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DD" w:rsidRDefault="00B1274E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C10C08" wp14:editId="25F765D3">
                <wp:simplePos x="0" y="0"/>
                <wp:positionH relativeFrom="column">
                  <wp:posOffset>127000</wp:posOffset>
                </wp:positionH>
                <wp:positionV relativeFrom="paragraph">
                  <wp:posOffset>128270</wp:posOffset>
                </wp:positionV>
                <wp:extent cx="5815330" cy="8975090"/>
                <wp:effectExtent l="19050" t="19050" r="13970" b="1651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5330" cy="8975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0pt;margin-top:10.1pt;width:457.9pt;height:706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" strokecolor="#5a5a5a" strokeweight="2.25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A1E1B" wp14:editId="6231AC1A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6013450" cy="9187180"/>
                <wp:effectExtent l="19050" t="19050" r="44450" b="330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918718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43675" w:rsidRDefault="00043675" w:rsidP="00300CDD"/>
                          <w:p w:rsidR="00043675" w:rsidRDefault="00043675" w:rsidP="00300CDD"/>
                          <w:p w:rsidR="00043675" w:rsidRDefault="00043675" w:rsidP="00300CDD"/>
                          <w:p w:rsidR="00043675" w:rsidRDefault="00043675" w:rsidP="00300CDD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43675" w:rsidRDefault="00043675" w:rsidP="00300CDD">
                            <w:pPr>
                              <w:ind w:left="540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43675" w:rsidRDefault="00043675" w:rsidP="00300CDD">
                            <w:pPr>
                              <w:ind w:left="540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43675" w:rsidRPr="00AE1A54" w:rsidRDefault="00043675" w:rsidP="005139D3">
                            <w:pPr>
                              <w:pStyle w:val="afa"/>
                              <w:ind w:right="414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Hlk512669538"/>
                            <w:r w:rsidRPr="00AE1A54">
                              <w:rPr>
                                <w:rFonts w:ascii="Times New Roman" w:hAnsi="Times New Roman"/>
                              </w:rPr>
                              <w:t xml:space="preserve">Приложение: №1 к Решению «Об утверждении </w:t>
                            </w:r>
                          </w:p>
                          <w:p w:rsidR="00043675" w:rsidRPr="00AE1A54" w:rsidRDefault="00043675" w:rsidP="005139D3">
                            <w:pPr>
                              <w:pStyle w:val="afa"/>
                              <w:ind w:right="414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AE1A54">
                              <w:rPr>
                                <w:rFonts w:ascii="Times New Roman" w:hAnsi="Times New Roman"/>
                              </w:rPr>
                              <w:t>местных нормативов градостроительного проектирования</w:t>
                            </w:r>
                          </w:p>
                          <w:p w:rsidR="00043675" w:rsidRPr="00AE1A54" w:rsidRDefault="00043675" w:rsidP="005139D3">
                            <w:pPr>
                              <w:pStyle w:val="afa"/>
                              <w:ind w:right="414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AE1A54">
                              <w:rPr>
                                <w:rFonts w:ascii="Times New Roman" w:hAnsi="Times New Roman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Узюково</w:t>
                            </w:r>
                          </w:p>
                          <w:p w:rsidR="00043675" w:rsidRPr="00AE1A54" w:rsidRDefault="00043675" w:rsidP="005139D3">
                            <w:pPr>
                              <w:pStyle w:val="afa"/>
                              <w:ind w:right="414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AE1A54">
                              <w:rPr>
                                <w:rFonts w:ascii="Times New Roman" w:hAnsi="Times New Roman"/>
                              </w:rPr>
                              <w:t xml:space="preserve">муниципального района </w:t>
                            </w:r>
                            <w:proofErr w:type="gramStart"/>
                            <w:r w:rsidRPr="00AE1A54">
                              <w:rPr>
                                <w:rFonts w:ascii="Times New Roman" w:hAnsi="Times New Roman"/>
                              </w:rPr>
                              <w:t>Ставропольский</w:t>
                            </w:r>
                            <w:proofErr w:type="gramEnd"/>
                            <w:r w:rsidRPr="00AE1A5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043675" w:rsidRDefault="00043675" w:rsidP="005139D3">
                            <w:pPr>
                              <w:pStyle w:val="afa"/>
                              <w:ind w:right="414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AE1A54">
                              <w:rPr>
                                <w:rFonts w:ascii="Times New Roman" w:hAnsi="Times New Roman"/>
                              </w:rPr>
                              <w:t>Самарской области»</w:t>
                            </w:r>
                          </w:p>
                          <w:p w:rsidR="00043675" w:rsidRPr="00AE1A54" w:rsidRDefault="00043675" w:rsidP="005139D3">
                            <w:pPr>
                              <w:pStyle w:val="afa"/>
                              <w:ind w:right="414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№23 от «4» мая 2018 года</w:t>
                            </w:r>
                          </w:p>
                          <w:bookmarkEnd w:id="0"/>
                          <w:p w:rsidR="00043675" w:rsidRPr="00300CDD" w:rsidRDefault="00043675" w:rsidP="00300CDD">
                            <w:pPr>
                              <w:ind w:left="5400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43675" w:rsidRPr="00DD3FCD" w:rsidRDefault="00043675" w:rsidP="00300CDD">
                            <w:pPr>
                              <w:ind w:left="540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right"/>
                            </w:pPr>
                          </w:p>
                          <w:p w:rsidR="00043675" w:rsidRDefault="00043675" w:rsidP="00300CDD"/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Pr="009961F5" w:rsidRDefault="00043675" w:rsidP="00300CD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bookmarkStart w:id="1" w:name="_GoBack"/>
                            <w:bookmarkEnd w:id="1"/>
                            <w:r w:rsidRPr="009961F5">
                              <w:rPr>
                                <w:b/>
                                <w:sz w:val="36"/>
                                <w:szCs w:val="36"/>
                              </w:rPr>
                              <w:t>МЕСТНЫЕ НОРМАТИВЫ</w:t>
                            </w:r>
                          </w:p>
                          <w:p w:rsidR="00043675" w:rsidRPr="009961F5" w:rsidRDefault="00043675" w:rsidP="00300CD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961F5">
                              <w:rPr>
                                <w:b/>
                                <w:sz w:val="36"/>
                                <w:szCs w:val="36"/>
                              </w:rPr>
                              <w:t>ГРАДОСТРОИТЕЛЬНОГО ПРОЕКТИРОВАНИЯ</w:t>
                            </w:r>
                          </w:p>
                          <w:p w:rsidR="00043675" w:rsidRPr="003B3ABA" w:rsidRDefault="00043675" w:rsidP="00300CD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B3ABA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>СЕЛЬСКОГО ПОСЕЛЕНИЯ УЗЮКОВО</w:t>
                            </w:r>
                          </w:p>
                          <w:p w:rsidR="00043675" w:rsidRPr="009961F5" w:rsidRDefault="00043675" w:rsidP="00300CD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961F5">
                              <w:rPr>
                                <w:b/>
                                <w:sz w:val="36"/>
                                <w:szCs w:val="36"/>
                              </w:rPr>
                              <w:t xml:space="preserve">МУНИЦИПАЛЬНОГО РАЙОНА </w:t>
                            </w:r>
                            <w:proofErr w:type="gramStart"/>
                            <w:r w:rsidRPr="009961F5">
                              <w:rPr>
                                <w:b/>
                                <w:sz w:val="36"/>
                                <w:szCs w:val="36"/>
                              </w:rPr>
                              <w:t>СТАВРОПОЛЬСКИЙ</w:t>
                            </w:r>
                            <w:proofErr w:type="gramEnd"/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961F5">
                              <w:rPr>
                                <w:b/>
                                <w:sz w:val="36"/>
                                <w:szCs w:val="36"/>
                              </w:rPr>
                              <w:t>САМАРСКОЙ ОБЛАСТИ</w:t>
                            </w: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Default="00043675" w:rsidP="00300CDD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43675" w:rsidRPr="00A9578A" w:rsidRDefault="00043675" w:rsidP="00300CDD">
                            <w:pPr>
                              <w:jc w:val="center"/>
                            </w:pPr>
                            <w:r w:rsidRPr="00A9578A">
                              <w:t>201</w:t>
                            </w: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0;margin-top:1.5pt;width:473.5pt;height:723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" filled="f" strokecolor="#5a5a5a" strokeweight="4.5pt">
                <v:textbox>
                  <w:txbxContent>
                    <w:p w:rsidR="00043675" w:rsidRDefault="00043675" w:rsidP="00300CDD"/>
                    <w:p w:rsidR="00043675" w:rsidRDefault="00043675" w:rsidP="00300CDD"/>
                    <w:p w:rsidR="00043675" w:rsidRDefault="00043675" w:rsidP="00300CDD"/>
                    <w:p w:rsidR="00043675" w:rsidRDefault="00043675" w:rsidP="00300CDD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043675" w:rsidRDefault="00043675" w:rsidP="00300CDD">
                      <w:pPr>
                        <w:ind w:left="5400"/>
                        <w:rPr>
                          <w:rFonts w:ascii="Times New Roman" w:hAnsi="Times New Roman"/>
                        </w:rPr>
                      </w:pPr>
                    </w:p>
                    <w:p w:rsidR="00043675" w:rsidRDefault="00043675" w:rsidP="00300CDD">
                      <w:pPr>
                        <w:ind w:left="5400"/>
                        <w:rPr>
                          <w:rFonts w:ascii="Times New Roman" w:hAnsi="Times New Roman"/>
                        </w:rPr>
                      </w:pPr>
                    </w:p>
                    <w:p w:rsidR="00043675" w:rsidRPr="00AE1A54" w:rsidRDefault="00043675" w:rsidP="005139D3">
                      <w:pPr>
                        <w:pStyle w:val="afa"/>
                        <w:ind w:right="414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2" w:name="_Hlk512669538"/>
                      <w:r w:rsidRPr="00AE1A54">
                        <w:rPr>
                          <w:rFonts w:ascii="Times New Roman" w:hAnsi="Times New Roman"/>
                        </w:rPr>
                        <w:t xml:space="preserve">Приложение: №1 к Решению «Об утверждении </w:t>
                      </w:r>
                    </w:p>
                    <w:p w:rsidR="00043675" w:rsidRPr="00AE1A54" w:rsidRDefault="00043675" w:rsidP="005139D3">
                      <w:pPr>
                        <w:pStyle w:val="afa"/>
                        <w:ind w:right="414"/>
                        <w:jc w:val="right"/>
                        <w:rPr>
                          <w:rFonts w:ascii="Times New Roman" w:hAnsi="Times New Roman"/>
                        </w:rPr>
                      </w:pPr>
                      <w:r w:rsidRPr="00AE1A54">
                        <w:rPr>
                          <w:rFonts w:ascii="Times New Roman" w:hAnsi="Times New Roman"/>
                        </w:rPr>
                        <w:t>местных нормативов градостроительного проектирования</w:t>
                      </w:r>
                    </w:p>
                    <w:p w:rsidR="00043675" w:rsidRPr="00AE1A54" w:rsidRDefault="00043675" w:rsidP="005139D3">
                      <w:pPr>
                        <w:pStyle w:val="afa"/>
                        <w:ind w:right="414"/>
                        <w:jc w:val="right"/>
                        <w:rPr>
                          <w:rFonts w:ascii="Times New Roman" w:hAnsi="Times New Roman"/>
                        </w:rPr>
                      </w:pPr>
                      <w:r w:rsidRPr="00AE1A54">
                        <w:rPr>
                          <w:rFonts w:ascii="Times New Roman" w:hAnsi="Times New Roman"/>
                        </w:rPr>
                        <w:t xml:space="preserve">сельского поселения </w:t>
                      </w:r>
                      <w:r>
                        <w:rPr>
                          <w:rFonts w:ascii="Times New Roman" w:hAnsi="Times New Roman"/>
                        </w:rPr>
                        <w:t>Узюково</w:t>
                      </w:r>
                    </w:p>
                    <w:p w:rsidR="00043675" w:rsidRPr="00AE1A54" w:rsidRDefault="00043675" w:rsidP="005139D3">
                      <w:pPr>
                        <w:pStyle w:val="afa"/>
                        <w:ind w:right="414"/>
                        <w:jc w:val="right"/>
                        <w:rPr>
                          <w:rFonts w:ascii="Times New Roman" w:hAnsi="Times New Roman"/>
                        </w:rPr>
                      </w:pPr>
                      <w:r w:rsidRPr="00AE1A54">
                        <w:rPr>
                          <w:rFonts w:ascii="Times New Roman" w:hAnsi="Times New Roman"/>
                        </w:rPr>
                        <w:t xml:space="preserve">муниципального района </w:t>
                      </w:r>
                      <w:proofErr w:type="gramStart"/>
                      <w:r w:rsidRPr="00AE1A54">
                        <w:rPr>
                          <w:rFonts w:ascii="Times New Roman" w:hAnsi="Times New Roman"/>
                        </w:rPr>
                        <w:t>Ставропольский</w:t>
                      </w:r>
                      <w:proofErr w:type="gramEnd"/>
                      <w:r w:rsidRPr="00AE1A54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043675" w:rsidRDefault="00043675" w:rsidP="005139D3">
                      <w:pPr>
                        <w:pStyle w:val="afa"/>
                        <w:ind w:right="414"/>
                        <w:jc w:val="right"/>
                        <w:rPr>
                          <w:rFonts w:ascii="Times New Roman" w:hAnsi="Times New Roman"/>
                        </w:rPr>
                      </w:pPr>
                      <w:r w:rsidRPr="00AE1A54">
                        <w:rPr>
                          <w:rFonts w:ascii="Times New Roman" w:hAnsi="Times New Roman"/>
                        </w:rPr>
                        <w:t>Самарской области»</w:t>
                      </w:r>
                    </w:p>
                    <w:p w:rsidR="00043675" w:rsidRPr="00AE1A54" w:rsidRDefault="00043675" w:rsidP="005139D3">
                      <w:pPr>
                        <w:pStyle w:val="afa"/>
                        <w:ind w:right="414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№23 от «4» мая 2018 года</w:t>
                      </w:r>
                    </w:p>
                    <w:bookmarkEnd w:id="2"/>
                    <w:p w:rsidR="00043675" w:rsidRPr="00300CDD" w:rsidRDefault="00043675" w:rsidP="00300CDD">
                      <w:pPr>
                        <w:ind w:left="5400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043675" w:rsidRPr="00DD3FCD" w:rsidRDefault="00043675" w:rsidP="00300CDD">
                      <w:pPr>
                        <w:ind w:left="5400"/>
                        <w:rPr>
                          <w:rFonts w:ascii="Times New Roman" w:hAnsi="Times New Roman"/>
                        </w:rPr>
                      </w:pPr>
                    </w:p>
                    <w:p w:rsidR="00043675" w:rsidRDefault="00043675" w:rsidP="00300CDD">
                      <w:pPr>
                        <w:jc w:val="right"/>
                      </w:pPr>
                    </w:p>
                    <w:p w:rsidR="00043675" w:rsidRDefault="00043675" w:rsidP="00300CDD"/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Pr="009961F5" w:rsidRDefault="00043675" w:rsidP="00300CDD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bookmarkStart w:id="3" w:name="_GoBack"/>
                      <w:bookmarkEnd w:id="3"/>
                      <w:r w:rsidRPr="009961F5">
                        <w:rPr>
                          <w:b/>
                          <w:sz w:val="36"/>
                          <w:szCs w:val="36"/>
                        </w:rPr>
                        <w:t>МЕСТНЫЕ НОРМАТИВЫ</w:t>
                      </w:r>
                    </w:p>
                    <w:p w:rsidR="00043675" w:rsidRPr="009961F5" w:rsidRDefault="00043675" w:rsidP="00300CDD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9961F5">
                        <w:rPr>
                          <w:b/>
                          <w:sz w:val="36"/>
                          <w:szCs w:val="36"/>
                        </w:rPr>
                        <w:t>ГРАДОСТРОИТЕЛЬНОГО ПРОЕКТИРОВАНИЯ</w:t>
                      </w:r>
                    </w:p>
                    <w:p w:rsidR="00043675" w:rsidRPr="003B3ABA" w:rsidRDefault="00043675" w:rsidP="00300CDD">
                      <w:pPr>
                        <w:jc w:val="center"/>
                        <w:rPr>
                          <w:b/>
                          <w:sz w:val="36"/>
                          <w:szCs w:val="36"/>
                          <w:u w:val="single"/>
                        </w:rPr>
                      </w:pPr>
                      <w:r w:rsidRPr="003B3ABA">
                        <w:rPr>
                          <w:b/>
                          <w:sz w:val="36"/>
                          <w:szCs w:val="36"/>
                          <w:u w:val="single"/>
                        </w:rPr>
                        <w:t>СЕЛЬСКОГО ПОСЕЛЕНИЯ УЗЮКОВО</w:t>
                      </w:r>
                    </w:p>
                    <w:p w:rsidR="00043675" w:rsidRPr="009961F5" w:rsidRDefault="00043675" w:rsidP="00300CDD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9961F5">
                        <w:rPr>
                          <w:b/>
                          <w:sz w:val="36"/>
                          <w:szCs w:val="36"/>
                        </w:rPr>
                        <w:t xml:space="preserve">МУНИЦИПАЛЬНОГО РАЙОНА </w:t>
                      </w:r>
                      <w:proofErr w:type="gramStart"/>
                      <w:r w:rsidRPr="009961F5">
                        <w:rPr>
                          <w:b/>
                          <w:sz w:val="36"/>
                          <w:szCs w:val="36"/>
                        </w:rPr>
                        <w:t>СТАВРОПОЛЬСКИЙ</w:t>
                      </w:r>
                      <w:proofErr w:type="gramEnd"/>
                    </w:p>
                    <w:p w:rsidR="00043675" w:rsidRDefault="00043675" w:rsidP="00300CDD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9961F5">
                        <w:rPr>
                          <w:b/>
                          <w:sz w:val="36"/>
                          <w:szCs w:val="36"/>
                        </w:rPr>
                        <w:t>САМАРСКОЙ ОБЛАСТИ</w:t>
                      </w: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Default="00043675" w:rsidP="00300CDD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43675" w:rsidRPr="00A9578A" w:rsidRDefault="00043675" w:rsidP="00300CDD">
                      <w:pPr>
                        <w:jc w:val="center"/>
                      </w:pPr>
                      <w:r w:rsidRPr="00A9578A">
                        <w:t>201</w:t>
                      </w:r>
                      <w:r>
                        <w:t>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6A4476D" wp14:editId="0754DC3F">
            <wp:simplePos x="0" y="0"/>
            <wp:positionH relativeFrom="column">
              <wp:posOffset>318770</wp:posOffset>
            </wp:positionH>
            <wp:positionV relativeFrom="paragraph">
              <wp:posOffset>47625</wp:posOffset>
            </wp:positionV>
            <wp:extent cx="5659120" cy="6668135"/>
            <wp:effectExtent l="0" t="0" r="0" b="0"/>
            <wp:wrapNone/>
            <wp:docPr id="1" name="Рисунок 1" descr="stav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av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120" cy="66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</w:p>
    <w:p w:rsidR="00300CDD" w:rsidRPr="00915373" w:rsidRDefault="00300CDD" w:rsidP="00300CDD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  <w:r w:rsidRPr="0091537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1"/>
        <w:gridCol w:w="525"/>
      </w:tblGrid>
      <w:tr w:rsidR="00300CDD" w:rsidRPr="00915373" w:rsidTr="00300CDD">
        <w:tc>
          <w:tcPr>
            <w:tcW w:w="9101" w:type="dxa"/>
            <w:shd w:val="clear" w:color="auto" w:fill="auto"/>
          </w:tcPr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Общие положения</w:t>
            </w:r>
          </w:p>
        </w:tc>
        <w:tc>
          <w:tcPr>
            <w:tcW w:w="525" w:type="dxa"/>
            <w:shd w:val="clear" w:color="auto" w:fill="auto"/>
          </w:tcPr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00CDD" w:rsidRPr="00915373" w:rsidTr="00300CDD">
        <w:tc>
          <w:tcPr>
            <w:tcW w:w="9101" w:type="dxa"/>
            <w:shd w:val="clear" w:color="auto" w:fill="auto"/>
          </w:tcPr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 xml:space="preserve">1.Основная часть местных нормативов градостроительного проектирования сельского поселения Узюково муниципального района </w:t>
            </w:r>
            <w:proofErr w:type="gramStart"/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Ставропольский</w:t>
            </w:r>
            <w:proofErr w:type="gramEnd"/>
            <w:r w:rsidRPr="00300CDD">
              <w:rPr>
                <w:rFonts w:ascii="Times New Roman" w:hAnsi="Times New Roman"/>
                <w:b/>
                <w:sz w:val="24"/>
                <w:szCs w:val="24"/>
              </w:rPr>
              <w:t xml:space="preserve"> Сама</w:t>
            </w: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ской области</w:t>
            </w:r>
          </w:p>
        </w:tc>
        <w:tc>
          <w:tcPr>
            <w:tcW w:w="525" w:type="dxa"/>
            <w:shd w:val="clear" w:color="auto" w:fill="auto"/>
          </w:tcPr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5000" w:rsidRDefault="00765000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50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00CDD" w:rsidRPr="00915373" w:rsidTr="00300CDD">
        <w:tc>
          <w:tcPr>
            <w:tcW w:w="9101" w:type="dxa"/>
            <w:shd w:val="clear" w:color="auto" w:fill="auto"/>
          </w:tcPr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    1.1.Расчетные показатели минимально допустимого уровня обеспеченности об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ъ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ектами местного значения сельского поселения Узюково в области инженерной и коммунальной инфраструктурой: электро-, тепл</w:t>
            </w:r>
            <w:proofErr w:type="gramStart"/>
            <w:r w:rsidRPr="00300CD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00CDD">
              <w:rPr>
                <w:rFonts w:ascii="Times New Roman" w:hAnsi="Times New Roman"/>
                <w:sz w:val="24"/>
                <w:szCs w:val="24"/>
              </w:rPr>
              <w:t>, газо- и водоснабжения населения, водоотведения и показатели м</w:t>
            </w:r>
            <w:r w:rsidR="004677CD">
              <w:rPr>
                <w:rFonts w:ascii="Times New Roman" w:hAnsi="Times New Roman"/>
                <w:sz w:val="24"/>
                <w:szCs w:val="24"/>
              </w:rPr>
              <w:t>аксим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ально допустимого уровня территориальной д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о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ступности таких объекто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1.2.Расчетные показатели минимально допустимого уровня обеспеченности объе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к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тами местного значения сельского поселения Узюково в  области обеспечения объе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к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тами транспортной инфраструктур</w:t>
            </w:r>
            <w:proofErr w:type="gramStart"/>
            <w:r w:rsidRPr="00300CDD">
              <w:rPr>
                <w:rFonts w:ascii="Times New Roman" w:hAnsi="Times New Roman"/>
                <w:sz w:val="24"/>
                <w:szCs w:val="24"/>
              </w:rPr>
              <w:t>ы</w:t>
            </w:r>
            <w:r w:rsidR="004677CD" w:rsidRPr="000B0A6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4677CD" w:rsidRPr="000B0A61">
              <w:rPr>
                <w:rFonts w:ascii="Times New Roman" w:hAnsi="Times New Roman"/>
                <w:sz w:val="24"/>
                <w:szCs w:val="24"/>
              </w:rPr>
              <w:t>автомобильными дорогами местного значения).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1.3.Расчётные показатели минимально допустимого уровня обеспеченности объе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к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тами местного значения сельского поселения Узюково в области физической культ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у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ры и массового спорта и показатели максимально допустимого уровня территориал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ной доступности таких объектов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1.4. Расчётные показатели минимально допустимого уровня обеспеченности об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ъ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 xml:space="preserve">ектами местного значения сельского поселения Узюково в области </w:t>
            </w:r>
            <w:r w:rsidRPr="00300C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образования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и п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о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казатели максимально допустимого уровня территориальной доступности таких об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ъ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 1.5.Расчётные показатели минимально допустимого уровня обеспеченности об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ъ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ектами местного значения сельского поселения Узюково</w:t>
            </w:r>
            <w:r w:rsidRPr="00300C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области здравоохранения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и показатели максимально допустимого уровня территориальной доступности таких объектов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1.6. Расчётные показатели минимально допустимого уровня обеспеченности об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ъ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ектами местного значения сельского поселения Узюково</w:t>
            </w:r>
            <w:r w:rsidRPr="00300C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области обработки, утил</w:t>
            </w:r>
            <w:r w:rsidRPr="00300C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300C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зации твердых бытовых отходов 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и показатели максимально допустимого уровня те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р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риториальной доступности таких объектов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1.7. Расчётные показатели минимально допустимого уровня обеспеченности об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ъ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ектами местного значения сельского поселения Узюково</w:t>
            </w:r>
            <w:r w:rsidR="000D22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в иных областях.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       1.7.1. Расчётные показатели в области культуры, искусства и библиотечного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бслуживания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         1.7.2. </w:t>
            </w: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Расчетные показатели для объектов местного значения в области                       потребительского рынка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            1.7.3. Расчетные показатели для объектов местного значения в области 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созд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а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ния условий для массового отдыха жителей поселения и организация обустройства мест массового отдыха населения (благоустройства)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           1.7.4. Расчетные показатели для объектов местного значения в области </w:t>
            </w:r>
            <w:proofErr w:type="spellStart"/>
            <w:r w:rsidRPr="00300CDD">
              <w:rPr>
                <w:rFonts w:ascii="Times New Roman" w:hAnsi="Times New Roman"/>
                <w:sz w:val="24"/>
                <w:szCs w:val="24"/>
              </w:rPr>
              <w:t>пожа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р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нойбезопасности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           1.7.5. Расчетные показатели для объектов местного значения в области пред</w:t>
            </w:r>
            <w:proofErr w:type="gramStart"/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о-</w:t>
            </w:r>
            <w:proofErr w:type="gramEnd"/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                     </w:t>
            </w:r>
            <w:proofErr w:type="spellStart"/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ставления</w:t>
            </w:r>
            <w:proofErr w:type="spellEnd"/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муниципальных и государственных услуг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           1.7.6. Расчетные показатели для объектов местного значения в области 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рит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у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альных услуг и содержания мест захоронения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           1.7.7. Расчетные показатели для объектов местного значения в области </w:t>
            </w:r>
            <w:r w:rsidRPr="00300CDD">
              <w:rPr>
                <w:rFonts w:ascii="Times New Roman" w:hAnsi="Times New Roman"/>
                <w:sz w:val="24"/>
                <w:szCs w:val="24"/>
              </w:rPr>
              <w:t>о</w:t>
            </w: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рган</w:t>
            </w: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зации и учреждения управления, кредитно-финансовые учреждения и пре</w:t>
            </w:r>
            <w:proofErr w:type="gramStart"/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proofErr w:type="gramEnd"/>
            <w:r w:rsidRPr="00300CDD">
              <w:rPr>
                <w:rFonts w:ascii="Times New Roman" w:eastAsia="TimesNewRomanPSMT" w:hAnsi="Times New Roman"/>
                <w:sz w:val="24"/>
                <w:szCs w:val="24"/>
              </w:rPr>
              <w:t xml:space="preserve">                    приятия связи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:rsidR="00300CDD" w:rsidRPr="00300CDD" w:rsidRDefault="00300CDD" w:rsidP="00300CDD">
            <w:pPr>
              <w:pStyle w:val="aff0"/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>1.8.</w:t>
            </w:r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Расчетные показатели доступной среды для маломобильных групп </w:t>
            </w:r>
            <w:proofErr w:type="spellStart"/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насел</w:t>
            </w:r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ния</w:t>
            </w:r>
            <w:proofErr w:type="gramStart"/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.О</w:t>
            </w:r>
            <w:proofErr w:type="gramEnd"/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беспечение</w:t>
            </w:r>
            <w:proofErr w:type="spellEnd"/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доступности объектов социальной и транспортной                      и</w:t>
            </w:r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Pr="00300C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фраструктуры для маломобильных групп населения</w:t>
            </w: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525" w:type="dxa"/>
            <w:shd w:val="clear" w:color="auto" w:fill="auto"/>
          </w:tcPr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50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83F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71C4" w:rsidRDefault="00F171C4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339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339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00CDD" w:rsidRPr="00166FDC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339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F20F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F20F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9C5CA4" w:rsidRDefault="009C5CA4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776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F776E" w:rsidRDefault="006F776E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776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776E" w:rsidRDefault="006F776E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77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6F776E" w:rsidRDefault="006F776E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776E" w:rsidRDefault="006F776E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776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00CDD" w:rsidRPr="00915373" w:rsidTr="00300CDD">
        <w:tc>
          <w:tcPr>
            <w:tcW w:w="9101" w:type="dxa"/>
            <w:shd w:val="clear" w:color="auto" w:fill="auto"/>
          </w:tcPr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0C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Материалы по обоснованию расчетных показателей, содержащихся в осно</w:t>
            </w: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ной части.</w:t>
            </w:r>
          </w:p>
        </w:tc>
        <w:tc>
          <w:tcPr>
            <w:tcW w:w="525" w:type="dxa"/>
            <w:shd w:val="clear" w:color="auto" w:fill="auto"/>
          </w:tcPr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F77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00CDD" w:rsidRPr="00915373" w:rsidTr="00300CDD">
        <w:trPr>
          <w:trHeight w:val="1916"/>
        </w:trPr>
        <w:tc>
          <w:tcPr>
            <w:tcW w:w="9101" w:type="dxa"/>
            <w:shd w:val="clear" w:color="auto" w:fill="auto"/>
          </w:tcPr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3. Правила и область применения расчетных показателей, содержащихся в о</w:t>
            </w: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300CDD">
              <w:rPr>
                <w:rFonts w:ascii="Times New Roman" w:hAnsi="Times New Roman"/>
                <w:b/>
                <w:sz w:val="24"/>
                <w:szCs w:val="24"/>
              </w:rPr>
              <w:t>новной части.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>3.1. Область применения расчетных показателей.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CDD">
              <w:rPr>
                <w:rFonts w:ascii="Times New Roman" w:hAnsi="Times New Roman"/>
                <w:sz w:val="24"/>
                <w:szCs w:val="24"/>
              </w:rPr>
              <w:t xml:space="preserve">   3.2. Состав участников градостроительных отношений</w:t>
            </w:r>
          </w:p>
          <w:p w:rsidR="00300CDD" w:rsidRPr="00300CDD" w:rsidRDefault="00300CDD" w:rsidP="00300CDD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</w:tcPr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106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300CDD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106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300CDD" w:rsidRPr="00283F08" w:rsidRDefault="00300CDD" w:rsidP="00300CDD">
            <w:pPr>
              <w:pStyle w:val="afa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1067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300CDD" w:rsidRDefault="00300CDD" w:rsidP="00300CDD">
      <w:pPr>
        <w:pStyle w:val="afa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100B45" w:rsidRDefault="00100B45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100B45" w:rsidRDefault="00100B45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100B45" w:rsidRDefault="00100B45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100B45" w:rsidRDefault="00100B45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100B45" w:rsidRDefault="00100B45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100B45" w:rsidRDefault="00100B45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Общие положения.</w:t>
      </w: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74265B" w:rsidRPr="00491D91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1D91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сельского поселения </w:t>
      </w:r>
      <w:r>
        <w:rPr>
          <w:rFonts w:ascii="Times New Roman" w:hAnsi="Times New Roman"/>
          <w:sz w:val="24"/>
          <w:szCs w:val="24"/>
        </w:rPr>
        <w:t>Уз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ково</w:t>
      </w:r>
      <w:r w:rsidRPr="00491D91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 (далее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91D91">
        <w:rPr>
          <w:rFonts w:ascii="Times New Roman" w:hAnsi="Times New Roman"/>
          <w:sz w:val="24"/>
          <w:szCs w:val="24"/>
        </w:rPr>
        <w:t xml:space="preserve"> МНГП) разраб</w:t>
      </w:r>
      <w:r w:rsidRPr="00491D91">
        <w:rPr>
          <w:rFonts w:ascii="Times New Roman" w:hAnsi="Times New Roman"/>
          <w:sz w:val="24"/>
          <w:szCs w:val="24"/>
        </w:rPr>
        <w:t>о</w:t>
      </w:r>
      <w:r w:rsidRPr="00491D91">
        <w:rPr>
          <w:rFonts w:ascii="Times New Roman" w:hAnsi="Times New Roman"/>
          <w:sz w:val="24"/>
          <w:szCs w:val="24"/>
        </w:rPr>
        <w:t xml:space="preserve">таны в соответствии с </w:t>
      </w:r>
      <w:r>
        <w:rPr>
          <w:rFonts w:ascii="Times New Roman" w:hAnsi="Times New Roman"/>
          <w:sz w:val="24"/>
          <w:szCs w:val="24"/>
        </w:rPr>
        <w:t xml:space="preserve">положениями статей </w:t>
      </w:r>
      <w:r w:rsidRPr="00491D91">
        <w:rPr>
          <w:rFonts w:ascii="Times New Roman" w:hAnsi="Times New Roman"/>
          <w:sz w:val="24"/>
          <w:szCs w:val="24"/>
        </w:rPr>
        <w:t>29.1</w:t>
      </w:r>
      <w:r>
        <w:rPr>
          <w:rFonts w:ascii="Times New Roman" w:hAnsi="Times New Roman"/>
          <w:sz w:val="24"/>
          <w:szCs w:val="24"/>
        </w:rPr>
        <w:t xml:space="preserve">, 29.2, </w:t>
      </w:r>
      <w:r w:rsidRPr="00491D91">
        <w:rPr>
          <w:rFonts w:ascii="Times New Roman" w:hAnsi="Times New Roman"/>
          <w:sz w:val="24"/>
          <w:szCs w:val="24"/>
        </w:rPr>
        <w:t>29.4 Градостроительного кодекса Ро</w:t>
      </w:r>
      <w:r w:rsidRPr="00491D91">
        <w:rPr>
          <w:rFonts w:ascii="Times New Roman" w:hAnsi="Times New Roman"/>
          <w:sz w:val="24"/>
          <w:szCs w:val="24"/>
        </w:rPr>
        <w:t>с</w:t>
      </w:r>
      <w:r w:rsidRPr="00491D91">
        <w:rPr>
          <w:rFonts w:ascii="Times New Roman" w:hAnsi="Times New Roman"/>
          <w:sz w:val="24"/>
          <w:szCs w:val="24"/>
        </w:rPr>
        <w:t xml:space="preserve">сийской Федерации, </w:t>
      </w:r>
      <w:r>
        <w:rPr>
          <w:rFonts w:ascii="Times New Roman" w:hAnsi="Times New Roman"/>
          <w:sz w:val="24"/>
          <w:szCs w:val="24"/>
        </w:rPr>
        <w:t>Законом Самарской области от 12 июля 2006 года № 90-ГД «О град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строительной деятельности на территории Самарской области»,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491D91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омм</w:t>
      </w:r>
      <w:r w:rsidRPr="00491D91">
        <w:rPr>
          <w:rFonts w:ascii="Times New Roman" w:hAnsi="Times New Roman"/>
          <w:sz w:val="24"/>
          <w:szCs w:val="24"/>
        </w:rPr>
        <w:t>инистерства</w:t>
      </w:r>
      <w:proofErr w:type="spellEnd"/>
      <w:r w:rsidRPr="00491D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491D91">
        <w:rPr>
          <w:rFonts w:ascii="Times New Roman" w:hAnsi="Times New Roman"/>
          <w:sz w:val="24"/>
          <w:szCs w:val="24"/>
        </w:rPr>
        <w:t>троительства Самарской области от 24</w:t>
      </w:r>
      <w:r>
        <w:rPr>
          <w:rFonts w:ascii="Times New Roman" w:hAnsi="Times New Roman"/>
          <w:sz w:val="24"/>
          <w:szCs w:val="24"/>
        </w:rPr>
        <w:t xml:space="preserve"> декабря </w:t>
      </w:r>
      <w:r w:rsidRPr="00491D91">
        <w:rPr>
          <w:rFonts w:ascii="Times New Roman" w:hAnsi="Times New Roman"/>
          <w:sz w:val="24"/>
          <w:szCs w:val="24"/>
        </w:rPr>
        <w:t>2014г</w:t>
      </w:r>
      <w:r>
        <w:rPr>
          <w:rFonts w:ascii="Times New Roman" w:hAnsi="Times New Roman"/>
          <w:sz w:val="24"/>
          <w:szCs w:val="24"/>
        </w:rPr>
        <w:t>ода</w:t>
      </w:r>
      <w:r w:rsidRPr="00491D91">
        <w:rPr>
          <w:rFonts w:ascii="Times New Roman" w:hAnsi="Times New Roman"/>
          <w:sz w:val="24"/>
          <w:szCs w:val="24"/>
        </w:rPr>
        <w:t xml:space="preserve"> № 526-п «Об утверждении реги</w:t>
      </w:r>
      <w:r w:rsidRPr="00491D91">
        <w:rPr>
          <w:rFonts w:ascii="Times New Roman" w:hAnsi="Times New Roman"/>
          <w:sz w:val="24"/>
          <w:szCs w:val="24"/>
        </w:rPr>
        <w:t>о</w:t>
      </w:r>
      <w:r w:rsidRPr="00491D91">
        <w:rPr>
          <w:rFonts w:ascii="Times New Roman" w:hAnsi="Times New Roman"/>
          <w:sz w:val="24"/>
          <w:szCs w:val="24"/>
        </w:rPr>
        <w:t>нальных норм</w:t>
      </w:r>
      <w:r w:rsidRPr="00491D91">
        <w:rPr>
          <w:rFonts w:ascii="Times New Roman" w:hAnsi="Times New Roman"/>
          <w:sz w:val="24"/>
          <w:szCs w:val="24"/>
        </w:rPr>
        <w:t>а</w:t>
      </w:r>
      <w:r w:rsidRPr="00491D91">
        <w:rPr>
          <w:rFonts w:ascii="Times New Roman" w:hAnsi="Times New Roman"/>
          <w:sz w:val="24"/>
          <w:szCs w:val="24"/>
        </w:rPr>
        <w:t>тивов градостроительного проектирования Самарской области</w:t>
      </w:r>
      <w:proofErr w:type="gramEnd"/>
      <w:r w:rsidRPr="00491D9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решением Собрания представителей сельского поселения Узюково</w:t>
      </w:r>
      <w:r w:rsidR="000D2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района Ставр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польский Самарской области </w:t>
      </w:r>
      <w:r w:rsidRPr="00300CDD">
        <w:rPr>
          <w:rFonts w:ascii="Times New Roman" w:hAnsi="Times New Roman"/>
          <w:sz w:val="24"/>
          <w:szCs w:val="24"/>
        </w:rPr>
        <w:t>от «</w:t>
      </w:r>
      <w:r w:rsidR="000D2231">
        <w:rPr>
          <w:rFonts w:ascii="Times New Roman" w:hAnsi="Times New Roman"/>
          <w:sz w:val="24"/>
          <w:szCs w:val="24"/>
        </w:rPr>
        <w:t>20</w:t>
      </w:r>
      <w:r w:rsidRPr="00300CDD">
        <w:rPr>
          <w:rFonts w:ascii="Times New Roman" w:hAnsi="Times New Roman"/>
          <w:sz w:val="24"/>
          <w:szCs w:val="24"/>
        </w:rPr>
        <w:t xml:space="preserve">» </w:t>
      </w:r>
      <w:r w:rsidR="000D2231">
        <w:rPr>
          <w:rFonts w:ascii="Times New Roman" w:hAnsi="Times New Roman"/>
          <w:sz w:val="24"/>
          <w:szCs w:val="24"/>
        </w:rPr>
        <w:t xml:space="preserve">февраля </w:t>
      </w:r>
      <w:r w:rsidRPr="00300CDD">
        <w:rPr>
          <w:rFonts w:ascii="Times New Roman" w:hAnsi="Times New Roman"/>
          <w:sz w:val="24"/>
          <w:szCs w:val="24"/>
        </w:rPr>
        <w:t>201</w:t>
      </w:r>
      <w:r w:rsidR="000D2231">
        <w:rPr>
          <w:rFonts w:ascii="Times New Roman" w:hAnsi="Times New Roman"/>
          <w:sz w:val="24"/>
          <w:szCs w:val="24"/>
        </w:rPr>
        <w:t>8</w:t>
      </w:r>
      <w:r w:rsidRPr="00300CDD">
        <w:rPr>
          <w:rFonts w:ascii="Times New Roman" w:hAnsi="Times New Roman"/>
          <w:sz w:val="24"/>
          <w:szCs w:val="24"/>
        </w:rPr>
        <w:t xml:space="preserve"> года </w:t>
      </w:r>
      <w:r w:rsidR="000D2231">
        <w:rPr>
          <w:rFonts w:ascii="Times New Roman" w:hAnsi="Times New Roman"/>
          <w:sz w:val="24"/>
          <w:szCs w:val="24"/>
        </w:rPr>
        <w:t xml:space="preserve">№12/2 </w:t>
      </w:r>
      <w:r>
        <w:rPr>
          <w:rFonts w:ascii="Times New Roman" w:hAnsi="Times New Roman"/>
          <w:sz w:val="24"/>
          <w:szCs w:val="24"/>
        </w:rPr>
        <w:t>«Об утверждении Порядка подготовки, утверждения местных нормативов градостроительного проектирования сельск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поселения Узюково</w:t>
      </w:r>
      <w:r w:rsidR="000D2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района Ставропольский Самарской области и внес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в них изменений», </w:t>
      </w:r>
      <w:r w:rsidRPr="00683192">
        <w:rPr>
          <w:rFonts w:ascii="Times New Roman" w:hAnsi="Times New Roman"/>
          <w:sz w:val="24"/>
          <w:szCs w:val="24"/>
        </w:rPr>
        <w:t xml:space="preserve">с учетом социально-демографического состава и плотности населения на территории сельского поселения </w:t>
      </w:r>
      <w:r>
        <w:rPr>
          <w:rFonts w:ascii="Times New Roman" w:hAnsi="Times New Roman"/>
          <w:sz w:val="24"/>
          <w:szCs w:val="24"/>
        </w:rPr>
        <w:t>Узюково</w:t>
      </w:r>
      <w:r w:rsidRPr="00683192">
        <w:rPr>
          <w:rFonts w:ascii="Times New Roman" w:hAnsi="Times New Roman"/>
          <w:sz w:val="24"/>
          <w:szCs w:val="24"/>
        </w:rPr>
        <w:t xml:space="preserve">, планов и </w:t>
      </w:r>
      <w:r w:rsidR="0074265B" w:rsidRPr="0099565E">
        <w:rPr>
          <w:rFonts w:ascii="Times New Roman" w:hAnsi="Times New Roman"/>
          <w:sz w:val="24"/>
          <w:szCs w:val="24"/>
        </w:rPr>
        <w:t>программ комплексного социально-экономического развития сельского поселения</w:t>
      </w:r>
      <w:proofErr w:type="gramEnd"/>
      <w:r w:rsidR="0074265B" w:rsidRPr="0099565E">
        <w:rPr>
          <w:rFonts w:ascii="Times New Roman" w:hAnsi="Times New Roman"/>
          <w:sz w:val="24"/>
          <w:szCs w:val="24"/>
        </w:rPr>
        <w:t xml:space="preserve"> </w:t>
      </w:r>
      <w:r w:rsidR="0074265B">
        <w:rPr>
          <w:rFonts w:ascii="Times New Roman" w:hAnsi="Times New Roman"/>
          <w:sz w:val="24"/>
          <w:szCs w:val="24"/>
        </w:rPr>
        <w:t>Узюково</w:t>
      </w:r>
      <w:r w:rsidR="0074265B" w:rsidRPr="0099565E">
        <w:rPr>
          <w:rFonts w:ascii="Times New Roman" w:hAnsi="Times New Roman"/>
          <w:sz w:val="24"/>
          <w:szCs w:val="24"/>
        </w:rPr>
        <w:t>, согласованных с уполномоченным Правительством РФ органом исполнительной власти, а также предложений заинтересова</w:t>
      </w:r>
      <w:r w:rsidR="0074265B" w:rsidRPr="0099565E">
        <w:rPr>
          <w:rFonts w:ascii="Times New Roman" w:hAnsi="Times New Roman"/>
          <w:sz w:val="24"/>
          <w:szCs w:val="24"/>
        </w:rPr>
        <w:t>н</w:t>
      </w:r>
      <w:r w:rsidR="0074265B" w:rsidRPr="0099565E">
        <w:rPr>
          <w:rFonts w:ascii="Times New Roman" w:hAnsi="Times New Roman"/>
          <w:sz w:val="24"/>
          <w:szCs w:val="24"/>
        </w:rPr>
        <w:t xml:space="preserve">ных лиц  </w:t>
      </w:r>
      <w:r w:rsidR="0074265B" w:rsidRPr="00221997">
        <w:rPr>
          <w:rFonts w:ascii="Times New Roman" w:hAnsi="Times New Roman"/>
          <w:sz w:val="24"/>
          <w:szCs w:val="24"/>
        </w:rPr>
        <w:t>и устанавливают:</w:t>
      </w:r>
    </w:p>
    <w:p w:rsidR="00300CDD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D91">
        <w:rPr>
          <w:rFonts w:ascii="Times New Roman" w:hAnsi="Times New Roman"/>
          <w:sz w:val="24"/>
          <w:szCs w:val="24"/>
        </w:rPr>
        <w:t>совокупност</w:t>
      </w:r>
      <w:r>
        <w:rPr>
          <w:rFonts w:ascii="Times New Roman" w:hAnsi="Times New Roman"/>
          <w:sz w:val="24"/>
          <w:szCs w:val="24"/>
        </w:rPr>
        <w:t>ь</w:t>
      </w:r>
      <w:r w:rsidRPr="00491D91">
        <w:rPr>
          <w:rFonts w:ascii="Times New Roman" w:hAnsi="Times New Roman"/>
          <w:sz w:val="24"/>
          <w:szCs w:val="24"/>
        </w:rPr>
        <w:t xml:space="preserve"> расчетных показателей минимально допустимого уровня обеспеченн</w:t>
      </w:r>
      <w:r w:rsidRPr="00491D91">
        <w:rPr>
          <w:rFonts w:ascii="Times New Roman" w:hAnsi="Times New Roman"/>
          <w:sz w:val="24"/>
          <w:szCs w:val="24"/>
        </w:rPr>
        <w:t>о</w:t>
      </w:r>
      <w:r w:rsidRPr="00491D91">
        <w:rPr>
          <w:rFonts w:ascii="Times New Roman" w:hAnsi="Times New Roman"/>
          <w:sz w:val="24"/>
          <w:szCs w:val="24"/>
        </w:rPr>
        <w:t xml:space="preserve">сти </w:t>
      </w:r>
      <w:r>
        <w:rPr>
          <w:rFonts w:ascii="Times New Roman" w:hAnsi="Times New Roman"/>
          <w:sz w:val="24"/>
          <w:szCs w:val="24"/>
        </w:rPr>
        <w:t xml:space="preserve">объектами местного значения </w:t>
      </w:r>
      <w:proofErr w:type="spellStart"/>
      <w:r w:rsidRPr="00491D91">
        <w:rPr>
          <w:rFonts w:ascii="Times New Roman" w:hAnsi="Times New Roman"/>
          <w:sz w:val="24"/>
          <w:szCs w:val="24"/>
        </w:rPr>
        <w:t>ирасчетных</w:t>
      </w:r>
      <w:proofErr w:type="spellEnd"/>
      <w:r w:rsidRPr="00491D91">
        <w:rPr>
          <w:rFonts w:ascii="Times New Roman" w:hAnsi="Times New Roman"/>
          <w:sz w:val="24"/>
          <w:szCs w:val="24"/>
        </w:rPr>
        <w:t xml:space="preserve"> п</w:t>
      </w:r>
      <w:r w:rsidRPr="00491D91">
        <w:rPr>
          <w:rFonts w:ascii="Times New Roman" w:hAnsi="Times New Roman"/>
          <w:sz w:val="24"/>
          <w:szCs w:val="24"/>
        </w:rPr>
        <w:t>о</w:t>
      </w:r>
      <w:r w:rsidRPr="00491D91">
        <w:rPr>
          <w:rFonts w:ascii="Times New Roman" w:hAnsi="Times New Roman"/>
          <w:sz w:val="24"/>
          <w:szCs w:val="24"/>
        </w:rPr>
        <w:t xml:space="preserve">казателей максимально допустимого уровня территориальной </w:t>
      </w:r>
      <w:proofErr w:type="spellStart"/>
      <w:r w:rsidRPr="00491D91">
        <w:rPr>
          <w:rFonts w:ascii="Times New Roman" w:hAnsi="Times New Roman"/>
          <w:sz w:val="24"/>
          <w:szCs w:val="24"/>
        </w:rPr>
        <w:t>доступноститаких</w:t>
      </w:r>
      <w:proofErr w:type="spellEnd"/>
      <w:r w:rsidRPr="00491D91">
        <w:rPr>
          <w:rFonts w:ascii="Times New Roman" w:hAnsi="Times New Roman"/>
          <w:sz w:val="24"/>
          <w:szCs w:val="24"/>
        </w:rPr>
        <w:t xml:space="preserve"> объектов для населения сельского поселения </w:t>
      </w:r>
      <w:r>
        <w:rPr>
          <w:rFonts w:ascii="Times New Roman" w:hAnsi="Times New Roman"/>
          <w:sz w:val="24"/>
          <w:szCs w:val="24"/>
        </w:rPr>
        <w:t>Узюков</w:t>
      </w:r>
      <w:r w:rsidR="000D2231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Ставропольский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Самарской области;</w:t>
      </w:r>
    </w:p>
    <w:p w:rsidR="00A679EC" w:rsidRDefault="00A679EC" w:rsidP="00A679EC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</w:rPr>
      </w:pPr>
      <w:bookmarkStart w:id="4" w:name="_Hlk512605794"/>
      <w:r w:rsidRPr="000B0A61">
        <w:rPr>
          <w:rFonts w:ascii="Times New Roman" w:hAnsi="Times New Roman"/>
        </w:rPr>
        <w:t>предельные значения расчетных показателей минимально допустимого уровня обесп</w:t>
      </w:r>
      <w:r w:rsidRPr="000B0A61">
        <w:rPr>
          <w:rFonts w:ascii="Times New Roman" w:hAnsi="Times New Roman"/>
        </w:rPr>
        <w:t>е</w:t>
      </w:r>
      <w:r w:rsidRPr="000B0A61">
        <w:rPr>
          <w:rFonts w:ascii="Times New Roman" w:hAnsi="Times New Roman"/>
        </w:rPr>
        <w:t>ченности объектами местного значения и предельные значения расчетных показателей ма</w:t>
      </w:r>
      <w:r w:rsidRPr="000B0A61">
        <w:rPr>
          <w:rFonts w:ascii="Times New Roman" w:hAnsi="Times New Roman"/>
        </w:rPr>
        <w:t>к</w:t>
      </w:r>
      <w:r w:rsidRPr="000B0A61">
        <w:rPr>
          <w:rFonts w:ascii="Times New Roman" w:hAnsi="Times New Roman"/>
        </w:rPr>
        <w:t>симально допустимого уровня территориальной доступности таких объектов для населения муниципальных образований Самарской области.</w:t>
      </w:r>
    </w:p>
    <w:bookmarkEnd w:id="4"/>
    <w:p w:rsidR="00300CDD" w:rsidRPr="00491D91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D91">
        <w:rPr>
          <w:rFonts w:ascii="Times New Roman" w:hAnsi="Times New Roman"/>
          <w:sz w:val="24"/>
          <w:szCs w:val="24"/>
        </w:rPr>
        <w:t xml:space="preserve">Целью разработки </w:t>
      </w:r>
      <w:r>
        <w:rPr>
          <w:rFonts w:ascii="Times New Roman" w:hAnsi="Times New Roman"/>
          <w:sz w:val="24"/>
          <w:szCs w:val="24"/>
        </w:rPr>
        <w:t>МНГП</w:t>
      </w:r>
      <w:r w:rsidRPr="00491D91">
        <w:rPr>
          <w:rFonts w:ascii="Times New Roman" w:hAnsi="Times New Roman"/>
          <w:sz w:val="24"/>
          <w:szCs w:val="24"/>
        </w:rPr>
        <w:t xml:space="preserve"> является обеспечение пространственного развития террит</w:t>
      </w:r>
      <w:r w:rsidRPr="00491D91">
        <w:rPr>
          <w:rFonts w:ascii="Times New Roman" w:hAnsi="Times New Roman"/>
          <w:sz w:val="24"/>
          <w:szCs w:val="24"/>
        </w:rPr>
        <w:t>о</w:t>
      </w:r>
      <w:r w:rsidRPr="00491D91">
        <w:rPr>
          <w:rFonts w:ascii="Times New Roman" w:hAnsi="Times New Roman"/>
          <w:sz w:val="24"/>
          <w:szCs w:val="24"/>
        </w:rPr>
        <w:t xml:space="preserve">рии, соответствующего </w:t>
      </w:r>
      <w:proofErr w:type="spellStart"/>
      <w:r w:rsidRPr="00491D91">
        <w:rPr>
          <w:rFonts w:ascii="Times New Roman" w:hAnsi="Times New Roman"/>
          <w:sz w:val="24"/>
          <w:szCs w:val="24"/>
        </w:rPr>
        <w:t>качествужизни</w:t>
      </w:r>
      <w:proofErr w:type="spellEnd"/>
      <w:r w:rsidRPr="00491D91">
        <w:rPr>
          <w:rFonts w:ascii="Times New Roman" w:hAnsi="Times New Roman"/>
          <w:sz w:val="24"/>
          <w:szCs w:val="24"/>
        </w:rPr>
        <w:t xml:space="preserve"> насел</w:t>
      </w:r>
      <w:r w:rsidRPr="00491D91">
        <w:rPr>
          <w:rFonts w:ascii="Times New Roman" w:hAnsi="Times New Roman"/>
          <w:sz w:val="24"/>
          <w:szCs w:val="24"/>
        </w:rPr>
        <w:t>е</w:t>
      </w:r>
      <w:r w:rsidRPr="00491D91">
        <w:rPr>
          <w:rFonts w:ascii="Times New Roman" w:hAnsi="Times New Roman"/>
          <w:sz w:val="24"/>
          <w:szCs w:val="24"/>
        </w:rPr>
        <w:t>ния, экономического развития территории.</w:t>
      </w:r>
    </w:p>
    <w:p w:rsidR="00300CDD" w:rsidRPr="00491D91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D91">
        <w:rPr>
          <w:rFonts w:ascii="Times New Roman" w:hAnsi="Times New Roman"/>
          <w:sz w:val="24"/>
          <w:szCs w:val="24"/>
        </w:rPr>
        <w:t xml:space="preserve">Местные нормативы сельского поселения </w:t>
      </w:r>
      <w:r>
        <w:rPr>
          <w:rFonts w:ascii="Times New Roman" w:hAnsi="Times New Roman"/>
          <w:sz w:val="24"/>
          <w:szCs w:val="24"/>
        </w:rPr>
        <w:t>Узюково</w:t>
      </w:r>
      <w:r w:rsidRPr="00491D91"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gramStart"/>
      <w:r w:rsidRPr="00491D91">
        <w:rPr>
          <w:rFonts w:ascii="Times New Roman" w:hAnsi="Times New Roman"/>
          <w:sz w:val="24"/>
          <w:szCs w:val="24"/>
        </w:rPr>
        <w:t>Ставр</w:t>
      </w:r>
      <w:r w:rsidRPr="00491D91">
        <w:rPr>
          <w:rFonts w:ascii="Times New Roman" w:hAnsi="Times New Roman"/>
          <w:sz w:val="24"/>
          <w:szCs w:val="24"/>
        </w:rPr>
        <w:t>о</w:t>
      </w:r>
      <w:r w:rsidRPr="00491D91">
        <w:rPr>
          <w:rFonts w:ascii="Times New Roman" w:hAnsi="Times New Roman"/>
          <w:sz w:val="24"/>
          <w:szCs w:val="24"/>
        </w:rPr>
        <w:t>польский</w:t>
      </w:r>
      <w:proofErr w:type="gramEnd"/>
      <w:r w:rsidRPr="00491D91">
        <w:rPr>
          <w:rFonts w:ascii="Times New Roman" w:hAnsi="Times New Roman"/>
          <w:sz w:val="24"/>
          <w:szCs w:val="24"/>
        </w:rPr>
        <w:t xml:space="preserve"> Самарской области разработаны в целях:</w:t>
      </w:r>
    </w:p>
    <w:p w:rsidR="00300CDD" w:rsidRPr="00491D91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D91">
        <w:rPr>
          <w:rFonts w:ascii="Times New Roman" w:hAnsi="Times New Roman"/>
          <w:sz w:val="24"/>
          <w:szCs w:val="24"/>
        </w:rPr>
        <w:t>1) организации управления градостроительной деятельностью на территории посел</w:t>
      </w:r>
      <w:r w:rsidRPr="00491D91">
        <w:rPr>
          <w:rFonts w:ascii="Times New Roman" w:hAnsi="Times New Roman"/>
          <w:sz w:val="24"/>
          <w:szCs w:val="24"/>
        </w:rPr>
        <w:t>е</w:t>
      </w:r>
      <w:r w:rsidRPr="00491D91">
        <w:rPr>
          <w:rFonts w:ascii="Times New Roman" w:hAnsi="Times New Roman"/>
          <w:sz w:val="24"/>
          <w:szCs w:val="24"/>
        </w:rPr>
        <w:t>ния, установления требований к объектам территориального планирования, градостроител</w:t>
      </w:r>
      <w:r w:rsidRPr="00491D91">
        <w:rPr>
          <w:rFonts w:ascii="Times New Roman" w:hAnsi="Times New Roman"/>
          <w:sz w:val="24"/>
          <w:szCs w:val="24"/>
        </w:rPr>
        <w:t>ь</w:t>
      </w:r>
      <w:r w:rsidRPr="00491D91">
        <w:rPr>
          <w:rFonts w:ascii="Times New Roman" w:hAnsi="Times New Roman"/>
          <w:sz w:val="24"/>
          <w:szCs w:val="24"/>
        </w:rPr>
        <w:t>ного зонирования, планировки территории, архитектурно-строительного проектирования;</w:t>
      </w:r>
    </w:p>
    <w:p w:rsidR="00300CDD" w:rsidRPr="00A679EC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A679EC">
        <w:rPr>
          <w:rFonts w:ascii="Times New Roman" w:hAnsi="Times New Roman"/>
          <w:sz w:val="23"/>
          <w:szCs w:val="23"/>
        </w:rPr>
        <w:t>2) обоснованного определения параметров развития территорий поселения при подгото</w:t>
      </w:r>
      <w:r w:rsidRPr="00A679EC">
        <w:rPr>
          <w:rFonts w:ascii="Times New Roman" w:hAnsi="Times New Roman"/>
          <w:sz w:val="23"/>
          <w:szCs w:val="23"/>
        </w:rPr>
        <w:t>в</w:t>
      </w:r>
      <w:r w:rsidRPr="00A679EC">
        <w:rPr>
          <w:rFonts w:ascii="Times New Roman" w:hAnsi="Times New Roman"/>
          <w:sz w:val="23"/>
          <w:szCs w:val="23"/>
        </w:rPr>
        <w:t>ке документов территориального планирования с последующим уточнением, осуществляемым на этапах градостроительного зонирования и планировки территории;</w:t>
      </w:r>
    </w:p>
    <w:p w:rsidR="00300CDD" w:rsidRPr="00A679EC" w:rsidRDefault="00300CDD" w:rsidP="0074265B">
      <w:pPr>
        <w:pStyle w:val="afa"/>
        <w:spacing w:line="36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A679EC">
        <w:rPr>
          <w:rFonts w:ascii="Times New Roman" w:hAnsi="Times New Roman"/>
          <w:sz w:val="23"/>
          <w:szCs w:val="23"/>
        </w:rPr>
        <w:lastRenderedPageBreak/>
        <w:t>3) сохранения и улучшения условий жизнедеятельности населения при реализации реш</w:t>
      </w:r>
      <w:r w:rsidRPr="00A679EC">
        <w:rPr>
          <w:rFonts w:ascii="Times New Roman" w:hAnsi="Times New Roman"/>
          <w:sz w:val="23"/>
          <w:szCs w:val="23"/>
        </w:rPr>
        <w:t>е</w:t>
      </w:r>
      <w:r w:rsidRPr="00A679EC">
        <w:rPr>
          <w:rFonts w:ascii="Times New Roman" w:hAnsi="Times New Roman"/>
          <w:sz w:val="23"/>
          <w:szCs w:val="23"/>
        </w:rPr>
        <w:t>ний, содержащихся в документах территориального планирования, градостроительного зонир</w:t>
      </w:r>
      <w:r w:rsidRPr="00A679EC">
        <w:rPr>
          <w:rFonts w:ascii="Times New Roman" w:hAnsi="Times New Roman"/>
          <w:sz w:val="23"/>
          <w:szCs w:val="23"/>
        </w:rPr>
        <w:t>о</w:t>
      </w:r>
      <w:r w:rsidRPr="00A679EC">
        <w:rPr>
          <w:rFonts w:ascii="Times New Roman" w:hAnsi="Times New Roman"/>
          <w:sz w:val="23"/>
          <w:szCs w:val="23"/>
        </w:rPr>
        <w:t>вания, планировки территории, архитектурно-строительного проектирования.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 xml:space="preserve">Задачами применения местных нормативов является создание условий </w:t>
      </w:r>
      <w:proofErr w:type="gramStart"/>
      <w:r w:rsidRPr="00A679EC">
        <w:rPr>
          <w:rFonts w:ascii="Times New Roman" w:hAnsi="Times New Roman"/>
          <w:color w:val="000000"/>
          <w:sz w:val="23"/>
          <w:szCs w:val="23"/>
        </w:rPr>
        <w:t>для</w:t>
      </w:r>
      <w:proofErr w:type="gramEnd"/>
      <w:r w:rsidRPr="00A679EC">
        <w:rPr>
          <w:rFonts w:ascii="Times New Roman" w:hAnsi="Times New Roman"/>
          <w:color w:val="000000"/>
          <w:sz w:val="23"/>
          <w:szCs w:val="23"/>
        </w:rPr>
        <w:t>: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 xml:space="preserve">1) преобразования пространственной организации сельского поселения </w:t>
      </w:r>
      <w:r w:rsidRPr="00A679EC">
        <w:rPr>
          <w:rFonts w:ascii="Times New Roman" w:hAnsi="Times New Roman"/>
          <w:sz w:val="23"/>
          <w:szCs w:val="23"/>
        </w:rPr>
        <w:t>Узюково</w:t>
      </w:r>
      <w:r w:rsidR="000D2231">
        <w:rPr>
          <w:rFonts w:ascii="Times New Roman" w:hAnsi="Times New Roman"/>
          <w:sz w:val="23"/>
          <w:szCs w:val="23"/>
        </w:rPr>
        <w:t xml:space="preserve"> </w:t>
      </w:r>
      <w:r w:rsidRPr="00A679EC">
        <w:rPr>
          <w:rFonts w:ascii="Times New Roman" w:hAnsi="Times New Roman"/>
          <w:color w:val="000000"/>
          <w:sz w:val="23"/>
          <w:szCs w:val="23"/>
        </w:rPr>
        <w:t>муниц</w:t>
      </w:r>
      <w:r w:rsidRPr="00A679EC">
        <w:rPr>
          <w:rFonts w:ascii="Times New Roman" w:hAnsi="Times New Roman"/>
          <w:color w:val="000000"/>
          <w:sz w:val="23"/>
          <w:szCs w:val="23"/>
        </w:rPr>
        <w:t>и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пального района </w:t>
      </w:r>
      <w:proofErr w:type="gramStart"/>
      <w:r w:rsidRPr="00A679EC">
        <w:rPr>
          <w:rFonts w:ascii="Times New Roman" w:hAnsi="Times New Roman"/>
          <w:sz w:val="23"/>
          <w:szCs w:val="23"/>
        </w:rPr>
        <w:t>Ставропольский</w:t>
      </w:r>
      <w:proofErr w:type="gramEnd"/>
      <w:r w:rsidRPr="00A679EC">
        <w:rPr>
          <w:rFonts w:ascii="Times New Roman" w:hAnsi="Times New Roman"/>
          <w:sz w:val="23"/>
          <w:szCs w:val="23"/>
        </w:rPr>
        <w:t xml:space="preserve"> Самарской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 обл</w:t>
      </w:r>
      <w:r w:rsidRPr="00A679EC">
        <w:rPr>
          <w:rFonts w:ascii="Times New Roman" w:hAnsi="Times New Roman"/>
          <w:color w:val="000000"/>
          <w:sz w:val="23"/>
          <w:szCs w:val="23"/>
        </w:rPr>
        <w:t>а</w:t>
      </w:r>
      <w:r w:rsidRPr="00A679EC">
        <w:rPr>
          <w:rFonts w:ascii="Times New Roman" w:hAnsi="Times New Roman"/>
          <w:color w:val="000000"/>
          <w:sz w:val="23"/>
          <w:szCs w:val="23"/>
        </w:rPr>
        <w:t>сти, обеспечивающего современные стандарты организации территорий жилого, производственного, рекреационного назначения;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proofErr w:type="gramStart"/>
      <w:r w:rsidRPr="00A679EC">
        <w:rPr>
          <w:rFonts w:ascii="Times New Roman" w:hAnsi="Times New Roman"/>
          <w:color w:val="000000"/>
          <w:sz w:val="23"/>
          <w:szCs w:val="23"/>
        </w:rPr>
        <w:t xml:space="preserve">2) планирования территорий сельского поселения </w:t>
      </w:r>
      <w:r w:rsidRPr="00A679EC">
        <w:rPr>
          <w:rFonts w:ascii="Times New Roman" w:hAnsi="Times New Roman"/>
          <w:sz w:val="23"/>
          <w:szCs w:val="23"/>
        </w:rPr>
        <w:t>Узюково</w:t>
      </w:r>
      <w:r w:rsidR="000D2231">
        <w:rPr>
          <w:rFonts w:ascii="Times New Roman" w:hAnsi="Times New Roman"/>
          <w:sz w:val="23"/>
          <w:szCs w:val="23"/>
        </w:rPr>
        <w:t xml:space="preserve"> 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муниципального района </w:t>
      </w:r>
      <w:r w:rsidRPr="00A679EC">
        <w:rPr>
          <w:rFonts w:ascii="Times New Roman" w:hAnsi="Times New Roman"/>
          <w:sz w:val="23"/>
          <w:szCs w:val="23"/>
        </w:rPr>
        <w:t>Ста</w:t>
      </w:r>
      <w:r w:rsidRPr="00A679EC">
        <w:rPr>
          <w:rFonts w:ascii="Times New Roman" w:hAnsi="Times New Roman"/>
          <w:sz w:val="23"/>
          <w:szCs w:val="23"/>
        </w:rPr>
        <w:t>в</w:t>
      </w:r>
      <w:r w:rsidRPr="00A679EC">
        <w:rPr>
          <w:rFonts w:ascii="Times New Roman" w:hAnsi="Times New Roman"/>
          <w:sz w:val="23"/>
          <w:szCs w:val="23"/>
        </w:rPr>
        <w:t>ропольский Самарской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 области под размещение объектов, обеспечивающих благоприятные условия жизнедеятельности человека (в том числе объектов социального и коммунально-бытового назначения, инженерной и транспортной инфраструктур, благоустройства территории);</w:t>
      </w:r>
      <w:proofErr w:type="gramEnd"/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3) обеспечения доступности объектов социального и коммунально-бытового назначения для населения (включая инвалидов);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4) сохранения индивидуальных особенностей населенных пунктов поселения.</w:t>
      </w:r>
    </w:p>
    <w:p w:rsidR="00300CDD" w:rsidRPr="00A679EC" w:rsidRDefault="00300CDD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 xml:space="preserve">             В соответствии с частью 5 статьи 29.2 Градостроительного кодекса РФ местные нормат</w:t>
      </w:r>
      <w:r w:rsidRPr="00A679EC">
        <w:rPr>
          <w:rFonts w:ascii="Times New Roman" w:hAnsi="Times New Roman"/>
          <w:color w:val="000000"/>
          <w:sz w:val="23"/>
          <w:szCs w:val="23"/>
        </w:rPr>
        <w:t>и</w:t>
      </w:r>
      <w:r w:rsidRPr="00A679EC">
        <w:rPr>
          <w:rFonts w:ascii="Times New Roman" w:hAnsi="Times New Roman"/>
          <w:color w:val="000000"/>
          <w:sz w:val="23"/>
          <w:szCs w:val="23"/>
        </w:rPr>
        <w:t>вы градостроительного проектирования   сельск</w:t>
      </w:r>
      <w:r w:rsidRPr="00A679EC">
        <w:rPr>
          <w:rFonts w:ascii="Times New Roman" w:hAnsi="Times New Roman"/>
          <w:color w:val="000000"/>
          <w:sz w:val="23"/>
          <w:szCs w:val="23"/>
        </w:rPr>
        <w:t>о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го поселения </w:t>
      </w:r>
      <w:r w:rsidRPr="00A679EC">
        <w:rPr>
          <w:rFonts w:ascii="Times New Roman" w:hAnsi="Times New Roman"/>
          <w:sz w:val="23"/>
          <w:szCs w:val="23"/>
        </w:rPr>
        <w:t>Узюково</w:t>
      </w:r>
      <w:r w:rsidR="000D2231">
        <w:rPr>
          <w:rFonts w:ascii="Times New Roman" w:hAnsi="Times New Roman"/>
          <w:sz w:val="23"/>
          <w:szCs w:val="23"/>
        </w:rPr>
        <w:t xml:space="preserve"> 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муниципального района </w:t>
      </w:r>
      <w:proofErr w:type="gramStart"/>
      <w:r w:rsidRPr="00A679EC">
        <w:rPr>
          <w:rFonts w:ascii="Times New Roman" w:hAnsi="Times New Roman"/>
          <w:sz w:val="23"/>
          <w:szCs w:val="23"/>
        </w:rPr>
        <w:t>Ставропольский</w:t>
      </w:r>
      <w:proofErr w:type="gramEnd"/>
      <w:r w:rsidRPr="00A679EC">
        <w:rPr>
          <w:rFonts w:ascii="Times New Roman" w:hAnsi="Times New Roman"/>
          <w:sz w:val="23"/>
          <w:szCs w:val="23"/>
        </w:rPr>
        <w:t xml:space="preserve"> Самарской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 области включают в себя: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основную часть (расчетные показатели и предельные значения расчетных показателей;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материалы по обоснованию расчетных показателей, приведенных в основной части МНГП;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правила и область применения расчетных показателей, приведенных в основной части МНГП.</w:t>
      </w:r>
    </w:p>
    <w:p w:rsidR="00300CDD" w:rsidRPr="00A679EC" w:rsidRDefault="00300CDD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gramStart"/>
      <w:r w:rsidRPr="00A679EC">
        <w:rPr>
          <w:rFonts w:ascii="Times New Roman" w:hAnsi="Times New Roman"/>
          <w:color w:val="000000"/>
          <w:sz w:val="23"/>
          <w:szCs w:val="23"/>
        </w:rPr>
        <w:t>МНГП устанавливают совокупность расчетных показателей минимально допустимого уровня обеспеченности объектами местного значения пос</w:t>
      </w:r>
      <w:r w:rsidRPr="00A679EC">
        <w:rPr>
          <w:rFonts w:ascii="Times New Roman" w:hAnsi="Times New Roman"/>
          <w:color w:val="000000"/>
          <w:sz w:val="23"/>
          <w:szCs w:val="23"/>
        </w:rPr>
        <w:t>е</w:t>
      </w:r>
      <w:r w:rsidRPr="00A679EC">
        <w:rPr>
          <w:rFonts w:ascii="Times New Roman" w:hAnsi="Times New Roman"/>
          <w:color w:val="000000"/>
          <w:sz w:val="23"/>
          <w:szCs w:val="23"/>
        </w:rPr>
        <w:t>ления</w:t>
      </w:r>
      <w:r w:rsidR="00A679EC" w:rsidRPr="00A679EC">
        <w:rPr>
          <w:rFonts w:ascii="Times New Roman" w:hAnsi="Times New Roman"/>
          <w:color w:val="000000"/>
          <w:sz w:val="23"/>
          <w:szCs w:val="23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поселения, </w:t>
      </w:r>
      <w:r w:rsidRPr="00A679EC">
        <w:rPr>
          <w:rFonts w:ascii="Times New Roman" w:hAnsi="Times New Roman"/>
          <w:color w:val="000000"/>
          <w:sz w:val="23"/>
          <w:szCs w:val="23"/>
        </w:rPr>
        <w:t xml:space="preserve"> отн</w:t>
      </w:r>
      <w:r w:rsidRPr="00A679EC">
        <w:rPr>
          <w:rFonts w:ascii="Times New Roman" w:hAnsi="Times New Roman"/>
          <w:color w:val="000000"/>
          <w:sz w:val="23"/>
          <w:szCs w:val="23"/>
        </w:rPr>
        <w:t>о</w:t>
      </w:r>
      <w:r w:rsidRPr="00A679EC">
        <w:rPr>
          <w:rFonts w:ascii="Times New Roman" w:hAnsi="Times New Roman"/>
          <w:color w:val="000000"/>
          <w:sz w:val="23"/>
          <w:szCs w:val="23"/>
        </w:rPr>
        <w:t>сящимся к областям:</w:t>
      </w:r>
      <w:proofErr w:type="gramEnd"/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 xml:space="preserve"> а) электро-, тепл</w:t>
      </w:r>
      <w:proofErr w:type="gramStart"/>
      <w:r w:rsidRPr="00A679EC">
        <w:rPr>
          <w:rFonts w:ascii="Times New Roman" w:hAnsi="Times New Roman"/>
          <w:color w:val="000000"/>
          <w:sz w:val="23"/>
          <w:szCs w:val="23"/>
        </w:rPr>
        <w:t>о-</w:t>
      </w:r>
      <w:proofErr w:type="gramEnd"/>
      <w:r w:rsidRPr="00A679EC">
        <w:rPr>
          <w:rFonts w:ascii="Times New Roman" w:hAnsi="Times New Roman"/>
          <w:color w:val="000000"/>
          <w:sz w:val="23"/>
          <w:szCs w:val="23"/>
        </w:rPr>
        <w:t xml:space="preserve">, газо- и водоснабжения населения, водоотведения 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б) автомобильные дороги местного значения;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в) физическая культура и массовый спорт, образование, здравоохранение, обработка, ут</w:t>
      </w:r>
      <w:r w:rsidRPr="00A679EC">
        <w:rPr>
          <w:rFonts w:ascii="Times New Roman" w:hAnsi="Times New Roman"/>
          <w:color w:val="000000"/>
          <w:sz w:val="23"/>
          <w:szCs w:val="23"/>
        </w:rPr>
        <w:t>и</w:t>
      </w:r>
      <w:r w:rsidRPr="00A679EC">
        <w:rPr>
          <w:rFonts w:ascii="Times New Roman" w:hAnsi="Times New Roman"/>
          <w:color w:val="000000"/>
          <w:sz w:val="23"/>
          <w:szCs w:val="23"/>
        </w:rPr>
        <w:t>лизация, твердых коммунальных отходов;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г) благоустройства;</w:t>
      </w:r>
    </w:p>
    <w:p w:rsidR="00300CDD" w:rsidRPr="00A679EC" w:rsidRDefault="00300CDD" w:rsidP="0074265B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  <w:sz w:val="23"/>
          <w:szCs w:val="23"/>
        </w:rPr>
      </w:pPr>
      <w:r w:rsidRPr="00A679EC">
        <w:rPr>
          <w:rFonts w:ascii="Times New Roman" w:hAnsi="Times New Roman"/>
          <w:color w:val="000000"/>
          <w:sz w:val="23"/>
          <w:szCs w:val="23"/>
        </w:rPr>
        <w:t>д) иные области в связи с решением вопросов местного значения поселения.</w:t>
      </w:r>
    </w:p>
    <w:p w:rsidR="00300CDD" w:rsidRDefault="00300CDD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00CDD" w:rsidRDefault="00300CDD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00CDD" w:rsidRDefault="00300CDD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679EC" w:rsidRDefault="00A679EC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679EC" w:rsidRDefault="00A679EC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00CDD" w:rsidRDefault="00300CDD" w:rsidP="00300CDD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14DF9">
        <w:rPr>
          <w:rFonts w:ascii="Times New Roman" w:hAnsi="Times New Roman"/>
          <w:b/>
          <w:color w:val="000000"/>
          <w:sz w:val="28"/>
          <w:szCs w:val="28"/>
        </w:rPr>
        <w:t>Перечень используемых сокращений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300CDD" w:rsidRPr="00F14DF9" w:rsidRDefault="00300CDD" w:rsidP="00300CDD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00CDD" w:rsidRPr="00491D91" w:rsidRDefault="00300CDD" w:rsidP="0074265B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491D91">
        <w:rPr>
          <w:rFonts w:ascii="Times New Roman" w:hAnsi="Times New Roman"/>
          <w:color w:val="000000"/>
        </w:rPr>
        <w:t xml:space="preserve">В </w:t>
      </w:r>
      <w:r w:rsidR="0074265B">
        <w:rPr>
          <w:rFonts w:ascii="Times New Roman" w:hAnsi="Times New Roman"/>
          <w:color w:val="000000"/>
        </w:rPr>
        <w:t>МНГП</w:t>
      </w:r>
      <w:r w:rsidRPr="00491D91">
        <w:rPr>
          <w:rFonts w:ascii="Times New Roman" w:hAnsi="Times New Roman"/>
          <w:color w:val="000000"/>
        </w:rPr>
        <w:t xml:space="preserve"> сельского поселения  </w:t>
      </w:r>
      <w:r>
        <w:rPr>
          <w:rFonts w:ascii="Times New Roman" w:hAnsi="Times New Roman"/>
        </w:rPr>
        <w:t>Узюково</w:t>
      </w:r>
      <w:r w:rsidRPr="00491D91">
        <w:rPr>
          <w:rFonts w:ascii="Times New Roman" w:hAnsi="Times New Roman"/>
          <w:color w:val="000000"/>
        </w:rPr>
        <w:t xml:space="preserve"> муниципального района </w:t>
      </w:r>
      <w:proofErr w:type="gramStart"/>
      <w:r w:rsidRPr="00491D91">
        <w:rPr>
          <w:rFonts w:ascii="Times New Roman" w:hAnsi="Times New Roman"/>
        </w:rPr>
        <w:t>Ставропольский</w:t>
      </w:r>
      <w:proofErr w:type="gramEnd"/>
      <w:r w:rsidRPr="00491D91">
        <w:rPr>
          <w:rFonts w:ascii="Times New Roman" w:hAnsi="Times New Roman"/>
        </w:rPr>
        <w:t xml:space="preserve"> Самарской</w:t>
      </w:r>
      <w:r w:rsidRPr="00491D91">
        <w:rPr>
          <w:rFonts w:ascii="Times New Roman" w:hAnsi="Times New Roman"/>
          <w:color w:val="000000"/>
        </w:rPr>
        <w:t xml:space="preserve"> области применяются следующие сокращения: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8"/>
        <w:gridCol w:w="6030"/>
      </w:tblGrid>
      <w:tr w:rsidR="00300CDD" w:rsidRPr="00491D91" w:rsidTr="005C24BE">
        <w:tc>
          <w:tcPr>
            <w:tcW w:w="9848" w:type="dxa"/>
            <w:gridSpan w:val="2"/>
            <w:shd w:val="clear" w:color="auto" w:fill="auto"/>
          </w:tcPr>
          <w:p w:rsidR="00300CDD" w:rsidRPr="00491D91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  <w:shd w:val="clear" w:color="auto" w:fill="FFFFFF"/>
              </w:rPr>
              <w:t>Сокращения слов и словосочетаний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Сокращение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Слово/словосочетание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560742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560742">
              <w:rPr>
                <w:rFonts w:ascii="Times New Roman" w:hAnsi="Times New Roman"/>
              </w:rPr>
              <w:t>СП</w:t>
            </w:r>
          </w:p>
        </w:tc>
        <w:tc>
          <w:tcPr>
            <w:tcW w:w="5013" w:type="dxa"/>
            <w:shd w:val="clear" w:color="auto" w:fill="auto"/>
          </w:tcPr>
          <w:p w:rsidR="00300CDD" w:rsidRPr="00560742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560742">
              <w:rPr>
                <w:rFonts w:ascii="Times New Roman" w:hAnsi="Times New Roman"/>
              </w:rPr>
              <w:t>Свод правил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ГП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Генеральный план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491D91">
              <w:rPr>
                <w:rFonts w:ascii="Times New Roman" w:hAnsi="Times New Roman"/>
                <w:color w:val="000000"/>
              </w:rPr>
              <w:t>ГрК</w:t>
            </w:r>
            <w:proofErr w:type="spellEnd"/>
            <w:r w:rsidRPr="00491D91">
              <w:rPr>
                <w:rFonts w:ascii="Times New Roman" w:hAnsi="Times New Roman"/>
                <w:color w:val="000000"/>
              </w:rPr>
              <w:t xml:space="preserve"> РФ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Градостроительный кодекс Российской Федерации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др.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другие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ЗК РФ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Земельный кодекс Российской Федерации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МНГП ____________</w:t>
            </w:r>
          </w:p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1D91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 муниципального района, г</w:t>
            </w:r>
            <w:r w:rsidRPr="00491D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491D91">
              <w:rPr>
                <w:rFonts w:ascii="Times New Roman" w:hAnsi="Times New Roman"/>
                <w:color w:val="000000"/>
                <w:sz w:val="18"/>
                <w:szCs w:val="18"/>
              </w:rPr>
              <w:t>родского округа или поселения)</w:t>
            </w:r>
          </w:p>
          <w:p w:rsidR="00300CDD" w:rsidRPr="00491D91" w:rsidRDefault="00300CDD" w:rsidP="005C24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 xml:space="preserve">Местные нормативы </w:t>
            </w:r>
            <w:proofErr w:type="gramStart"/>
            <w:r w:rsidRPr="00491D91">
              <w:rPr>
                <w:rFonts w:ascii="Times New Roman" w:hAnsi="Times New Roman"/>
                <w:color w:val="000000"/>
              </w:rPr>
              <w:t>градостроительного</w:t>
            </w:r>
            <w:proofErr w:type="gramEnd"/>
          </w:p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проектирования _____________________</w:t>
            </w:r>
          </w:p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491D91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 муниципального района, городского</w:t>
            </w:r>
            <w:proofErr w:type="gramEnd"/>
          </w:p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  <w:sz w:val="18"/>
                <w:szCs w:val="18"/>
              </w:rPr>
              <w:t>округа или поселения)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ОМЗ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Объект местного значения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пункт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ПЗЗ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Правила землепользования и застройки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491D91">
              <w:rPr>
                <w:rFonts w:ascii="Times New Roman" w:hAnsi="Times New Roman"/>
                <w:color w:val="000000"/>
              </w:rPr>
              <w:t>пп</w:t>
            </w:r>
            <w:proofErr w:type="spellEnd"/>
            <w:r w:rsidRPr="00491D9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подпункт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РНГП Самарской</w:t>
            </w:r>
          </w:p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области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A36A8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 xml:space="preserve">Региональные нормативы </w:t>
            </w:r>
            <w:proofErr w:type="spellStart"/>
            <w:r w:rsidRPr="00491D91">
              <w:rPr>
                <w:rFonts w:ascii="Times New Roman" w:hAnsi="Times New Roman"/>
                <w:color w:val="000000"/>
              </w:rPr>
              <w:t>градостроительногопроект</w:t>
            </w:r>
            <w:r w:rsidRPr="00491D91">
              <w:rPr>
                <w:rFonts w:ascii="Times New Roman" w:hAnsi="Times New Roman"/>
                <w:color w:val="000000"/>
              </w:rPr>
              <w:t>и</w:t>
            </w:r>
            <w:r w:rsidRPr="00491D91">
              <w:rPr>
                <w:rFonts w:ascii="Times New Roman" w:hAnsi="Times New Roman"/>
                <w:color w:val="000000"/>
              </w:rPr>
              <w:t>рования</w:t>
            </w:r>
            <w:proofErr w:type="spellEnd"/>
            <w:r w:rsidRPr="00491D91">
              <w:rPr>
                <w:rFonts w:ascii="Times New Roman" w:hAnsi="Times New Roman"/>
                <w:color w:val="000000"/>
              </w:rPr>
              <w:t xml:space="preserve"> Самарской  области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ст.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статья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491D91">
              <w:rPr>
                <w:rFonts w:ascii="Times New Roman" w:hAnsi="Times New Roman"/>
                <w:color w:val="000000"/>
              </w:rPr>
              <w:t>ст.ст</w:t>
            </w:r>
            <w:proofErr w:type="spellEnd"/>
            <w:r w:rsidRPr="00491D9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статьи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gramStart"/>
            <w:r w:rsidRPr="00491D91">
              <w:rPr>
                <w:rFonts w:ascii="Times New Roman" w:hAnsi="Times New Roman"/>
                <w:color w:val="000000"/>
              </w:rPr>
              <w:t>ч</w:t>
            </w:r>
            <w:proofErr w:type="gramEnd"/>
            <w:r w:rsidRPr="00491D9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Часть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0B456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bookmarkStart w:id="5" w:name="_Hlk503458264"/>
            <w:r w:rsidRPr="000B4561">
              <w:rPr>
                <w:rFonts w:ascii="Times New Roman" w:hAnsi="Times New Roman"/>
                <w:color w:val="000000"/>
              </w:rPr>
              <w:t>ЗСО</w:t>
            </w:r>
          </w:p>
        </w:tc>
        <w:tc>
          <w:tcPr>
            <w:tcW w:w="5013" w:type="dxa"/>
            <w:shd w:val="clear" w:color="auto" w:fill="auto"/>
          </w:tcPr>
          <w:p w:rsidR="00300CDD" w:rsidRPr="000B456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B4561">
              <w:rPr>
                <w:rFonts w:ascii="Times New Roman" w:hAnsi="Times New Roman"/>
                <w:color w:val="000000"/>
              </w:rPr>
              <w:t>Зоны санитарной охраны источников водоснабжения</w:t>
            </w:r>
          </w:p>
        </w:tc>
      </w:tr>
      <w:bookmarkEnd w:id="5"/>
      <w:tr w:rsidR="00300CDD" w:rsidRPr="00491D91" w:rsidTr="005C24BE">
        <w:tc>
          <w:tcPr>
            <w:tcW w:w="9848" w:type="dxa"/>
            <w:gridSpan w:val="2"/>
            <w:tcBorders>
              <w:top w:val="nil"/>
            </w:tcBorders>
            <w:shd w:val="clear" w:color="auto" w:fill="auto"/>
          </w:tcPr>
          <w:p w:rsidR="00300CDD" w:rsidRPr="00491D91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  <w:shd w:val="clear" w:color="auto" w:fill="FFFFFF"/>
              </w:rPr>
              <w:t>Сокращения единиц измерений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гектар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491D91">
              <w:rPr>
                <w:rFonts w:ascii="Times New Roman" w:hAnsi="Times New Roman"/>
                <w:color w:val="000000"/>
              </w:rPr>
              <w:t>кВ</w:t>
            </w:r>
            <w:proofErr w:type="spellEnd"/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киловольт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кВт*</w:t>
            </w:r>
            <w:proofErr w:type="gramStart"/>
            <w:r>
              <w:rPr>
                <w:rFonts w:ascii="Times New Roman" w:hAnsi="Times New Roman"/>
                <w:color w:val="000000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</w:rPr>
              <w:t>/ год на 1 чел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Киловатт в час в год на 1 человека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</w:rPr>
              <w:t>/год</w:t>
            </w:r>
          </w:p>
        </w:tc>
        <w:tc>
          <w:tcPr>
            <w:tcW w:w="5013" w:type="dxa"/>
            <w:shd w:val="clear" w:color="auto" w:fill="auto"/>
          </w:tcPr>
          <w:p w:rsidR="00300CDD" w:rsidRPr="00677888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b/>
                <w:bCs/>
                <w:color w:val="888888"/>
                <w:sz w:val="20"/>
                <w:szCs w:val="20"/>
                <w:shd w:val="clear" w:color="auto" w:fill="FFFFFF"/>
              </w:rPr>
              <w:t> </w:t>
            </w:r>
            <w:r w:rsidRPr="00677888">
              <w:rPr>
                <w:rFonts w:ascii="Times New Roman" w:hAnsi="Times New Roman"/>
                <w:shd w:val="clear" w:color="auto" w:fill="FFFFFF"/>
              </w:rPr>
              <w:t xml:space="preserve">Годовое число </w:t>
            </w:r>
            <w:r>
              <w:rPr>
                <w:rFonts w:ascii="Times New Roman" w:hAnsi="Times New Roman"/>
                <w:shd w:val="clear" w:color="auto" w:fill="FFFFFF"/>
              </w:rPr>
              <w:t>ч</w:t>
            </w:r>
            <w:r>
              <w:rPr>
                <w:rFonts w:ascii="Times New Roman" w:hAnsi="Times New Roman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hd w:val="clear" w:color="auto" w:fill="FFFFFF"/>
              </w:rPr>
              <w:t>со</w:t>
            </w:r>
            <w:r w:rsidRPr="00677888">
              <w:rPr>
                <w:rFonts w:ascii="Times New Roman" w:hAnsi="Times New Roman"/>
                <w:shd w:val="clear" w:color="auto" w:fill="FFFFFF"/>
              </w:rPr>
              <w:t>в </w:t>
            </w:r>
            <w:r w:rsidRPr="00677888">
              <w:rPr>
                <w:rFonts w:ascii="Times New Roman" w:hAnsi="Times New Roman"/>
                <w:bCs/>
                <w:shd w:val="clear" w:color="auto" w:fill="FFFFFF"/>
              </w:rPr>
              <w:t>использования</w:t>
            </w:r>
            <w:r w:rsidRPr="00677888">
              <w:rPr>
                <w:rFonts w:ascii="Times New Roman" w:hAnsi="Times New Roman"/>
                <w:shd w:val="clear" w:color="auto" w:fill="FFFFFF"/>
              </w:rPr>
              <w:t> </w:t>
            </w:r>
            <w:proofErr w:type="spellStart"/>
            <w:r w:rsidRPr="00677888">
              <w:rPr>
                <w:rFonts w:ascii="Times New Roman" w:hAnsi="Times New Roman"/>
                <w:bCs/>
                <w:shd w:val="clear" w:color="auto" w:fill="FFFFFF"/>
              </w:rPr>
              <w:t>максимумаэлектрической</w:t>
            </w:r>
            <w:proofErr w:type="spellEnd"/>
            <w:r w:rsidRPr="00677888">
              <w:rPr>
                <w:rFonts w:ascii="Times New Roman" w:hAnsi="Times New Roman"/>
                <w:shd w:val="clear" w:color="auto" w:fill="FFFFFF"/>
              </w:rPr>
              <w:t> </w:t>
            </w:r>
            <w:r w:rsidRPr="00677888">
              <w:rPr>
                <w:rFonts w:ascii="Times New Roman" w:hAnsi="Times New Roman"/>
                <w:bCs/>
                <w:shd w:val="clear" w:color="auto" w:fill="FFFFFF"/>
              </w:rPr>
              <w:t>нагрузки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кВА</w:t>
            </w:r>
            <w:proofErr w:type="spellEnd"/>
          </w:p>
        </w:tc>
        <w:tc>
          <w:tcPr>
            <w:tcW w:w="5013" w:type="dxa"/>
            <w:shd w:val="clear" w:color="auto" w:fill="auto"/>
          </w:tcPr>
          <w:p w:rsidR="00300CDD" w:rsidRPr="006D41F1" w:rsidRDefault="00300CDD" w:rsidP="005C24BE">
            <w:pPr>
              <w:shd w:val="clear" w:color="auto" w:fill="FFFFFF"/>
              <w:rPr>
                <w:rFonts w:ascii="Times New Roman" w:hAnsi="Times New Roman"/>
                <w:bCs/>
                <w:shd w:val="clear" w:color="auto" w:fill="FFFFFF"/>
              </w:rPr>
            </w:pPr>
            <w:r w:rsidRPr="006D41F1">
              <w:rPr>
                <w:rFonts w:ascii="Times New Roman" w:hAnsi="Times New Roman"/>
                <w:bCs/>
                <w:shd w:val="clear" w:color="auto" w:fill="FFFFFF"/>
              </w:rPr>
              <w:t>Полная мощность оборудования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491D91">
              <w:rPr>
                <w:rFonts w:ascii="Times New Roman" w:hAnsi="Times New Roman"/>
                <w:color w:val="000000"/>
              </w:rPr>
              <w:t>кв</w:t>
            </w:r>
            <w:proofErr w:type="gramStart"/>
            <w:r w:rsidRPr="00491D91">
              <w:rPr>
                <w:rFonts w:ascii="Times New Roman" w:hAnsi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квадратный метр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491D91">
              <w:rPr>
                <w:rFonts w:ascii="Times New Roman" w:hAnsi="Times New Roman"/>
                <w:color w:val="000000"/>
              </w:rPr>
              <w:t>кв</w:t>
            </w:r>
            <w:proofErr w:type="gramStart"/>
            <w:r w:rsidRPr="00491D91">
              <w:rPr>
                <w:rFonts w:ascii="Times New Roman" w:hAnsi="Times New Roman"/>
                <w:color w:val="000000"/>
              </w:rPr>
              <w:t>.м</w:t>
            </w:r>
            <w:proofErr w:type="spellEnd"/>
            <w:proofErr w:type="gramEnd"/>
            <w:r w:rsidRPr="00491D91">
              <w:rPr>
                <w:rFonts w:ascii="Times New Roman" w:hAnsi="Times New Roman"/>
                <w:color w:val="000000"/>
              </w:rPr>
              <w:t>/тыс. человек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квадратных метров на тысячу человек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км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километр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gramStart"/>
            <w:r w:rsidRPr="00491D91">
              <w:rPr>
                <w:rFonts w:ascii="Times New Roman" w:hAnsi="Times New Roman"/>
                <w:color w:val="000000"/>
              </w:rPr>
              <w:t>км</w:t>
            </w:r>
            <w:proofErr w:type="gramEnd"/>
            <w:r w:rsidRPr="00491D91">
              <w:rPr>
                <w:rFonts w:ascii="Times New Roman" w:hAnsi="Times New Roman"/>
                <w:color w:val="000000"/>
              </w:rPr>
              <w:t>/час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километр в час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FB43ED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кубический метр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квадратный метр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м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метр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мин.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минуты</w:t>
            </w:r>
          </w:p>
        </w:tc>
      </w:tr>
      <w:tr w:rsidR="00300CDD" w:rsidRPr="00491D91" w:rsidTr="005C24BE">
        <w:trPr>
          <w:trHeight w:val="81"/>
        </w:trPr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 xml:space="preserve">тыс. </w:t>
            </w:r>
            <w:proofErr w:type="spellStart"/>
            <w:r w:rsidRPr="00491D91">
              <w:rPr>
                <w:rFonts w:ascii="Times New Roman" w:hAnsi="Times New Roman"/>
                <w:color w:val="000000"/>
              </w:rPr>
              <w:t>кв</w:t>
            </w:r>
            <w:proofErr w:type="gramStart"/>
            <w:r w:rsidRPr="00491D91">
              <w:rPr>
                <w:rFonts w:ascii="Times New Roman" w:hAnsi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тысяча квадратных метров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491D91">
              <w:rPr>
                <w:rFonts w:ascii="Times New Roman" w:hAnsi="Times New Roman"/>
                <w:color w:val="000000"/>
              </w:rPr>
              <w:t xml:space="preserve"> /</w:t>
            </w:r>
            <w:proofErr w:type="spellStart"/>
            <w:r w:rsidRPr="00491D91"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 w:rsidRPr="00491D9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тысяча кубических метров в сутки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тыс. человек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тысяча человек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человек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чел./</w:t>
            </w:r>
            <w:proofErr w:type="gramStart"/>
            <w:r w:rsidRPr="00491D91">
              <w:rPr>
                <w:rFonts w:ascii="Times New Roman" w:hAnsi="Times New Roman"/>
                <w:color w:val="000000"/>
              </w:rPr>
              <w:t>га</w:t>
            </w:r>
            <w:proofErr w:type="gramEnd"/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91D91">
              <w:rPr>
                <w:rFonts w:ascii="Times New Roman" w:hAnsi="Times New Roman"/>
                <w:color w:val="000000"/>
              </w:rPr>
              <w:t>человек на гектар</w:t>
            </w:r>
          </w:p>
        </w:tc>
      </w:tr>
      <w:tr w:rsidR="00300CDD" w:rsidRPr="00491D91" w:rsidTr="005C24BE">
        <w:tc>
          <w:tcPr>
            <w:tcW w:w="4835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13" w:type="dxa"/>
            <w:shd w:val="clear" w:color="auto" w:fill="auto"/>
          </w:tcPr>
          <w:p w:rsidR="00300CDD" w:rsidRPr="00491D91" w:rsidRDefault="00300CDD" w:rsidP="005C24BE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сутки</w:t>
            </w:r>
          </w:p>
        </w:tc>
      </w:tr>
    </w:tbl>
    <w:p w:rsidR="00300CDD" w:rsidRDefault="00300CDD" w:rsidP="00300CDD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Термины и определения.</w:t>
      </w: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1E37E4">
        <w:rPr>
          <w:rFonts w:ascii="Times New Roman" w:hAnsi="Times New Roman"/>
          <w:color w:val="000000"/>
        </w:rPr>
        <w:t xml:space="preserve">В </w:t>
      </w:r>
      <w:r w:rsidRPr="00A36A8E">
        <w:rPr>
          <w:rFonts w:ascii="Times New Roman" w:hAnsi="Times New Roman"/>
          <w:color w:val="000000"/>
        </w:rPr>
        <w:t xml:space="preserve">местных нормативах градостроительного проектирования сельского поселения </w:t>
      </w:r>
      <w:r w:rsidRPr="00A36A8E">
        <w:rPr>
          <w:rFonts w:ascii="Times New Roman" w:hAnsi="Times New Roman"/>
        </w:rPr>
        <w:t>Узюков</w:t>
      </w:r>
      <w:r w:rsidR="000D2231">
        <w:rPr>
          <w:rFonts w:ascii="Times New Roman" w:hAnsi="Times New Roman"/>
        </w:rPr>
        <w:t xml:space="preserve">о </w:t>
      </w:r>
      <w:r w:rsidRPr="00A36A8E">
        <w:rPr>
          <w:rFonts w:ascii="Times New Roman" w:hAnsi="Times New Roman"/>
          <w:color w:val="000000"/>
        </w:rPr>
        <w:t xml:space="preserve">муниципального района </w:t>
      </w:r>
      <w:proofErr w:type="gramStart"/>
      <w:r w:rsidRPr="00A36A8E">
        <w:rPr>
          <w:rFonts w:ascii="Times New Roman" w:hAnsi="Times New Roman"/>
        </w:rPr>
        <w:t>Ставропольский</w:t>
      </w:r>
      <w:proofErr w:type="gramEnd"/>
      <w:r w:rsidRPr="00A36A8E">
        <w:rPr>
          <w:rFonts w:ascii="Times New Roman" w:hAnsi="Times New Roman"/>
        </w:rPr>
        <w:t xml:space="preserve"> Самарской</w:t>
      </w:r>
      <w:r w:rsidRPr="00A36A8E">
        <w:rPr>
          <w:rFonts w:ascii="Times New Roman" w:hAnsi="Times New Roman"/>
          <w:color w:val="000000"/>
        </w:rPr>
        <w:t xml:space="preserve"> области приведенные понятия прим</w:t>
      </w:r>
      <w:r w:rsidRPr="00A36A8E">
        <w:rPr>
          <w:rFonts w:ascii="Times New Roman" w:hAnsi="Times New Roman"/>
          <w:color w:val="000000"/>
        </w:rPr>
        <w:t>е</w:t>
      </w:r>
      <w:r w:rsidRPr="00A36A8E">
        <w:rPr>
          <w:rFonts w:ascii="Times New Roman" w:hAnsi="Times New Roman"/>
          <w:color w:val="000000"/>
        </w:rPr>
        <w:t>няются в следующем значении: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водопроводные очистные сооружения</w:t>
      </w:r>
      <w:r w:rsidRPr="00A36A8E">
        <w:rPr>
          <w:rFonts w:ascii="Times New Roman" w:hAnsi="Times New Roman"/>
          <w:color w:val="000000"/>
        </w:rPr>
        <w:t xml:space="preserve"> – комплекс зданий, </w:t>
      </w:r>
      <w:proofErr w:type="spellStart"/>
      <w:r w:rsidRPr="00A36A8E">
        <w:rPr>
          <w:rFonts w:ascii="Times New Roman" w:hAnsi="Times New Roman"/>
          <w:color w:val="000000"/>
        </w:rPr>
        <w:t>сооруженийи</w:t>
      </w:r>
      <w:proofErr w:type="spellEnd"/>
      <w:r w:rsidRPr="00A36A8E">
        <w:rPr>
          <w:rFonts w:ascii="Times New Roman" w:hAnsi="Times New Roman"/>
          <w:color w:val="000000"/>
        </w:rPr>
        <w:t xml:space="preserve"> устрой</w:t>
      </w:r>
      <w:proofErr w:type="gramStart"/>
      <w:r w:rsidRPr="00A36A8E">
        <w:rPr>
          <w:rFonts w:ascii="Times New Roman" w:hAnsi="Times New Roman"/>
          <w:color w:val="000000"/>
        </w:rPr>
        <w:t>ств дл</w:t>
      </w:r>
      <w:proofErr w:type="gramEnd"/>
      <w:r w:rsidRPr="00A36A8E">
        <w:rPr>
          <w:rFonts w:ascii="Times New Roman" w:hAnsi="Times New Roman"/>
          <w:color w:val="000000"/>
        </w:rPr>
        <w:t xml:space="preserve">я очистки воды (термин вводится для целей местных </w:t>
      </w:r>
      <w:proofErr w:type="spellStart"/>
      <w:r w:rsidRPr="00A36A8E">
        <w:rPr>
          <w:rFonts w:ascii="Times New Roman" w:hAnsi="Times New Roman"/>
          <w:color w:val="000000"/>
        </w:rPr>
        <w:t>нормативовградостроительного</w:t>
      </w:r>
      <w:proofErr w:type="spellEnd"/>
      <w:r w:rsidRPr="00A36A8E">
        <w:rPr>
          <w:rFonts w:ascii="Times New Roman" w:hAnsi="Times New Roman"/>
          <w:color w:val="000000"/>
        </w:rPr>
        <w:t xml:space="preserve"> проект</w:t>
      </w:r>
      <w:r w:rsidRPr="00A36A8E">
        <w:rPr>
          <w:rFonts w:ascii="Times New Roman" w:hAnsi="Times New Roman"/>
          <w:color w:val="000000"/>
        </w:rPr>
        <w:t>и</w:t>
      </w:r>
      <w:r w:rsidRPr="00A36A8E">
        <w:rPr>
          <w:rFonts w:ascii="Times New Roman" w:hAnsi="Times New Roman"/>
          <w:color w:val="000000"/>
        </w:rPr>
        <w:t>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вокзал</w:t>
      </w:r>
      <w:r w:rsidRPr="00A36A8E">
        <w:rPr>
          <w:rFonts w:ascii="Times New Roman" w:hAnsi="Times New Roman"/>
          <w:color w:val="000000"/>
        </w:rPr>
        <w:t xml:space="preserve"> – здание (или группа зданий), предназначенное для </w:t>
      </w:r>
      <w:proofErr w:type="spellStart"/>
      <w:r w:rsidRPr="00A36A8E">
        <w:rPr>
          <w:rFonts w:ascii="Times New Roman" w:hAnsi="Times New Roman"/>
          <w:color w:val="000000"/>
        </w:rPr>
        <w:t>обслуживанияпассажиров</w:t>
      </w:r>
      <w:proofErr w:type="spellEnd"/>
      <w:r w:rsidRPr="00A36A8E">
        <w:rPr>
          <w:rFonts w:ascii="Times New Roman" w:hAnsi="Times New Roman"/>
          <w:color w:val="000000"/>
        </w:rPr>
        <w:t xml:space="preserve"> авт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>мобильного транспорта. Вокзальный компле</w:t>
      </w:r>
      <w:proofErr w:type="gramStart"/>
      <w:r w:rsidRPr="00A36A8E">
        <w:rPr>
          <w:rFonts w:ascii="Times New Roman" w:hAnsi="Times New Roman"/>
          <w:color w:val="000000"/>
        </w:rPr>
        <w:t>кс вкл</w:t>
      </w:r>
      <w:proofErr w:type="gramEnd"/>
      <w:r w:rsidRPr="00A36A8E">
        <w:rPr>
          <w:rFonts w:ascii="Times New Roman" w:hAnsi="Times New Roman"/>
          <w:color w:val="000000"/>
        </w:rPr>
        <w:t xml:space="preserve">ючает </w:t>
      </w:r>
      <w:proofErr w:type="spellStart"/>
      <w:r w:rsidRPr="00A36A8E">
        <w:rPr>
          <w:rFonts w:ascii="Times New Roman" w:hAnsi="Times New Roman"/>
          <w:color w:val="000000"/>
        </w:rPr>
        <w:t>кромевокзала</w:t>
      </w:r>
      <w:proofErr w:type="spellEnd"/>
      <w:r w:rsidRPr="00A36A8E">
        <w:rPr>
          <w:rFonts w:ascii="Times New Roman" w:hAnsi="Times New Roman"/>
          <w:color w:val="000000"/>
        </w:rPr>
        <w:t xml:space="preserve"> сооружения и устройства, связанные с обслуживанием пассажиров </w:t>
      </w:r>
      <w:proofErr w:type="spellStart"/>
      <w:r w:rsidRPr="00A36A8E">
        <w:rPr>
          <w:rFonts w:ascii="Times New Roman" w:hAnsi="Times New Roman"/>
          <w:color w:val="000000"/>
        </w:rPr>
        <w:t>напривокзальной</w:t>
      </w:r>
      <w:proofErr w:type="spellEnd"/>
      <w:r w:rsidRPr="00A36A8E">
        <w:rPr>
          <w:rFonts w:ascii="Times New Roman" w:hAnsi="Times New Roman"/>
          <w:color w:val="000000"/>
        </w:rPr>
        <w:t xml:space="preserve"> площади и перроне;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газонаполнительные станции (ГНС)</w:t>
      </w:r>
      <w:r w:rsidRPr="00A36A8E">
        <w:rPr>
          <w:rFonts w:ascii="Times New Roman" w:hAnsi="Times New Roman"/>
          <w:color w:val="000000"/>
        </w:rPr>
        <w:t xml:space="preserve"> – предприятия, </w:t>
      </w:r>
      <w:proofErr w:type="spellStart"/>
      <w:r w:rsidRPr="00A36A8E">
        <w:rPr>
          <w:rFonts w:ascii="Times New Roman" w:hAnsi="Times New Roman"/>
          <w:color w:val="000000"/>
        </w:rPr>
        <w:t>предназначенныедля</w:t>
      </w:r>
      <w:proofErr w:type="spellEnd"/>
      <w:r w:rsidRPr="00A36A8E">
        <w:rPr>
          <w:rFonts w:ascii="Times New Roman" w:hAnsi="Times New Roman"/>
          <w:color w:val="000000"/>
        </w:rPr>
        <w:t xml:space="preserve"> приема, хран</w:t>
      </w:r>
      <w:r w:rsidRPr="00A36A8E">
        <w:rPr>
          <w:rFonts w:ascii="Times New Roman" w:hAnsi="Times New Roman"/>
          <w:color w:val="000000"/>
        </w:rPr>
        <w:t>е</w:t>
      </w:r>
      <w:r w:rsidRPr="00A36A8E">
        <w:rPr>
          <w:rFonts w:ascii="Times New Roman" w:hAnsi="Times New Roman"/>
          <w:color w:val="000000"/>
        </w:rPr>
        <w:t xml:space="preserve">ния и отпуска сжиженных углеводородных газов </w:t>
      </w:r>
      <w:proofErr w:type="spellStart"/>
      <w:r w:rsidRPr="00A36A8E">
        <w:rPr>
          <w:rFonts w:ascii="Times New Roman" w:hAnsi="Times New Roman"/>
          <w:color w:val="000000"/>
        </w:rPr>
        <w:t>потребителямв</w:t>
      </w:r>
      <w:proofErr w:type="spellEnd"/>
      <w:r w:rsidRPr="00A36A8E">
        <w:rPr>
          <w:rFonts w:ascii="Times New Roman" w:hAnsi="Times New Roman"/>
          <w:color w:val="000000"/>
        </w:rPr>
        <w:t xml:space="preserve"> автоцистернах и бытовых баллонах, ремонта и </w:t>
      </w:r>
      <w:proofErr w:type="spellStart"/>
      <w:r w:rsidRPr="00A36A8E">
        <w:rPr>
          <w:rFonts w:ascii="Times New Roman" w:hAnsi="Times New Roman"/>
          <w:color w:val="000000"/>
        </w:rPr>
        <w:t>переосвидетельствованиягазовых</w:t>
      </w:r>
      <w:proofErr w:type="spellEnd"/>
      <w:r w:rsidRPr="00A36A8E">
        <w:rPr>
          <w:rFonts w:ascii="Times New Roman" w:hAnsi="Times New Roman"/>
          <w:color w:val="000000"/>
        </w:rPr>
        <w:t xml:space="preserve"> баллонов;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газораспределительная станция</w:t>
      </w:r>
      <w:r w:rsidRPr="00A36A8E">
        <w:rPr>
          <w:rFonts w:ascii="Times New Roman" w:hAnsi="Times New Roman"/>
          <w:color w:val="000000"/>
        </w:rPr>
        <w:t xml:space="preserve"> – комплекс сооружений </w:t>
      </w:r>
      <w:proofErr w:type="spellStart"/>
      <w:r w:rsidRPr="00A36A8E">
        <w:rPr>
          <w:rFonts w:ascii="Times New Roman" w:hAnsi="Times New Roman"/>
          <w:color w:val="000000"/>
        </w:rPr>
        <w:t>газопровода</w:t>
      </w:r>
      <w:proofErr w:type="gramStart"/>
      <w:r w:rsidRPr="00A36A8E">
        <w:rPr>
          <w:rFonts w:ascii="Times New Roman" w:hAnsi="Times New Roman"/>
          <w:color w:val="000000"/>
        </w:rPr>
        <w:t>,п</w:t>
      </w:r>
      <w:proofErr w:type="gramEnd"/>
      <w:r w:rsidRPr="00A36A8E">
        <w:rPr>
          <w:rFonts w:ascii="Times New Roman" w:hAnsi="Times New Roman"/>
          <w:color w:val="000000"/>
        </w:rPr>
        <w:t>редназначенный</w:t>
      </w:r>
      <w:proofErr w:type="spellEnd"/>
      <w:r w:rsidRPr="00A36A8E">
        <w:rPr>
          <w:rFonts w:ascii="Times New Roman" w:hAnsi="Times New Roman"/>
          <w:color w:val="000000"/>
        </w:rPr>
        <w:t xml:space="preserve"> для снижения давления, очистки, </w:t>
      </w:r>
      <w:proofErr w:type="spellStart"/>
      <w:r w:rsidRPr="00A36A8E">
        <w:rPr>
          <w:rFonts w:ascii="Times New Roman" w:hAnsi="Times New Roman"/>
          <w:color w:val="000000"/>
        </w:rPr>
        <w:t>одоризации</w:t>
      </w:r>
      <w:proofErr w:type="spellEnd"/>
      <w:r w:rsidRPr="00A36A8E">
        <w:rPr>
          <w:rFonts w:ascii="Times New Roman" w:hAnsi="Times New Roman"/>
          <w:color w:val="000000"/>
        </w:rPr>
        <w:t xml:space="preserve"> и учета расхода</w:t>
      </w:r>
      <w:r w:rsidR="000D2231">
        <w:rPr>
          <w:rFonts w:ascii="Times New Roman" w:hAnsi="Times New Roman"/>
          <w:color w:val="000000"/>
        </w:rPr>
        <w:t xml:space="preserve"> </w:t>
      </w:r>
      <w:r w:rsidRPr="00A36A8E">
        <w:rPr>
          <w:rFonts w:ascii="Times New Roman" w:hAnsi="Times New Roman"/>
          <w:color w:val="000000"/>
        </w:rPr>
        <w:t>газа перед подачей его потребит</w:t>
      </w:r>
      <w:r w:rsidRPr="00A36A8E">
        <w:rPr>
          <w:rFonts w:ascii="Times New Roman" w:hAnsi="Times New Roman"/>
          <w:color w:val="000000"/>
        </w:rPr>
        <w:t>е</w:t>
      </w:r>
      <w:r w:rsidRPr="00A36A8E">
        <w:rPr>
          <w:rFonts w:ascii="Times New Roman" w:hAnsi="Times New Roman"/>
          <w:color w:val="000000"/>
        </w:rPr>
        <w:t xml:space="preserve">лю (термин вводится для целей </w:t>
      </w:r>
      <w:proofErr w:type="spellStart"/>
      <w:r w:rsidRPr="00A36A8E">
        <w:rPr>
          <w:rFonts w:ascii="Times New Roman" w:hAnsi="Times New Roman"/>
          <w:color w:val="000000"/>
        </w:rPr>
        <w:t>местныхнормативов</w:t>
      </w:r>
      <w:proofErr w:type="spellEnd"/>
      <w:r w:rsidRPr="00A36A8E">
        <w:rPr>
          <w:rFonts w:ascii="Times New Roman" w:hAnsi="Times New Roman"/>
          <w:color w:val="000000"/>
        </w:rPr>
        <w:t xml:space="preserve"> градостроительного проектирования);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градостроительная документация</w:t>
      </w:r>
      <w:r w:rsidRPr="00A36A8E">
        <w:rPr>
          <w:rFonts w:ascii="Times New Roman" w:hAnsi="Times New Roman"/>
          <w:color w:val="000000"/>
        </w:rPr>
        <w:t xml:space="preserve"> – документы территориального </w:t>
      </w:r>
      <w:proofErr w:type="spellStart"/>
      <w:r w:rsidRPr="00A36A8E">
        <w:rPr>
          <w:rFonts w:ascii="Times New Roman" w:hAnsi="Times New Roman"/>
          <w:color w:val="000000"/>
        </w:rPr>
        <w:t>планиров</w:t>
      </w:r>
      <w:r w:rsidRPr="00A36A8E">
        <w:rPr>
          <w:rFonts w:ascii="Times New Roman" w:hAnsi="Times New Roman"/>
          <w:color w:val="000000"/>
        </w:rPr>
        <w:t>а</w:t>
      </w:r>
      <w:r w:rsidRPr="00A36A8E">
        <w:rPr>
          <w:rFonts w:ascii="Times New Roman" w:hAnsi="Times New Roman"/>
          <w:color w:val="000000"/>
        </w:rPr>
        <w:t>ния</w:t>
      </w:r>
      <w:proofErr w:type="gramStart"/>
      <w:r w:rsidRPr="00A36A8E">
        <w:rPr>
          <w:rFonts w:ascii="Times New Roman" w:hAnsi="Times New Roman"/>
          <w:color w:val="000000"/>
        </w:rPr>
        <w:t>,д</w:t>
      </w:r>
      <w:proofErr w:type="gramEnd"/>
      <w:r w:rsidRPr="00A36A8E">
        <w:rPr>
          <w:rFonts w:ascii="Times New Roman" w:hAnsi="Times New Roman"/>
          <w:color w:val="000000"/>
        </w:rPr>
        <w:t>окументы</w:t>
      </w:r>
      <w:proofErr w:type="spellEnd"/>
      <w:r w:rsidRPr="00A36A8E">
        <w:rPr>
          <w:rFonts w:ascii="Times New Roman" w:hAnsi="Times New Roman"/>
          <w:color w:val="000000"/>
        </w:rPr>
        <w:t xml:space="preserve"> градостроительного зонирования, документ</w:t>
      </w:r>
      <w:r w:rsidRPr="00A36A8E">
        <w:rPr>
          <w:rFonts w:ascii="Times New Roman" w:hAnsi="Times New Roman"/>
          <w:color w:val="000000"/>
        </w:rPr>
        <w:t>а</w:t>
      </w:r>
      <w:r w:rsidRPr="00A36A8E">
        <w:rPr>
          <w:rFonts w:ascii="Times New Roman" w:hAnsi="Times New Roman"/>
          <w:color w:val="000000"/>
        </w:rPr>
        <w:t>ция по планировке территории (термин вводится для целей местных нормативов градостроительного проектирования);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жилой район</w:t>
      </w:r>
      <w:r w:rsidRPr="00A36A8E">
        <w:rPr>
          <w:rFonts w:ascii="Times New Roman" w:hAnsi="Times New Roman"/>
          <w:color w:val="000000"/>
        </w:rPr>
        <w:t xml:space="preserve"> – территория, в границах которой размещены жилые </w:t>
      </w:r>
      <w:proofErr w:type="spellStart"/>
      <w:r w:rsidRPr="00A36A8E">
        <w:rPr>
          <w:rFonts w:ascii="Times New Roman" w:hAnsi="Times New Roman"/>
          <w:color w:val="000000"/>
        </w:rPr>
        <w:t>кварталы</w:t>
      </w:r>
      <w:proofErr w:type="gramStart"/>
      <w:r w:rsidRPr="00A36A8E">
        <w:rPr>
          <w:rFonts w:ascii="Times New Roman" w:hAnsi="Times New Roman"/>
          <w:color w:val="000000"/>
        </w:rPr>
        <w:t>.О</w:t>
      </w:r>
      <w:proofErr w:type="gramEnd"/>
      <w:r w:rsidRPr="00A36A8E">
        <w:rPr>
          <w:rFonts w:ascii="Times New Roman" w:hAnsi="Times New Roman"/>
          <w:color w:val="000000"/>
        </w:rPr>
        <w:t>бслуживается</w:t>
      </w:r>
      <w:proofErr w:type="spellEnd"/>
      <w:r w:rsidRPr="00A36A8E">
        <w:rPr>
          <w:rFonts w:ascii="Times New Roman" w:hAnsi="Times New Roman"/>
          <w:color w:val="000000"/>
        </w:rPr>
        <w:t xml:space="preserve">  комплексом культурно-бытовых учреждений периодического пользования (термин вводится для целей местных нормативов градостроительного проектирования);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канализационные очистные сооружения</w:t>
      </w:r>
      <w:r w:rsidRPr="00A36A8E">
        <w:rPr>
          <w:rFonts w:ascii="Times New Roman" w:hAnsi="Times New Roman"/>
          <w:color w:val="000000"/>
        </w:rPr>
        <w:t xml:space="preserve"> – комплекс зданий, </w:t>
      </w:r>
      <w:proofErr w:type="spellStart"/>
      <w:r w:rsidRPr="00A36A8E">
        <w:rPr>
          <w:rFonts w:ascii="Times New Roman" w:hAnsi="Times New Roman"/>
          <w:color w:val="000000"/>
        </w:rPr>
        <w:t>сооруженийи</w:t>
      </w:r>
      <w:proofErr w:type="spellEnd"/>
      <w:r w:rsidRPr="00A36A8E">
        <w:rPr>
          <w:rFonts w:ascii="Times New Roman" w:hAnsi="Times New Roman"/>
          <w:color w:val="000000"/>
        </w:rPr>
        <w:t xml:space="preserve"> устрой</w:t>
      </w:r>
      <w:proofErr w:type="gramStart"/>
      <w:r w:rsidRPr="00A36A8E">
        <w:rPr>
          <w:rFonts w:ascii="Times New Roman" w:hAnsi="Times New Roman"/>
          <w:color w:val="000000"/>
        </w:rPr>
        <w:t>ств дл</w:t>
      </w:r>
      <w:proofErr w:type="gramEnd"/>
      <w:r w:rsidRPr="00A36A8E">
        <w:rPr>
          <w:rFonts w:ascii="Times New Roman" w:hAnsi="Times New Roman"/>
          <w:color w:val="000000"/>
        </w:rPr>
        <w:t xml:space="preserve">я очистки сточных вод и обработки осадка (термин вводится </w:t>
      </w:r>
      <w:proofErr w:type="spellStart"/>
      <w:r w:rsidRPr="00A36A8E">
        <w:rPr>
          <w:rFonts w:ascii="Times New Roman" w:hAnsi="Times New Roman"/>
          <w:color w:val="000000"/>
        </w:rPr>
        <w:t>дляцелей</w:t>
      </w:r>
      <w:proofErr w:type="spellEnd"/>
      <w:r w:rsidRPr="00A36A8E">
        <w:rPr>
          <w:rFonts w:ascii="Times New Roman" w:hAnsi="Times New Roman"/>
          <w:color w:val="000000"/>
        </w:rPr>
        <w:t xml:space="preserve"> местных нормативов градостроительного проектирования);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квартал</w:t>
      </w:r>
      <w:r w:rsidRPr="00A36A8E">
        <w:rPr>
          <w:rFonts w:ascii="Times New Roman" w:hAnsi="Times New Roman"/>
          <w:color w:val="000000"/>
        </w:rPr>
        <w:t xml:space="preserve"> – элемент планировочной структуры в границах красных линий. В границах жилого квартала могут выделяться земельные участки для размещения отдельных домов, группы жилых домов, объектов повседневного, периодического пользования. Размер территории квартала определяется с учетом: климатических условий, радиусов доступности объектов повседневного пользования, требований к проектированию улично-дорожной сети, типам застройки;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место погребения</w:t>
      </w:r>
      <w:r w:rsidRPr="00A36A8E">
        <w:rPr>
          <w:rFonts w:ascii="Times New Roman" w:hAnsi="Times New Roman"/>
          <w:color w:val="000000"/>
        </w:rPr>
        <w:t xml:space="preserve"> – часть пространства объекта похоронного </w:t>
      </w:r>
      <w:proofErr w:type="spellStart"/>
      <w:r w:rsidRPr="00A36A8E">
        <w:rPr>
          <w:rFonts w:ascii="Times New Roman" w:hAnsi="Times New Roman"/>
          <w:color w:val="000000"/>
        </w:rPr>
        <w:t>назначения</w:t>
      </w:r>
      <w:proofErr w:type="gramStart"/>
      <w:r w:rsidRPr="00A36A8E">
        <w:rPr>
          <w:rFonts w:ascii="Times New Roman" w:hAnsi="Times New Roman"/>
          <w:color w:val="000000"/>
        </w:rPr>
        <w:t>,п</w:t>
      </w:r>
      <w:proofErr w:type="gramEnd"/>
      <w:r w:rsidRPr="00A36A8E">
        <w:rPr>
          <w:rFonts w:ascii="Times New Roman" w:hAnsi="Times New Roman"/>
          <w:color w:val="000000"/>
        </w:rPr>
        <w:t>редназначенная</w:t>
      </w:r>
      <w:proofErr w:type="spellEnd"/>
      <w:r w:rsidRPr="00A36A8E">
        <w:rPr>
          <w:rFonts w:ascii="Times New Roman" w:hAnsi="Times New Roman"/>
          <w:color w:val="000000"/>
        </w:rPr>
        <w:t xml:space="preserve"> для захоронения останков или праха умерших или погибших;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lastRenderedPageBreak/>
        <w:t>объекты местного значения</w:t>
      </w:r>
      <w:r w:rsidRPr="00A36A8E">
        <w:rPr>
          <w:rFonts w:ascii="Times New Roman" w:hAnsi="Times New Roman"/>
          <w:color w:val="000000"/>
        </w:rPr>
        <w:t xml:space="preserve"> – объекты капитального строительства, иные объекты, </w:t>
      </w:r>
      <w:proofErr w:type="spellStart"/>
      <w:r w:rsidRPr="00A36A8E">
        <w:rPr>
          <w:rFonts w:ascii="Times New Roman" w:hAnsi="Times New Roman"/>
          <w:color w:val="000000"/>
        </w:rPr>
        <w:t>терр</w:t>
      </w:r>
      <w:r w:rsidRPr="00A36A8E">
        <w:rPr>
          <w:rFonts w:ascii="Times New Roman" w:hAnsi="Times New Roman"/>
          <w:color w:val="000000"/>
        </w:rPr>
        <w:t>и</w:t>
      </w:r>
      <w:r w:rsidRPr="00A36A8E">
        <w:rPr>
          <w:rFonts w:ascii="Times New Roman" w:hAnsi="Times New Roman"/>
          <w:color w:val="000000"/>
        </w:rPr>
        <w:t>тории</w:t>
      </w:r>
      <w:proofErr w:type="gramStart"/>
      <w:r w:rsidRPr="00A36A8E">
        <w:rPr>
          <w:rFonts w:ascii="Times New Roman" w:hAnsi="Times New Roman"/>
          <w:color w:val="000000"/>
        </w:rPr>
        <w:t>,к</w:t>
      </w:r>
      <w:proofErr w:type="gramEnd"/>
      <w:r w:rsidRPr="00A36A8E">
        <w:rPr>
          <w:rFonts w:ascii="Times New Roman" w:hAnsi="Times New Roman"/>
          <w:color w:val="000000"/>
        </w:rPr>
        <w:t>оторые</w:t>
      </w:r>
      <w:proofErr w:type="spellEnd"/>
      <w:r w:rsidRPr="00A36A8E">
        <w:rPr>
          <w:rFonts w:ascii="Times New Roman" w:hAnsi="Times New Roman"/>
          <w:color w:val="000000"/>
        </w:rPr>
        <w:t xml:space="preserve"> необходимы для осуществления органами местного самоуправления полн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 xml:space="preserve">мочий </w:t>
      </w:r>
      <w:proofErr w:type="spellStart"/>
      <w:r w:rsidRPr="00A36A8E">
        <w:rPr>
          <w:rFonts w:ascii="Times New Roman" w:hAnsi="Times New Roman"/>
          <w:color w:val="000000"/>
        </w:rPr>
        <w:t>повопросам</w:t>
      </w:r>
      <w:proofErr w:type="spellEnd"/>
      <w:r w:rsidRPr="00A36A8E">
        <w:rPr>
          <w:rFonts w:ascii="Times New Roman" w:hAnsi="Times New Roman"/>
          <w:color w:val="000000"/>
        </w:rPr>
        <w:t xml:space="preserve"> местного  значения и в пределах переданных государственных полном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 xml:space="preserve">чий </w:t>
      </w:r>
      <w:proofErr w:type="spellStart"/>
      <w:r w:rsidRPr="00A36A8E">
        <w:rPr>
          <w:rFonts w:ascii="Times New Roman" w:hAnsi="Times New Roman"/>
          <w:color w:val="000000"/>
        </w:rPr>
        <w:t>всоответствии</w:t>
      </w:r>
      <w:proofErr w:type="spellEnd"/>
      <w:r w:rsidRPr="00A36A8E">
        <w:rPr>
          <w:rFonts w:ascii="Times New Roman" w:hAnsi="Times New Roman"/>
          <w:color w:val="000000"/>
        </w:rPr>
        <w:t xml:space="preserve"> с федеральными законами,  законом Самарской области, </w:t>
      </w:r>
      <w:proofErr w:type="spellStart"/>
      <w:r w:rsidRPr="00A36A8E">
        <w:rPr>
          <w:rFonts w:ascii="Times New Roman" w:hAnsi="Times New Roman"/>
          <w:color w:val="000000"/>
        </w:rPr>
        <w:t>уставамимун</w:t>
      </w:r>
      <w:r w:rsidRPr="00A36A8E">
        <w:rPr>
          <w:rFonts w:ascii="Times New Roman" w:hAnsi="Times New Roman"/>
          <w:color w:val="000000"/>
        </w:rPr>
        <w:t>и</w:t>
      </w:r>
      <w:r w:rsidRPr="00A36A8E">
        <w:rPr>
          <w:rFonts w:ascii="Times New Roman" w:hAnsi="Times New Roman"/>
          <w:color w:val="000000"/>
        </w:rPr>
        <w:t>ципальных</w:t>
      </w:r>
      <w:proofErr w:type="spellEnd"/>
      <w:r w:rsidRPr="00A36A8E">
        <w:rPr>
          <w:rFonts w:ascii="Times New Roman" w:hAnsi="Times New Roman"/>
          <w:color w:val="000000"/>
        </w:rPr>
        <w:t xml:space="preserve"> образований Самарской области и оказывают существенное влияние на социал</w:t>
      </w:r>
      <w:r w:rsidRPr="00A36A8E">
        <w:rPr>
          <w:rFonts w:ascii="Times New Roman" w:hAnsi="Times New Roman"/>
          <w:color w:val="000000"/>
        </w:rPr>
        <w:t>ь</w:t>
      </w:r>
      <w:r w:rsidRPr="00A36A8E">
        <w:rPr>
          <w:rFonts w:ascii="Times New Roman" w:hAnsi="Times New Roman"/>
          <w:color w:val="000000"/>
        </w:rPr>
        <w:t>но-экономическое развитие поселения;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объекты озеленения общего пользования</w:t>
      </w:r>
      <w:r w:rsidRPr="00A36A8E">
        <w:rPr>
          <w:rFonts w:ascii="Times New Roman" w:hAnsi="Times New Roman"/>
          <w:color w:val="000000"/>
        </w:rPr>
        <w:t xml:space="preserve"> – парки культуры и отдыха, детские, спортивные парки (стадионы), парки тихого отдыха и пр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>гулок, сады жилых районов и микрорайонов, скверы, бульвары, озелененные полосы вдоль улиц и набережных, озелененные участки при общегородских торговых и административных центрах, лесопарки (термин вводится для ц</w:t>
      </w:r>
      <w:r w:rsidRPr="00A36A8E">
        <w:rPr>
          <w:rFonts w:ascii="Times New Roman" w:hAnsi="Times New Roman"/>
          <w:color w:val="000000"/>
        </w:rPr>
        <w:t>е</w:t>
      </w:r>
      <w:r w:rsidRPr="00A36A8E">
        <w:rPr>
          <w:rFonts w:ascii="Times New Roman" w:hAnsi="Times New Roman"/>
          <w:color w:val="000000"/>
        </w:rPr>
        <w:t xml:space="preserve">лей </w:t>
      </w:r>
      <w:proofErr w:type="spellStart"/>
      <w:r w:rsidRPr="00A36A8E">
        <w:rPr>
          <w:rFonts w:ascii="Times New Roman" w:hAnsi="Times New Roman"/>
          <w:color w:val="000000"/>
        </w:rPr>
        <w:t>местныхнормативов</w:t>
      </w:r>
      <w:proofErr w:type="spellEnd"/>
      <w:r w:rsidRPr="00A36A8E">
        <w:rPr>
          <w:rFonts w:ascii="Times New Roman" w:hAnsi="Times New Roman"/>
          <w:color w:val="000000"/>
        </w:rPr>
        <w:t xml:space="preserve"> градостроительного проектирования);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парк</w:t>
      </w:r>
      <w:r w:rsidRPr="00A36A8E">
        <w:rPr>
          <w:rFonts w:ascii="Times New Roman" w:hAnsi="Times New Roman"/>
          <w:color w:val="000000"/>
        </w:rPr>
        <w:t xml:space="preserve"> – озелененная территория общего пользования, </w:t>
      </w:r>
      <w:proofErr w:type="spellStart"/>
      <w:r w:rsidRPr="00A36A8E">
        <w:rPr>
          <w:rFonts w:ascii="Times New Roman" w:hAnsi="Times New Roman"/>
          <w:color w:val="000000"/>
        </w:rPr>
        <w:t>представляющаясобой</w:t>
      </w:r>
      <w:proofErr w:type="spellEnd"/>
      <w:r w:rsidRPr="00A36A8E">
        <w:rPr>
          <w:rFonts w:ascii="Times New Roman" w:hAnsi="Times New Roman"/>
          <w:color w:val="000000"/>
        </w:rPr>
        <w:t xml:space="preserve"> самостоятел</w:t>
      </w:r>
      <w:r w:rsidRPr="00A36A8E">
        <w:rPr>
          <w:rFonts w:ascii="Times New Roman" w:hAnsi="Times New Roman"/>
          <w:color w:val="000000"/>
        </w:rPr>
        <w:t>ь</w:t>
      </w:r>
      <w:r w:rsidRPr="00A36A8E">
        <w:rPr>
          <w:rFonts w:ascii="Times New Roman" w:hAnsi="Times New Roman"/>
          <w:color w:val="000000"/>
        </w:rPr>
        <w:t>ный архитектурно-ландшафтный объект;</w:t>
      </w:r>
    </w:p>
    <w:p w:rsidR="007D24FB" w:rsidRPr="00692734" w:rsidRDefault="007D24FB" w:rsidP="007D24FB">
      <w:pPr>
        <w:shd w:val="clear" w:color="auto" w:fill="FFFFFF"/>
        <w:spacing w:line="360" w:lineRule="auto"/>
        <w:jc w:val="both"/>
        <w:rPr>
          <w:rFonts w:ascii="yandex-sans" w:hAnsi="yandex-sans"/>
          <w:color w:val="000000"/>
          <w:sz w:val="23"/>
          <w:szCs w:val="23"/>
        </w:rPr>
      </w:pPr>
      <w:bookmarkStart w:id="6" w:name="_Hlk512603734"/>
      <w:r w:rsidRPr="00896C60">
        <w:rPr>
          <w:rFonts w:ascii="yandex-sans" w:hAnsi="yandex-sans"/>
          <w:b/>
          <w:color w:val="000000"/>
          <w:sz w:val="23"/>
          <w:szCs w:val="23"/>
        </w:rPr>
        <w:t>парковка (парковочное место)</w:t>
      </w:r>
      <w:r w:rsidRPr="00896C60">
        <w:rPr>
          <w:rFonts w:ascii="yandex-sans" w:hAnsi="yandex-sans"/>
          <w:color w:val="000000"/>
          <w:sz w:val="23"/>
          <w:szCs w:val="23"/>
        </w:rPr>
        <w:t xml:space="preserve"> – специально обозначенное и при необходимости обустроенное и оборудованное место, </w:t>
      </w:r>
      <w:proofErr w:type="gramStart"/>
      <w:r w:rsidRPr="00896C60">
        <w:rPr>
          <w:rFonts w:ascii="yandex-sans" w:hAnsi="yandex-sans"/>
          <w:color w:val="000000"/>
          <w:sz w:val="23"/>
          <w:szCs w:val="23"/>
        </w:rPr>
        <w:t>являющееся</w:t>
      </w:r>
      <w:proofErr w:type="gramEnd"/>
      <w:r w:rsidRPr="00896C60">
        <w:rPr>
          <w:rFonts w:ascii="yandex-sans" w:hAnsi="yandex-sans"/>
          <w:color w:val="000000"/>
          <w:sz w:val="23"/>
          <w:szCs w:val="23"/>
        </w:rPr>
        <w:t xml:space="preserve"> в том числе частью автомобильной дороги и (или) прим</w:t>
      </w:r>
      <w:r w:rsidRPr="00896C60">
        <w:rPr>
          <w:rFonts w:ascii="yandex-sans" w:hAnsi="yandex-sans"/>
          <w:color w:val="000000"/>
          <w:sz w:val="23"/>
          <w:szCs w:val="23"/>
        </w:rPr>
        <w:t>ы</w:t>
      </w:r>
      <w:r w:rsidRPr="00896C60">
        <w:rPr>
          <w:rFonts w:ascii="yandex-sans" w:hAnsi="yandex-sans"/>
          <w:color w:val="000000"/>
          <w:sz w:val="23"/>
          <w:szCs w:val="23"/>
        </w:rPr>
        <w:t>кающее к проезжей части и (или) тротуару, обочине, эстакаде или мосту, либо являющееся ч</w:t>
      </w:r>
      <w:r w:rsidRPr="00896C60">
        <w:rPr>
          <w:rFonts w:ascii="yandex-sans" w:hAnsi="yandex-sans"/>
          <w:color w:val="000000"/>
          <w:sz w:val="23"/>
          <w:szCs w:val="23"/>
        </w:rPr>
        <w:t>а</w:t>
      </w:r>
      <w:r w:rsidRPr="00896C60">
        <w:rPr>
          <w:rFonts w:ascii="yandex-sans" w:hAnsi="yandex-sans"/>
          <w:color w:val="000000"/>
          <w:sz w:val="23"/>
          <w:szCs w:val="23"/>
        </w:rPr>
        <w:t xml:space="preserve">стью </w:t>
      </w:r>
      <w:proofErr w:type="spellStart"/>
      <w:r w:rsidRPr="00896C60">
        <w:rPr>
          <w:rFonts w:ascii="yandex-sans" w:hAnsi="yandex-sans"/>
          <w:color w:val="000000"/>
          <w:sz w:val="23"/>
          <w:szCs w:val="23"/>
        </w:rPr>
        <w:t>подэстакадных</w:t>
      </w:r>
      <w:proofErr w:type="spellEnd"/>
      <w:r w:rsidRPr="00896C60">
        <w:rPr>
          <w:rFonts w:ascii="yandex-sans" w:hAnsi="yandex-sans"/>
          <w:color w:val="000000"/>
          <w:sz w:val="23"/>
          <w:szCs w:val="23"/>
        </w:rPr>
        <w:t xml:space="preserve"> или </w:t>
      </w:r>
      <w:proofErr w:type="spellStart"/>
      <w:r w:rsidRPr="00896C60">
        <w:rPr>
          <w:rFonts w:ascii="yandex-sans" w:hAnsi="yandex-sans"/>
          <w:color w:val="000000"/>
          <w:sz w:val="23"/>
          <w:szCs w:val="23"/>
        </w:rPr>
        <w:t>подмостовых</w:t>
      </w:r>
      <w:proofErr w:type="spellEnd"/>
      <w:r w:rsidRPr="00896C60">
        <w:rPr>
          <w:rFonts w:ascii="yandex-sans" w:hAnsi="yandex-sans"/>
          <w:color w:val="000000"/>
          <w:sz w:val="23"/>
          <w:szCs w:val="23"/>
        </w:rPr>
        <w:t xml:space="preserve"> пространств, площадей и иных объектов улично-дорожной сети, и предназначенное для организованной стоянки транспортных средств на пла</w:t>
      </w:r>
      <w:r w:rsidRPr="00896C60">
        <w:rPr>
          <w:rFonts w:ascii="yandex-sans" w:hAnsi="yandex-sans"/>
          <w:color w:val="000000"/>
          <w:sz w:val="23"/>
          <w:szCs w:val="23"/>
        </w:rPr>
        <w:t>т</w:t>
      </w:r>
      <w:r w:rsidRPr="00896C60">
        <w:rPr>
          <w:rFonts w:ascii="yandex-sans" w:hAnsi="yandex-sans"/>
          <w:color w:val="000000"/>
          <w:sz w:val="23"/>
          <w:szCs w:val="23"/>
        </w:rPr>
        <w:t>ной основе или без взимания платы по решению собственника или иного владельца автомобил</w:t>
      </w:r>
      <w:r w:rsidRPr="00896C60">
        <w:rPr>
          <w:rFonts w:ascii="yandex-sans" w:hAnsi="yandex-sans"/>
          <w:color w:val="000000"/>
          <w:sz w:val="23"/>
          <w:szCs w:val="23"/>
        </w:rPr>
        <w:t>ь</w:t>
      </w:r>
      <w:r w:rsidRPr="00896C60">
        <w:rPr>
          <w:rFonts w:ascii="yandex-sans" w:hAnsi="yandex-sans"/>
          <w:color w:val="000000"/>
          <w:sz w:val="23"/>
          <w:szCs w:val="23"/>
        </w:rPr>
        <w:t>ной дороги, со</w:t>
      </w:r>
      <w:r w:rsidRPr="00896C60">
        <w:rPr>
          <w:rFonts w:ascii="yandex-sans" w:hAnsi="yandex-sans"/>
          <w:color w:val="000000"/>
          <w:sz w:val="23"/>
          <w:szCs w:val="23"/>
        </w:rPr>
        <w:t>б</w:t>
      </w:r>
      <w:r w:rsidRPr="00896C60">
        <w:rPr>
          <w:rFonts w:ascii="yandex-sans" w:hAnsi="yandex-sans"/>
          <w:color w:val="000000"/>
          <w:sz w:val="23"/>
          <w:szCs w:val="23"/>
        </w:rPr>
        <w:t>ственника земельного участка;</w:t>
      </w:r>
    </w:p>
    <w:bookmarkEnd w:id="6"/>
    <w:p w:rsidR="00300CDD" w:rsidRPr="00A36A8E" w:rsidRDefault="00300CDD" w:rsidP="00A36A8E">
      <w:pPr>
        <w:pStyle w:val="afa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6A8E">
        <w:rPr>
          <w:rFonts w:ascii="Times New Roman" w:hAnsi="Times New Roman"/>
          <w:b/>
          <w:color w:val="000000"/>
          <w:sz w:val="24"/>
          <w:szCs w:val="24"/>
        </w:rPr>
        <w:t>переработка отходов</w:t>
      </w:r>
      <w:r w:rsidRPr="00A36A8E">
        <w:rPr>
          <w:rFonts w:ascii="Times New Roman" w:hAnsi="Times New Roman"/>
          <w:color w:val="000000"/>
          <w:sz w:val="24"/>
          <w:szCs w:val="24"/>
        </w:rPr>
        <w:t xml:space="preserve"> – деятельность, связанная с выполнением технологических процессов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color w:val="000000"/>
        </w:rPr>
        <w:t>по обращению с отходами для обеспечения повторного использования в народном хозяйстве полученных сырья, энергии, изделий и матер</w:t>
      </w:r>
      <w:r w:rsidRPr="00A36A8E">
        <w:rPr>
          <w:rFonts w:ascii="Times New Roman" w:hAnsi="Times New Roman"/>
          <w:color w:val="000000"/>
        </w:rPr>
        <w:t>и</w:t>
      </w:r>
      <w:r w:rsidRPr="00A36A8E">
        <w:rPr>
          <w:rFonts w:ascii="Times New Roman" w:hAnsi="Times New Roman"/>
          <w:color w:val="000000"/>
        </w:rPr>
        <w:t>алов;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подстанция</w:t>
      </w:r>
      <w:r w:rsidRPr="00A36A8E">
        <w:rPr>
          <w:rFonts w:ascii="Times New Roman" w:hAnsi="Times New Roman"/>
          <w:color w:val="000000"/>
        </w:rPr>
        <w:t xml:space="preserve"> – электроустановка, служащая для преобразования и распределения электр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>энергии и состоящая из трансформаторов или других преобразователей энергии, распредел</w:t>
      </w:r>
      <w:r w:rsidRPr="00A36A8E">
        <w:rPr>
          <w:rFonts w:ascii="Times New Roman" w:hAnsi="Times New Roman"/>
          <w:color w:val="000000"/>
        </w:rPr>
        <w:t>и</w:t>
      </w:r>
      <w:r w:rsidRPr="00A36A8E">
        <w:rPr>
          <w:rFonts w:ascii="Times New Roman" w:hAnsi="Times New Roman"/>
          <w:color w:val="000000"/>
        </w:rPr>
        <w:t>тельных устройств, устройств управления и вспомогательных сооружений;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сельский населенный пункт</w:t>
      </w:r>
      <w:r w:rsidRPr="00A36A8E">
        <w:rPr>
          <w:rFonts w:ascii="Times New Roman" w:hAnsi="Times New Roman"/>
          <w:color w:val="000000"/>
        </w:rPr>
        <w:t xml:space="preserve"> – населенный пункт, население которого преимущественно занято в сельском хозяйстве, в сфере аграрно-промышленного комплекса, а также в традиц</w:t>
      </w:r>
      <w:r w:rsidRPr="00A36A8E">
        <w:rPr>
          <w:rFonts w:ascii="Times New Roman" w:hAnsi="Times New Roman"/>
          <w:color w:val="000000"/>
        </w:rPr>
        <w:t>и</w:t>
      </w:r>
      <w:r w:rsidRPr="00A36A8E">
        <w:rPr>
          <w:rFonts w:ascii="Times New Roman" w:hAnsi="Times New Roman"/>
          <w:color w:val="000000"/>
        </w:rPr>
        <w:t>онной хозяйственной деятельности (термин вводится для целей местных нормативов град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 xml:space="preserve">строительного проектирования); 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сквер</w:t>
      </w:r>
      <w:r w:rsidRPr="00A36A8E">
        <w:rPr>
          <w:rFonts w:ascii="Times New Roman" w:hAnsi="Times New Roman"/>
          <w:color w:val="000000"/>
        </w:rPr>
        <w:t xml:space="preserve"> – озелененная территория общего пользования, являющаяся элементом </w:t>
      </w:r>
      <w:proofErr w:type="spellStart"/>
      <w:r w:rsidRPr="00A36A8E">
        <w:rPr>
          <w:rFonts w:ascii="Times New Roman" w:hAnsi="Times New Roman"/>
          <w:color w:val="000000"/>
        </w:rPr>
        <w:t>оформления</w:t>
      </w:r>
      <w:r w:rsidRPr="00A36A8E">
        <w:rPr>
          <w:rFonts w:ascii="Times New Roman" w:hAnsi="Times New Roman"/>
          <w:color w:val="000000"/>
        </w:rPr>
        <w:t>п</w:t>
      </w:r>
      <w:r w:rsidRPr="00A36A8E">
        <w:rPr>
          <w:rFonts w:ascii="Times New Roman" w:hAnsi="Times New Roman"/>
          <w:color w:val="000000"/>
        </w:rPr>
        <w:t>лощади</w:t>
      </w:r>
      <w:proofErr w:type="spellEnd"/>
      <w:r w:rsidRPr="00A36A8E">
        <w:rPr>
          <w:rFonts w:ascii="Times New Roman" w:hAnsi="Times New Roman"/>
          <w:color w:val="000000"/>
        </w:rPr>
        <w:t>, общественного центра, магистрали, и</w:t>
      </w:r>
      <w:r w:rsidRPr="00A36A8E">
        <w:rPr>
          <w:rFonts w:ascii="Times New Roman" w:hAnsi="Times New Roman"/>
          <w:color w:val="000000"/>
        </w:rPr>
        <w:t>с</w:t>
      </w:r>
      <w:r w:rsidRPr="00A36A8E">
        <w:rPr>
          <w:rFonts w:ascii="Times New Roman" w:hAnsi="Times New Roman"/>
          <w:color w:val="000000"/>
        </w:rPr>
        <w:t xml:space="preserve">пользуемая для </w:t>
      </w:r>
      <w:proofErr w:type="spellStart"/>
      <w:r w:rsidRPr="00A36A8E">
        <w:rPr>
          <w:rFonts w:ascii="Times New Roman" w:hAnsi="Times New Roman"/>
          <w:color w:val="000000"/>
        </w:rPr>
        <w:t>кратковременногоотдыха</w:t>
      </w:r>
      <w:proofErr w:type="spellEnd"/>
      <w:r w:rsidRPr="00A36A8E">
        <w:rPr>
          <w:rFonts w:ascii="Times New Roman" w:hAnsi="Times New Roman"/>
          <w:color w:val="000000"/>
        </w:rPr>
        <w:t xml:space="preserve"> и пешеходного транзитного движения;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lastRenderedPageBreak/>
        <w:t>трансформаторная подстанция</w:t>
      </w:r>
      <w:r w:rsidRPr="00A36A8E">
        <w:rPr>
          <w:rFonts w:ascii="Times New Roman" w:hAnsi="Times New Roman"/>
          <w:color w:val="000000"/>
        </w:rPr>
        <w:t xml:space="preserve"> – электрическая </w:t>
      </w:r>
      <w:proofErr w:type="spellStart"/>
      <w:r w:rsidRPr="00A36A8E">
        <w:rPr>
          <w:rFonts w:ascii="Times New Roman" w:hAnsi="Times New Roman"/>
          <w:color w:val="000000"/>
        </w:rPr>
        <w:t>подстанция</w:t>
      </w:r>
      <w:proofErr w:type="gramStart"/>
      <w:r w:rsidRPr="00A36A8E">
        <w:rPr>
          <w:rFonts w:ascii="Times New Roman" w:hAnsi="Times New Roman"/>
          <w:color w:val="000000"/>
        </w:rPr>
        <w:t>,п</w:t>
      </w:r>
      <w:proofErr w:type="gramEnd"/>
      <w:r w:rsidRPr="00A36A8E">
        <w:rPr>
          <w:rFonts w:ascii="Times New Roman" w:hAnsi="Times New Roman"/>
          <w:color w:val="000000"/>
        </w:rPr>
        <w:t>редназначенная</w:t>
      </w:r>
      <w:proofErr w:type="spellEnd"/>
      <w:r w:rsidRPr="00A36A8E">
        <w:rPr>
          <w:rFonts w:ascii="Times New Roman" w:hAnsi="Times New Roman"/>
          <w:color w:val="000000"/>
        </w:rPr>
        <w:t xml:space="preserve"> для преобр</w:t>
      </w:r>
      <w:r w:rsidRPr="00A36A8E">
        <w:rPr>
          <w:rFonts w:ascii="Times New Roman" w:hAnsi="Times New Roman"/>
          <w:color w:val="000000"/>
        </w:rPr>
        <w:t>а</w:t>
      </w:r>
      <w:r w:rsidRPr="00A36A8E">
        <w:rPr>
          <w:rFonts w:ascii="Times New Roman" w:hAnsi="Times New Roman"/>
          <w:color w:val="000000"/>
        </w:rPr>
        <w:t xml:space="preserve">зования электрической энергии одного </w:t>
      </w:r>
      <w:proofErr w:type="spellStart"/>
      <w:r w:rsidRPr="00A36A8E">
        <w:rPr>
          <w:rFonts w:ascii="Times New Roman" w:hAnsi="Times New Roman"/>
          <w:color w:val="000000"/>
        </w:rPr>
        <w:t>напряженияв</w:t>
      </w:r>
      <w:proofErr w:type="spellEnd"/>
      <w:r w:rsidRPr="00A36A8E">
        <w:rPr>
          <w:rFonts w:ascii="Times New Roman" w:hAnsi="Times New Roman"/>
          <w:color w:val="000000"/>
        </w:rPr>
        <w:t xml:space="preserve"> электрическую энергию другого напр</w:t>
      </w:r>
      <w:r w:rsidRPr="00A36A8E">
        <w:rPr>
          <w:rFonts w:ascii="Times New Roman" w:hAnsi="Times New Roman"/>
          <w:color w:val="000000"/>
        </w:rPr>
        <w:t>я</w:t>
      </w:r>
      <w:r w:rsidRPr="00A36A8E">
        <w:rPr>
          <w:rFonts w:ascii="Times New Roman" w:hAnsi="Times New Roman"/>
          <w:color w:val="000000"/>
        </w:rPr>
        <w:t>жения с помощью трансформаторов;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улица, площадь</w:t>
      </w:r>
      <w:r w:rsidRPr="00A36A8E">
        <w:rPr>
          <w:rFonts w:ascii="Times New Roman" w:hAnsi="Times New Roman"/>
          <w:color w:val="000000"/>
        </w:rPr>
        <w:t xml:space="preserve"> – территории общего пользования, ограниченные красными линиями ули</w:t>
      </w:r>
      <w:r w:rsidRPr="00A36A8E">
        <w:rPr>
          <w:rFonts w:ascii="Times New Roman" w:hAnsi="Times New Roman"/>
          <w:color w:val="000000"/>
        </w:rPr>
        <w:t>ч</w:t>
      </w:r>
      <w:r w:rsidRPr="00A36A8E">
        <w:rPr>
          <w:rFonts w:ascii="Times New Roman" w:hAnsi="Times New Roman"/>
          <w:color w:val="000000"/>
        </w:rPr>
        <w:t>но-дорожной сети населенного пункта;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централизованная система водоотведения (канализации)</w:t>
      </w:r>
      <w:r w:rsidRPr="00A36A8E">
        <w:rPr>
          <w:rFonts w:ascii="Times New Roman" w:hAnsi="Times New Roman"/>
          <w:color w:val="000000"/>
        </w:rPr>
        <w:t xml:space="preserve"> – комплекс </w:t>
      </w:r>
      <w:proofErr w:type="spellStart"/>
      <w:r w:rsidRPr="00A36A8E">
        <w:rPr>
          <w:rFonts w:ascii="Times New Roman" w:hAnsi="Times New Roman"/>
          <w:color w:val="000000"/>
        </w:rPr>
        <w:t>технологическисв</w:t>
      </w:r>
      <w:r w:rsidRPr="00A36A8E">
        <w:rPr>
          <w:rFonts w:ascii="Times New Roman" w:hAnsi="Times New Roman"/>
          <w:color w:val="000000"/>
        </w:rPr>
        <w:t>я</w:t>
      </w:r>
      <w:r w:rsidRPr="00A36A8E">
        <w:rPr>
          <w:rFonts w:ascii="Times New Roman" w:hAnsi="Times New Roman"/>
          <w:color w:val="000000"/>
        </w:rPr>
        <w:t>занных</w:t>
      </w:r>
      <w:proofErr w:type="spellEnd"/>
      <w:r w:rsidRPr="00A36A8E">
        <w:rPr>
          <w:rFonts w:ascii="Times New Roman" w:hAnsi="Times New Roman"/>
          <w:color w:val="000000"/>
        </w:rPr>
        <w:t xml:space="preserve"> между собой инженерных сооружений, предназначенных для водоотведения (термин вводится для целей местных нормативов градостроительного проектирования);</w:t>
      </w:r>
    </w:p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b/>
          <w:color w:val="000000"/>
        </w:rPr>
        <w:t>Воздушная линия электропередачи (</w:t>
      </w:r>
      <w:proofErr w:type="gramStart"/>
      <w:r w:rsidRPr="00A36A8E">
        <w:rPr>
          <w:rFonts w:ascii="Times New Roman" w:hAnsi="Times New Roman"/>
          <w:b/>
          <w:color w:val="000000"/>
        </w:rPr>
        <w:t>ВЛ</w:t>
      </w:r>
      <w:proofErr w:type="gramEnd"/>
      <w:r w:rsidRPr="00A36A8E">
        <w:rPr>
          <w:rFonts w:ascii="Times New Roman" w:hAnsi="Times New Roman"/>
          <w:b/>
          <w:color w:val="000000"/>
        </w:rPr>
        <w:t>)</w:t>
      </w:r>
      <w:r w:rsidRPr="00A36A8E">
        <w:rPr>
          <w:rFonts w:ascii="Times New Roman" w:hAnsi="Times New Roman"/>
          <w:color w:val="000000"/>
        </w:rPr>
        <w:t xml:space="preserve"> – устройство для передачи и распределения эле</w:t>
      </w:r>
      <w:r w:rsidRPr="00A36A8E">
        <w:rPr>
          <w:rFonts w:ascii="Times New Roman" w:hAnsi="Times New Roman"/>
          <w:color w:val="000000"/>
        </w:rPr>
        <w:t>к</w:t>
      </w:r>
      <w:r w:rsidRPr="00A36A8E">
        <w:rPr>
          <w:rFonts w:ascii="Times New Roman" w:hAnsi="Times New Roman"/>
          <w:color w:val="000000"/>
        </w:rPr>
        <w:t>троэнергии по проводам, расположенным на открытом воздухе и под</w:t>
      </w:r>
      <w:r w:rsidRPr="00A36A8E">
        <w:rPr>
          <w:rFonts w:ascii="Times New Roman" w:hAnsi="Times New Roman"/>
          <w:color w:val="000000"/>
        </w:rPr>
        <w:softHyphen/>
        <w:t>держиваемым с пом</w:t>
      </w:r>
      <w:r w:rsidRPr="00A36A8E">
        <w:rPr>
          <w:rFonts w:ascii="Times New Roman" w:hAnsi="Times New Roman"/>
          <w:color w:val="000000"/>
        </w:rPr>
        <w:t>о</w:t>
      </w:r>
      <w:r w:rsidRPr="00A36A8E">
        <w:rPr>
          <w:rFonts w:ascii="Times New Roman" w:hAnsi="Times New Roman"/>
          <w:color w:val="000000"/>
        </w:rPr>
        <w:t>щью опор и изоляторов.</w:t>
      </w:r>
    </w:p>
    <w:p w:rsidR="007D24FB" w:rsidRPr="00C511CC" w:rsidRDefault="007D24FB" w:rsidP="007D24F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bookmarkStart w:id="7" w:name="_Hlk512603750"/>
      <w:proofErr w:type="gramStart"/>
      <w:r w:rsidRPr="00896C60">
        <w:rPr>
          <w:rFonts w:ascii="Times New Roman" w:hAnsi="Times New Roman"/>
          <w:b/>
          <w:bCs/>
          <w:color w:val="000000"/>
        </w:rPr>
        <w:t xml:space="preserve">зоны с особыми условиями использования территорий </w:t>
      </w:r>
      <w:r w:rsidRPr="00896C60">
        <w:rPr>
          <w:rFonts w:ascii="Times New Roman" w:hAnsi="Times New Roman"/>
          <w:bCs/>
          <w:color w:val="000000"/>
        </w:rPr>
        <w:t xml:space="preserve">- </w:t>
      </w:r>
      <w:r w:rsidRPr="00896C60">
        <w:rPr>
          <w:rFonts w:ascii="Times New Roman" w:hAnsi="Times New Roman"/>
        </w:rPr>
        <w:t>охранные, санитарно-защитные зоны, зоны охраны объектов культурного наследия (памятников истории и культуры) нар</w:t>
      </w:r>
      <w:r w:rsidRPr="00896C60">
        <w:rPr>
          <w:rFonts w:ascii="Times New Roman" w:hAnsi="Times New Roman"/>
        </w:rPr>
        <w:t>о</w:t>
      </w:r>
      <w:r w:rsidRPr="00896C60">
        <w:rPr>
          <w:rFonts w:ascii="Times New Roman" w:hAnsi="Times New Roman"/>
        </w:rPr>
        <w:t>дов Российской Федерации (далее - объекты культурного наследия), защитные зоны объе</w:t>
      </w:r>
      <w:r w:rsidRPr="00896C60">
        <w:rPr>
          <w:rFonts w:ascii="Times New Roman" w:hAnsi="Times New Roman"/>
        </w:rPr>
        <w:t>к</w:t>
      </w:r>
      <w:r w:rsidRPr="00896C60">
        <w:rPr>
          <w:rFonts w:ascii="Times New Roman" w:hAnsi="Times New Roman"/>
        </w:rPr>
        <w:t xml:space="preserve">тов культурного наследия, </w:t>
      </w:r>
      <w:proofErr w:type="spellStart"/>
      <w:r w:rsidRPr="00896C60">
        <w:rPr>
          <w:rFonts w:ascii="Times New Roman" w:hAnsi="Times New Roman"/>
        </w:rPr>
        <w:t>водоохранные</w:t>
      </w:r>
      <w:proofErr w:type="spellEnd"/>
      <w:r w:rsidRPr="00896C60">
        <w:rPr>
          <w:rFonts w:ascii="Times New Roman" w:hAnsi="Times New Roman"/>
        </w:rPr>
        <w:t xml:space="preserve"> зоны, зоны затопления, подтопления, зоны сан</w:t>
      </w:r>
      <w:r w:rsidRPr="00896C60">
        <w:rPr>
          <w:rFonts w:ascii="Times New Roman" w:hAnsi="Times New Roman"/>
        </w:rPr>
        <w:t>и</w:t>
      </w:r>
      <w:r w:rsidRPr="00896C60">
        <w:rPr>
          <w:rFonts w:ascii="Times New Roman" w:hAnsi="Times New Roman"/>
        </w:rPr>
        <w:t>тарной охраны источников питьевого и хозяйственно-бытового водоснабжения, зоны охр</w:t>
      </w:r>
      <w:r w:rsidRPr="00896C60">
        <w:rPr>
          <w:rFonts w:ascii="Times New Roman" w:hAnsi="Times New Roman"/>
        </w:rPr>
        <w:t>а</w:t>
      </w:r>
      <w:r w:rsidRPr="00896C60">
        <w:rPr>
          <w:rFonts w:ascii="Times New Roman" w:hAnsi="Times New Roman"/>
        </w:rPr>
        <w:t xml:space="preserve">няемых объектов, </w:t>
      </w:r>
      <w:proofErr w:type="spellStart"/>
      <w:r w:rsidRPr="00896C60">
        <w:rPr>
          <w:rFonts w:ascii="Times New Roman" w:hAnsi="Times New Roman"/>
        </w:rPr>
        <w:t>приаэродромная</w:t>
      </w:r>
      <w:proofErr w:type="spellEnd"/>
      <w:r w:rsidRPr="00896C60">
        <w:rPr>
          <w:rFonts w:ascii="Times New Roman" w:hAnsi="Times New Roman"/>
        </w:rPr>
        <w:t xml:space="preserve"> территория, иные зоны, устанавливаемые в соответствии с законод</w:t>
      </w:r>
      <w:r w:rsidRPr="00896C60">
        <w:rPr>
          <w:rFonts w:ascii="Times New Roman" w:hAnsi="Times New Roman"/>
        </w:rPr>
        <w:t>а</w:t>
      </w:r>
      <w:r w:rsidRPr="00896C60">
        <w:rPr>
          <w:rFonts w:ascii="Times New Roman" w:hAnsi="Times New Roman"/>
        </w:rPr>
        <w:t>тельством Российской Федерации;</w:t>
      </w:r>
      <w:proofErr w:type="gramEnd"/>
    </w:p>
    <w:bookmarkEnd w:id="7"/>
    <w:p w:rsidR="00300CDD" w:rsidRPr="00A36A8E" w:rsidRDefault="00300CDD" w:rsidP="00A36A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36A8E">
        <w:rPr>
          <w:rFonts w:ascii="Times New Roman" w:hAnsi="Times New Roman"/>
          <w:color w:val="000000"/>
        </w:rPr>
        <w:t xml:space="preserve">иные понятия, используемые в МНГП сельского поселения Узюково муниципального района </w:t>
      </w:r>
      <w:proofErr w:type="gramStart"/>
      <w:r w:rsidRPr="00A36A8E">
        <w:rPr>
          <w:rFonts w:ascii="Times New Roman" w:hAnsi="Times New Roman"/>
          <w:color w:val="000000"/>
        </w:rPr>
        <w:t>Ставропольский</w:t>
      </w:r>
      <w:proofErr w:type="gramEnd"/>
      <w:r w:rsidRPr="00A36A8E">
        <w:rPr>
          <w:rFonts w:ascii="Times New Roman" w:hAnsi="Times New Roman"/>
          <w:color w:val="000000"/>
        </w:rPr>
        <w:t xml:space="preserve"> Самарской области, употребляются в значениях в соответствии с федерал</w:t>
      </w:r>
      <w:r w:rsidRPr="00A36A8E">
        <w:rPr>
          <w:rFonts w:ascii="Times New Roman" w:hAnsi="Times New Roman"/>
          <w:color w:val="000000"/>
        </w:rPr>
        <w:t>ь</w:t>
      </w:r>
      <w:r w:rsidRPr="00A36A8E">
        <w:rPr>
          <w:rFonts w:ascii="Times New Roman" w:hAnsi="Times New Roman"/>
          <w:color w:val="000000"/>
        </w:rPr>
        <w:t>ным законодательством и законодательством Самарской области.</w:t>
      </w:r>
    </w:p>
    <w:p w:rsidR="00300CDD" w:rsidRDefault="00300CDD" w:rsidP="00300CDD">
      <w:pPr>
        <w:pStyle w:val="afa"/>
        <w:rPr>
          <w:rFonts w:ascii="Times New Roman" w:hAnsi="Times New Roman"/>
          <w:b/>
          <w:sz w:val="24"/>
          <w:szCs w:val="24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4C9C">
        <w:rPr>
          <w:rFonts w:ascii="Times New Roman" w:hAnsi="Times New Roman"/>
          <w:b/>
          <w:color w:val="000000"/>
          <w:sz w:val="28"/>
          <w:szCs w:val="28"/>
        </w:rPr>
        <w:t xml:space="preserve">Общие сведения о сельском поселении </w:t>
      </w:r>
      <w:r>
        <w:rPr>
          <w:rFonts w:ascii="Times New Roman" w:hAnsi="Times New Roman"/>
          <w:b/>
          <w:color w:val="000000"/>
          <w:sz w:val="28"/>
          <w:szCs w:val="28"/>
        </w:rPr>
        <w:t>Узюково</w:t>
      </w:r>
      <w:r w:rsidRPr="00884C9C">
        <w:rPr>
          <w:rFonts w:ascii="Times New Roman" w:hAnsi="Times New Roman"/>
          <w:b/>
          <w:color w:val="000000"/>
          <w:sz w:val="28"/>
          <w:szCs w:val="28"/>
        </w:rPr>
        <w:t xml:space="preserve"> и его территории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</w:rPr>
      </w:pP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 xml:space="preserve">Сельское поселение Узюково - административно-территориальная единица муниципального района </w:t>
      </w:r>
      <w:proofErr w:type="gramStart"/>
      <w:r w:rsidRPr="000F18B4">
        <w:rPr>
          <w:rFonts w:ascii="Times New Roman" w:hAnsi="Times New Roman"/>
        </w:rPr>
        <w:t>Ставропольский</w:t>
      </w:r>
      <w:proofErr w:type="gramEnd"/>
      <w:r w:rsidRPr="000F18B4">
        <w:rPr>
          <w:rFonts w:ascii="Times New Roman" w:hAnsi="Times New Roman"/>
        </w:rPr>
        <w:t xml:space="preserve"> Самарской области. Территория поселения расположена в северо-западной части района. Транспортная связь с </w:t>
      </w:r>
      <w:proofErr w:type="spellStart"/>
      <w:r w:rsidRPr="000F18B4">
        <w:rPr>
          <w:rFonts w:ascii="Times New Roman" w:hAnsi="Times New Roman"/>
        </w:rPr>
        <w:t>г.о</w:t>
      </w:r>
      <w:proofErr w:type="gramStart"/>
      <w:r w:rsidRPr="000F18B4">
        <w:rPr>
          <w:rFonts w:ascii="Times New Roman" w:hAnsi="Times New Roman"/>
        </w:rPr>
        <w:t>.Т</w:t>
      </w:r>
      <w:proofErr w:type="gramEnd"/>
      <w:r w:rsidRPr="000F18B4">
        <w:rPr>
          <w:rFonts w:ascii="Times New Roman" w:hAnsi="Times New Roman"/>
        </w:rPr>
        <w:t>ольятти</w:t>
      </w:r>
      <w:proofErr w:type="spellEnd"/>
      <w:r w:rsidRPr="000F18B4">
        <w:rPr>
          <w:rFonts w:ascii="Times New Roman" w:hAnsi="Times New Roman"/>
        </w:rPr>
        <w:t>, являющимся административным центром района, осуществляется по автомобильной дороге общего пользования регионал</w:t>
      </w:r>
      <w:r w:rsidRPr="000F18B4">
        <w:rPr>
          <w:rFonts w:ascii="Times New Roman" w:hAnsi="Times New Roman"/>
        </w:rPr>
        <w:t>ь</w:t>
      </w:r>
      <w:r w:rsidRPr="000F18B4">
        <w:rPr>
          <w:rFonts w:ascii="Times New Roman" w:hAnsi="Times New Roman"/>
        </w:rPr>
        <w:t>ного и межмуниципального значения «Димитро</w:t>
      </w:r>
      <w:r w:rsidRPr="000F18B4">
        <w:rPr>
          <w:rFonts w:ascii="Times New Roman" w:hAnsi="Times New Roman"/>
        </w:rPr>
        <w:t>в</w:t>
      </w:r>
      <w:r w:rsidRPr="000F18B4">
        <w:rPr>
          <w:rFonts w:ascii="Times New Roman" w:hAnsi="Times New Roman"/>
        </w:rPr>
        <w:t>град-Узюково-Тольятти» (</w:t>
      </w:r>
      <w:r w:rsidRPr="000F18B4">
        <w:rPr>
          <w:rFonts w:ascii="Times New Roman" w:hAnsi="Times New Roman"/>
          <w:lang w:val="en-US"/>
        </w:rPr>
        <w:t>III</w:t>
      </w:r>
      <w:r w:rsidRPr="000F18B4">
        <w:rPr>
          <w:rFonts w:ascii="Times New Roman" w:hAnsi="Times New Roman"/>
        </w:rPr>
        <w:t xml:space="preserve"> техническая категория).</w:t>
      </w: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>Расстояние до Тольятти– 30 км.</w:t>
      </w:r>
    </w:p>
    <w:p w:rsidR="00300CDD" w:rsidRPr="000F18B4" w:rsidRDefault="00300CDD" w:rsidP="000F18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 xml:space="preserve">Сельское поселение Узюково граничит: </w:t>
      </w:r>
    </w:p>
    <w:p w:rsidR="00300CDD" w:rsidRPr="000F18B4" w:rsidRDefault="00300CDD" w:rsidP="000F18B4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 xml:space="preserve">с севера – с сельскими поселениями Верхнее Санчелеево, </w:t>
      </w:r>
      <w:proofErr w:type="spellStart"/>
      <w:r w:rsidRPr="000F18B4">
        <w:rPr>
          <w:rFonts w:ascii="Times New Roman" w:hAnsi="Times New Roman"/>
        </w:rPr>
        <w:t>Мусорка</w:t>
      </w:r>
      <w:proofErr w:type="spellEnd"/>
      <w:r w:rsidRPr="000F18B4">
        <w:rPr>
          <w:rFonts w:ascii="Times New Roman" w:hAnsi="Times New Roman"/>
        </w:rPr>
        <w:t xml:space="preserve"> муниципального района </w:t>
      </w:r>
      <w:proofErr w:type="gramStart"/>
      <w:r w:rsidRPr="000F18B4">
        <w:rPr>
          <w:rFonts w:ascii="Times New Roman" w:hAnsi="Times New Roman"/>
        </w:rPr>
        <w:t>Ставропольский</w:t>
      </w:r>
      <w:proofErr w:type="gramEnd"/>
      <w:r w:rsidRPr="000F18B4">
        <w:rPr>
          <w:rFonts w:ascii="Times New Roman" w:hAnsi="Times New Roman"/>
        </w:rPr>
        <w:t xml:space="preserve">; </w:t>
      </w:r>
    </w:p>
    <w:p w:rsidR="00300CDD" w:rsidRPr="000F18B4" w:rsidRDefault="00300CDD" w:rsidP="000F18B4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 xml:space="preserve">с востока – с сельским поселением </w:t>
      </w:r>
      <w:proofErr w:type="spellStart"/>
      <w:r w:rsidRPr="000F18B4">
        <w:rPr>
          <w:rFonts w:ascii="Times New Roman" w:hAnsi="Times New Roman"/>
        </w:rPr>
        <w:t>Пискалы</w:t>
      </w:r>
      <w:proofErr w:type="spellEnd"/>
      <w:r w:rsidRPr="000F18B4">
        <w:rPr>
          <w:rFonts w:ascii="Times New Roman" w:hAnsi="Times New Roman"/>
        </w:rPr>
        <w:t xml:space="preserve"> муниципального района </w:t>
      </w:r>
      <w:proofErr w:type="gramStart"/>
      <w:r w:rsidRPr="000F18B4">
        <w:rPr>
          <w:rFonts w:ascii="Times New Roman" w:hAnsi="Times New Roman"/>
        </w:rPr>
        <w:t>Ставропольский</w:t>
      </w:r>
      <w:proofErr w:type="gramEnd"/>
      <w:r w:rsidRPr="000F18B4">
        <w:rPr>
          <w:rFonts w:ascii="Times New Roman" w:hAnsi="Times New Roman"/>
        </w:rPr>
        <w:t xml:space="preserve">; </w:t>
      </w:r>
    </w:p>
    <w:p w:rsidR="00300CDD" w:rsidRPr="000F18B4" w:rsidRDefault="00300CDD" w:rsidP="000F18B4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 xml:space="preserve">с юга – с сельским поселением Васильевка муниципального района </w:t>
      </w:r>
      <w:proofErr w:type="gramStart"/>
      <w:r w:rsidRPr="000F18B4">
        <w:rPr>
          <w:rFonts w:ascii="Times New Roman" w:hAnsi="Times New Roman"/>
        </w:rPr>
        <w:t>Ставропольский</w:t>
      </w:r>
      <w:proofErr w:type="gramEnd"/>
      <w:r w:rsidRPr="000F18B4">
        <w:rPr>
          <w:rFonts w:ascii="Times New Roman" w:hAnsi="Times New Roman"/>
        </w:rPr>
        <w:t>;</w:t>
      </w:r>
    </w:p>
    <w:p w:rsidR="00300CDD" w:rsidRPr="000F18B4" w:rsidRDefault="00300CDD" w:rsidP="000F18B4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>с юга – с городским округом Тольятти;</w:t>
      </w:r>
    </w:p>
    <w:p w:rsidR="00300CDD" w:rsidRPr="000F18B4" w:rsidRDefault="00300CDD" w:rsidP="000F18B4">
      <w:pPr>
        <w:pStyle w:val="afe"/>
        <w:widowControl/>
        <w:numPr>
          <w:ilvl w:val="0"/>
          <w:numId w:val="26"/>
        </w:numPr>
        <w:spacing w:line="360" w:lineRule="auto"/>
        <w:ind w:right="-187"/>
      </w:pPr>
      <w:r w:rsidRPr="000F18B4">
        <w:t xml:space="preserve">с запада – с сельским поселением Нижнее Санчелеево муниципального района </w:t>
      </w:r>
      <w:proofErr w:type="gramStart"/>
      <w:r w:rsidRPr="000F18B4">
        <w:t>Ставр</w:t>
      </w:r>
      <w:r w:rsidRPr="000F18B4">
        <w:t>о</w:t>
      </w:r>
      <w:r w:rsidRPr="000F18B4">
        <w:t>польский</w:t>
      </w:r>
      <w:proofErr w:type="gramEnd"/>
      <w:r w:rsidRPr="000F18B4">
        <w:t>.</w:t>
      </w: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>Границы сельского поселения Узюково установлены Законом Самарской области №67-ГД от 28.02.2005 г. «Об образовании сельских поселений в пределах муниципального района Ста</w:t>
      </w:r>
      <w:r w:rsidRPr="000F18B4">
        <w:rPr>
          <w:rFonts w:ascii="Times New Roman" w:hAnsi="Times New Roman"/>
        </w:rPr>
        <w:t>в</w:t>
      </w:r>
      <w:r w:rsidRPr="000F18B4">
        <w:rPr>
          <w:rFonts w:ascii="Times New Roman" w:hAnsi="Times New Roman"/>
        </w:rPr>
        <w:t>ропольский Самарской области, наделении их соответствующим статусом и установлении их границ».</w:t>
      </w: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>В границу сельского поселения Узюково входит один населенный пункт.</w:t>
      </w: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>Численность населения на начало 01.01.2017 составляет - 3413 чел.</w:t>
      </w:r>
    </w:p>
    <w:p w:rsidR="00300CDD" w:rsidRPr="000F18B4" w:rsidRDefault="00300CDD" w:rsidP="000F18B4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0F18B4">
        <w:rPr>
          <w:rFonts w:ascii="Times New Roman" w:hAnsi="Times New Roman"/>
        </w:rPr>
        <w:t>Территория – 19464 га.</w:t>
      </w:r>
    </w:p>
    <w:p w:rsidR="00300CDD" w:rsidRPr="000F18B4" w:rsidRDefault="00300CDD" w:rsidP="000F18B4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Pr="000F18B4" w:rsidRDefault="00300CDD" w:rsidP="000F18B4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1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300CDD" w:rsidRPr="009F4600" w:rsidTr="005C24BE">
        <w:tc>
          <w:tcPr>
            <w:tcW w:w="9848" w:type="dxa"/>
            <w:tcBorders>
              <w:top w:val="single" w:sz="12" w:space="0" w:color="FFFFFF"/>
              <w:left w:val="single" w:sz="12" w:space="0" w:color="FFFFFF"/>
              <w:bottom w:val="single" w:sz="12" w:space="0" w:color="1F4E79"/>
              <w:right w:val="single" w:sz="12" w:space="0" w:color="FFFFFF"/>
            </w:tcBorders>
            <w:shd w:val="clear" w:color="auto" w:fill="auto"/>
          </w:tcPr>
          <w:p w:rsidR="00300CDD" w:rsidRPr="009F4600" w:rsidRDefault="00300CDD" w:rsidP="000F18B4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 xml:space="preserve">1.ОСНОВНАЯ ЧАСТЬ МЕСТНЫХ НОРМАТИВОВ </w:t>
            </w:r>
            <w:proofErr w:type="gramStart"/>
            <w:r w:rsidRPr="009F4600">
              <w:rPr>
                <w:rFonts w:ascii="Times New Roman" w:hAnsi="Times New Roman"/>
                <w:b/>
                <w:sz w:val="24"/>
                <w:szCs w:val="24"/>
              </w:rPr>
              <w:t>ГРАДОСТРОИТЕЛЬНОГО</w:t>
            </w:r>
            <w:proofErr w:type="gramEnd"/>
          </w:p>
          <w:p w:rsidR="00300CDD" w:rsidRPr="009F4600" w:rsidRDefault="00300CDD" w:rsidP="000F18B4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 xml:space="preserve">ПРОЕКТИРОВАНИЯ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СТАРОВОПОЛЬСКИЙ САМАРСКОЙ ОБЛАСТИ</w:t>
            </w:r>
          </w:p>
        </w:tc>
      </w:tr>
    </w:tbl>
    <w:p w:rsidR="00300CDD" w:rsidRPr="00123F90" w:rsidRDefault="00300CDD" w:rsidP="00830691">
      <w:pPr>
        <w:pStyle w:val="afa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23F90">
        <w:rPr>
          <w:rFonts w:ascii="Times New Roman" w:hAnsi="Times New Roman"/>
          <w:sz w:val="24"/>
          <w:szCs w:val="24"/>
        </w:rPr>
        <w:t xml:space="preserve">Расчетные показатели минимально допустимого уровня обеспеченности объектами </w:t>
      </w:r>
      <w:proofErr w:type="spellStart"/>
      <w:r w:rsidRPr="00123F90">
        <w:rPr>
          <w:rFonts w:ascii="Times New Roman" w:hAnsi="Times New Roman"/>
          <w:sz w:val="24"/>
          <w:szCs w:val="24"/>
        </w:rPr>
        <w:t>местногозначения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и максимально допустимого уровня территориальной </w:t>
      </w:r>
      <w:proofErr w:type="spellStart"/>
      <w:r w:rsidRPr="00123F90">
        <w:rPr>
          <w:rFonts w:ascii="Times New Roman" w:hAnsi="Times New Roman"/>
          <w:sz w:val="24"/>
          <w:szCs w:val="24"/>
        </w:rPr>
        <w:t>доступноститаких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объектов для населения </w:t>
      </w:r>
      <w:r w:rsidRPr="003120FF">
        <w:rPr>
          <w:rFonts w:ascii="Times New Roman" w:hAnsi="Times New Roman"/>
          <w:color w:val="000000"/>
          <w:sz w:val="24"/>
          <w:szCs w:val="24"/>
        </w:rPr>
        <w:t>сельского поселения</w:t>
      </w:r>
      <w:r w:rsidR="000D223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Узюково</w:t>
      </w:r>
      <w:r w:rsidRPr="003120FF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</w:t>
      </w:r>
      <w:r w:rsidRPr="003120FF">
        <w:rPr>
          <w:rFonts w:ascii="Times New Roman" w:hAnsi="Times New Roman"/>
          <w:sz w:val="24"/>
          <w:szCs w:val="24"/>
        </w:rPr>
        <w:t>Ставропол</w:t>
      </w:r>
      <w:r w:rsidRPr="003120FF">
        <w:rPr>
          <w:rFonts w:ascii="Times New Roman" w:hAnsi="Times New Roman"/>
          <w:sz w:val="24"/>
          <w:szCs w:val="24"/>
        </w:rPr>
        <w:t>ь</w:t>
      </w:r>
      <w:r w:rsidRPr="003120FF">
        <w:rPr>
          <w:rFonts w:ascii="Times New Roman" w:hAnsi="Times New Roman"/>
          <w:sz w:val="24"/>
          <w:szCs w:val="24"/>
        </w:rPr>
        <w:t xml:space="preserve">ский </w:t>
      </w:r>
      <w:proofErr w:type="spellStart"/>
      <w:r w:rsidRPr="003120FF">
        <w:rPr>
          <w:rFonts w:ascii="Times New Roman" w:hAnsi="Times New Roman"/>
          <w:sz w:val="24"/>
          <w:szCs w:val="24"/>
        </w:rPr>
        <w:t>Самарской</w:t>
      </w:r>
      <w:r>
        <w:rPr>
          <w:rFonts w:ascii="Times New Roman" w:hAnsi="Times New Roman"/>
          <w:color w:val="000000"/>
        </w:rPr>
        <w:t>области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установлены исходя из текущей </w:t>
      </w:r>
      <w:proofErr w:type="spellStart"/>
      <w:r w:rsidRPr="00123F90">
        <w:rPr>
          <w:rFonts w:ascii="Times New Roman" w:hAnsi="Times New Roman"/>
          <w:sz w:val="24"/>
          <w:szCs w:val="24"/>
        </w:rPr>
        <w:t>обеспеченностирайона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объектами местного значения, фактической потребности насел</w:t>
      </w:r>
      <w:r w:rsidRPr="00123F90">
        <w:rPr>
          <w:rFonts w:ascii="Times New Roman" w:hAnsi="Times New Roman"/>
          <w:sz w:val="24"/>
          <w:szCs w:val="24"/>
        </w:rPr>
        <w:t>е</w:t>
      </w:r>
      <w:r w:rsidRPr="00123F90">
        <w:rPr>
          <w:rFonts w:ascii="Times New Roman" w:hAnsi="Times New Roman"/>
          <w:sz w:val="24"/>
          <w:szCs w:val="24"/>
        </w:rPr>
        <w:t xml:space="preserve">ния в тех или </w:t>
      </w:r>
      <w:proofErr w:type="spellStart"/>
      <w:r w:rsidRPr="00123F90">
        <w:rPr>
          <w:rFonts w:ascii="Times New Roman" w:hAnsi="Times New Roman"/>
          <w:sz w:val="24"/>
          <w:szCs w:val="24"/>
        </w:rPr>
        <w:t>иныхуслугах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и объектах, с учетом </w:t>
      </w:r>
      <w:proofErr w:type="spellStart"/>
      <w:r w:rsidRPr="00123F90">
        <w:rPr>
          <w:rFonts w:ascii="Times New Roman" w:hAnsi="Times New Roman"/>
          <w:sz w:val="24"/>
          <w:szCs w:val="24"/>
        </w:rPr>
        <w:t>динамикисоциально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-экономического развития, </w:t>
      </w:r>
      <w:proofErr w:type="spellStart"/>
      <w:r w:rsidRPr="00123F90">
        <w:rPr>
          <w:rFonts w:ascii="Times New Roman" w:hAnsi="Times New Roman"/>
          <w:sz w:val="24"/>
          <w:szCs w:val="24"/>
        </w:rPr>
        <w:t>приоритетовградостроительного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ра</w:t>
      </w:r>
      <w:r w:rsidRPr="00123F90">
        <w:rPr>
          <w:rFonts w:ascii="Times New Roman" w:hAnsi="Times New Roman"/>
          <w:sz w:val="24"/>
          <w:szCs w:val="24"/>
        </w:rPr>
        <w:t>з</w:t>
      </w:r>
      <w:r w:rsidRPr="00123F90">
        <w:rPr>
          <w:rFonts w:ascii="Times New Roman" w:hAnsi="Times New Roman"/>
          <w:sz w:val="24"/>
          <w:szCs w:val="24"/>
        </w:rPr>
        <w:t xml:space="preserve">вития региона и муниципального образования, </w:t>
      </w:r>
      <w:proofErr w:type="spellStart"/>
      <w:r w:rsidRPr="00123F90">
        <w:rPr>
          <w:rFonts w:ascii="Times New Roman" w:hAnsi="Times New Roman"/>
          <w:sz w:val="24"/>
          <w:szCs w:val="24"/>
        </w:rPr>
        <w:t>демографическойситуации</w:t>
      </w:r>
      <w:proofErr w:type="spellEnd"/>
      <w:r w:rsidRPr="00123F90">
        <w:rPr>
          <w:rFonts w:ascii="Times New Roman" w:hAnsi="Times New Roman"/>
          <w:sz w:val="24"/>
          <w:szCs w:val="24"/>
        </w:rPr>
        <w:t xml:space="preserve"> и уровня жизни населения.</w:t>
      </w:r>
      <w:proofErr w:type="gramEnd"/>
    </w:p>
    <w:p w:rsidR="00300CDD" w:rsidRDefault="00300CDD" w:rsidP="00300CDD">
      <w:pPr>
        <w:pStyle w:val="afa"/>
        <w:spacing w:line="360" w:lineRule="auto"/>
        <w:ind w:firstLine="708"/>
        <w:jc w:val="both"/>
      </w:pPr>
      <w:r w:rsidRPr="006B5D69">
        <w:rPr>
          <w:rFonts w:ascii="Times New Roman" w:hAnsi="Times New Roman"/>
          <w:sz w:val="24"/>
          <w:szCs w:val="24"/>
        </w:rPr>
        <w:t>Перечень объектов местного значения установлен в соответствии с требованиями ч</w:t>
      </w:r>
      <w:r w:rsidRPr="006B5D69">
        <w:rPr>
          <w:rFonts w:ascii="Times New Roman" w:hAnsi="Times New Roman"/>
          <w:sz w:val="24"/>
          <w:szCs w:val="24"/>
        </w:rPr>
        <w:t>а</w:t>
      </w:r>
      <w:r w:rsidRPr="006B5D69">
        <w:rPr>
          <w:rFonts w:ascii="Times New Roman" w:hAnsi="Times New Roman"/>
          <w:sz w:val="24"/>
          <w:szCs w:val="24"/>
        </w:rPr>
        <w:t xml:space="preserve">сти 4 статьи 29.2 </w:t>
      </w:r>
      <w:proofErr w:type="spellStart"/>
      <w:r w:rsidRPr="006B5D69">
        <w:rPr>
          <w:rFonts w:ascii="Times New Roman" w:hAnsi="Times New Roman"/>
          <w:sz w:val="24"/>
          <w:szCs w:val="24"/>
        </w:rPr>
        <w:t>ГрК</w:t>
      </w:r>
      <w:proofErr w:type="spellEnd"/>
      <w:r w:rsidRPr="006B5D69">
        <w:rPr>
          <w:rFonts w:ascii="Times New Roman" w:hAnsi="Times New Roman"/>
          <w:sz w:val="24"/>
          <w:szCs w:val="24"/>
        </w:rPr>
        <w:t xml:space="preserve"> РФ с учетом положений Схемы территориального планирования мун</w:t>
      </w:r>
      <w:r w:rsidRPr="006B5D69">
        <w:rPr>
          <w:rFonts w:ascii="Times New Roman" w:hAnsi="Times New Roman"/>
          <w:sz w:val="24"/>
          <w:szCs w:val="24"/>
        </w:rPr>
        <w:t>и</w:t>
      </w:r>
      <w:r w:rsidRPr="006B5D69">
        <w:rPr>
          <w:rFonts w:ascii="Times New Roman" w:hAnsi="Times New Roman"/>
          <w:sz w:val="24"/>
          <w:szCs w:val="24"/>
        </w:rPr>
        <w:t>ципального района Ставропольский Самарской области</w:t>
      </w:r>
      <w:proofErr w:type="gramStart"/>
      <w:r w:rsidRPr="006B5D6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B5D69">
        <w:rPr>
          <w:rFonts w:ascii="Times New Roman" w:hAnsi="Times New Roman"/>
          <w:sz w:val="24"/>
          <w:szCs w:val="24"/>
        </w:rPr>
        <w:t xml:space="preserve"> утвержденной Решением Собрания представителей муниципального района Ставропольский Самарской области от 25.02.2010 № 295 и Генерального плана сельского поселения </w:t>
      </w:r>
      <w:r>
        <w:rPr>
          <w:rFonts w:ascii="Times New Roman" w:hAnsi="Times New Roman"/>
          <w:sz w:val="24"/>
          <w:szCs w:val="24"/>
        </w:rPr>
        <w:t>Узюково</w:t>
      </w:r>
      <w:r w:rsidRPr="006B5D69">
        <w:rPr>
          <w:rFonts w:ascii="Times New Roman" w:hAnsi="Times New Roman"/>
          <w:sz w:val="24"/>
          <w:szCs w:val="24"/>
        </w:rPr>
        <w:t xml:space="preserve"> муниципального района Ставр</w:t>
      </w:r>
      <w:r w:rsidRPr="006B5D69">
        <w:rPr>
          <w:rFonts w:ascii="Times New Roman" w:hAnsi="Times New Roman"/>
          <w:sz w:val="24"/>
          <w:szCs w:val="24"/>
        </w:rPr>
        <w:t>о</w:t>
      </w:r>
      <w:r w:rsidRPr="006B5D69">
        <w:rPr>
          <w:rFonts w:ascii="Times New Roman" w:hAnsi="Times New Roman"/>
          <w:sz w:val="24"/>
          <w:szCs w:val="24"/>
        </w:rPr>
        <w:t xml:space="preserve">польский Самарской области, утвержденного Решением Собрания представителей сельского поселения </w:t>
      </w:r>
      <w:r>
        <w:rPr>
          <w:rFonts w:ascii="Times New Roman" w:hAnsi="Times New Roman"/>
          <w:sz w:val="24"/>
          <w:szCs w:val="24"/>
        </w:rPr>
        <w:t>Узюково</w:t>
      </w:r>
      <w:r w:rsidR="000D2231">
        <w:rPr>
          <w:rFonts w:ascii="Times New Roman" w:hAnsi="Times New Roman"/>
          <w:sz w:val="24"/>
          <w:szCs w:val="24"/>
        </w:rPr>
        <w:t xml:space="preserve"> </w:t>
      </w:r>
      <w:r w:rsidRPr="006B5D69">
        <w:rPr>
          <w:rFonts w:ascii="Times New Roman" w:hAnsi="Times New Roman"/>
          <w:sz w:val="24"/>
          <w:szCs w:val="24"/>
        </w:rPr>
        <w:t xml:space="preserve">от 16.12.2013 № </w:t>
      </w:r>
      <w:r>
        <w:rPr>
          <w:rFonts w:ascii="Times New Roman" w:hAnsi="Times New Roman"/>
          <w:sz w:val="24"/>
          <w:szCs w:val="24"/>
        </w:rPr>
        <w:t>29</w:t>
      </w:r>
      <w:r w:rsidRPr="00124F68">
        <w:rPr>
          <w:rFonts w:ascii="Times New Roman" w:hAnsi="Times New Roman"/>
          <w:sz w:val="24"/>
          <w:szCs w:val="24"/>
        </w:rPr>
        <w:t xml:space="preserve"> с </w:t>
      </w:r>
      <w:proofErr w:type="gramStart"/>
      <w:r w:rsidRPr="00124F68">
        <w:rPr>
          <w:rFonts w:ascii="Times New Roman" w:hAnsi="Times New Roman"/>
          <w:sz w:val="24"/>
          <w:szCs w:val="24"/>
        </w:rPr>
        <w:t xml:space="preserve">учетом программы комплексного развития </w:t>
      </w:r>
      <w:bookmarkStart w:id="8" w:name="_Hlk503948731"/>
      <w:r w:rsidRPr="00124F68">
        <w:rPr>
          <w:rFonts w:ascii="Times New Roman" w:hAnsi="Times New Roman"/>
          <w:sz w:val="24"/>
          <w:szCs w:val="24"/>
        </w:rPr>
        <w:t>тран</w:t>
      </w:r>
      <w:r w:rsidRPr="00124F68">
        <w:rPr>
          <w:rFonts w:ascii="Times New Roman" w:hAnsi="Times New Roman"/>
          <w:sz w:val="24"/>
          <w:szCs w:val="24"/>
        </w:rPr>
        <w:t>с</w:t>
      </w:r>
      <w:r w:rsidRPr="00124F68">
        <w:rPr>
          <w:rFonts w:ascii="Times New Roman" w:hAnsi="Times New Roman"/>
          <w:sz w:val="24"/>
          <w:szCs w:val="24"/>
        </w:rPr>
        <w:t>портной инфраструктуры сельского поселения</w:t>
      </w:r>
      <w:bookmarkEnd w:id="8"/>
      <w:r w:rsidRPr="00124F68">
        <w:rPr>
          <w:rFonts w:ascii="Times New Roman" w:hAnsi="Times New Roman"/>
          <w:sz w:val="24"/>
          <w:szCs w:val="24"/>
        </w:rPr>
        <w:t>, утвержденной решение Собрания Представ</w:t>
      </w:r>
      <w:r w:rsidRPr="00124F68">
        <w:rPr>
          <w:rFonts w:ascii="Times New Roman" w:hAnsi="Times New Roman"/>
          <w:sz w:val="24"/>
          <w:szCs w:val="24"/>
        </w:rPr>
        <w:t>и</w:t>
      </w:r>
      <w:r w:rsidRPr="00124F68">
        <w:rPr>
          <w:rFonts w:ascii="Times New Roman" w:hAnsi="Times New Roman"/>
          <w:sz w:val="24"/>
          <w:szCs w:val="24"/>
        </w:rPr>
        <w:t xml:space="preserve">телей сельского поселения </w:t>
      </w:r>
      <w:r>
        <w:rPr>
          <w:rFonts w:ascii="Times New Roman" w:hAnsi="Times New Roman"/>
          <w:sz w:val="24"/>
          <w:szCs w:val="24"/>
        </w:rPr>
        <w:t>Узюково</w:t>
      </w:r>
      <w:r w:rsidR="000D2231">
        <w:rPr>
          <w:rFonts w:ascii="Times New Roman" w:hAnsi="Times New Roman"/>
          <w:sz w:val="24"/>
          <w:szCs w:val="24"/>
        </w:rPr>
        <w:t xml:space="preserve"> </w:t>
      </w:r>
      <w:r w:rsidRPr="000F18B4">
        <w:rPr>
          <w:rFonts w:ascii="Times New Roman" w:hAnsi="Times New Roman"/>
          <w:sz w:val="24"/>
          <w:szCs w:val="24"/>
        </w:rPr>
        <w:t xml:space="preserve">от </w:t>
      </w:r>
      <w:r w:rsidR="00677036">
        <w:rPr>
          <w:rFonts w:ascii="Times New Roman" w:hAnsi="Times New Roman"/>
          <w:sz w:val="24"/>
          <w:szCs w:val="24"/>
        </w:rPr>
        <w:t>20.02.2018г.</w:t>
      </w:r>
      <w:r w:rsidRPr="000F18B4">
        <w:rPr>
          <w:rFonts w:ascii="Times New Roman" w:hAnsi="Times New Roman"/>
          <w:sz w:val="24"/>
          <w:szCs w:val="24"/>
        </w:rPr>
        <w:t xml:space="preserve"> № </w:t>
      </w:r>
      <w:r w:rsidR="00611FF3">
        <w:rPr>
          <w:rFonts w:ascii="Times New Roman" w:hAnsi="Times New Roman"/>
          <w:sz w:val="24"/>
          <w:szCs w:val="24"/>
        </w:rPr>
        <w:t>12</w:t>
      </w:r>
      <w:r w:rsidRPr="000F18B4">
        <w:rPr>
          <w:rFonts w:ascii="Times New Roman" w:hAnsi="Times New Roman"/>
          <w:sz w:val="24"/>
          <w:szCs w:val="24"/>
        </w:rPr>
        <w:t>;  программы комплексного разв</w:t>
      </w:r>
      <w:r w:rsidRPr="000F18B4">
        <w:rPr>
          <w:rFonts w:ascii="Times New Roman" w:hAnsi="Times New Roman"/>
          <w:sz w:val="24"/>
          <w:szCs w:val="24"/>
        </w:rPr>
        <w:t>и</w:t>
      </w:r>
      <w:r w:rsidRPr="000F18B4">
        <w:rPr>
          <w:rFonts w:ascii="Times New Roman" w:hAnsi="Times New Roman"/>
          <w:sz w:val="24"/>
          <w:szCs w:val="24"/>
        </w:rPr>
        <w:t xml:space="preserve">тия социальной  инфраструктуры сельского поселения, утвержденной решение Собрания Представителей сельского поселения Узюково от </w:t>
      </w:r>
      <w:r w:rsidR="00261836">
        <w:rPr>
          <w:rFonts w:ascii="Times New Roman" w:hAnsi="Times New Roman"/>
          <w:sz w:val="24"/>
          <w:szCs w:val="24"/>
        </w:rPr>
        <w:t>20.02.2018г.</w:t>
      </w:r>
      <w:r w:rsidRPr="000F18B4">
        <w:rPr>
          <w:rFonts w:ascii="Times New Roman" w:hAnsi="Times New Roman"/>
          <w:sz w:val="24"/>
          <w:szCs w:val="24"/>
        </w:rPr>
        <w:t xml:space="preserve"> № </w:t>
      </w:r>
      <w:r w:rsidR="00261836">
        <w:rPr>
          <w:rFonts w:ascii="Times New Roman" w:hAnsi="Times New Roman"/>
          <w:sz w:val="24"/>
          <w:szCs w:val="24"/>
        </w:rPr>
        <w:t>10</w:t>
      </w:r>
      <w:r w:rsidRPr="000F18B4">
        <w:rPr>
          <w:rFonts w:ascii="Times New Roman" w:hAnsi="Times New Roman"/>
          <w:sz w:val="24"/>
          <w:szCs w:val="24"/>
        </w:rPr>
        <w:t>; программы комплексн</w:t>
      </w:r>
      <w:r w:rsidRPr="000F18B4">
        <w:rPr>
          <w:rFonts w:ascii="Times New Roman" w:hAnsi="Times New Roman"/>
          <w:sz w:val="24"/>
          <w:szCs w:val="24"/>
        </w:rPr>
        <w:t>о</w:t>
      </w:r>
      <w:r w:rsidRPr="000F18B4">
        <w:rPr>
          <w:rFonts w:ascii="Times New Roman" w:hAnsi="Times New Roman"/>
          <w:sz w:val="24"/>
          <w:szCs w:val="24"/>
        </w:rPr>
        <w:t>го развития систем коммунальной  инфраструктуры сельского поселения, утвержденной р</w:t>
      </w:r>
      <w:r w:rsidRPr="000F18B4">
        <w:rPr>
          <w:rFonts w:ascii="Times New Roman" w:hAnsi="Times New Roman"/>
          <w:sz w:val="24"/>
          <w:szCs w:val="24"/>
        </w:rPr>
        <w:t>е</w:t>
      </w:r>
      <w:r w:rsidRPr="000F18B4">
        <w:rPr>
          <w:rFonts w:ascii="Times New Roman" w:hAnsi="Times New Roman"/>
          <w:sz w:val="24"/>
          <w:szCs w:val="24"/>
        </w:rPr>
        <w:t xml:space="preserve">шение Собрания Представителей сельского поселения Узюково от </w:t>
      </w:r>
      <w:r w:rsidR="00604AEE">
        <w:rPr>
          <w:rFonts w:ascii="Times New Roman" w:hAnsi="Times New Roman"/>
          <w:sz w:val="24"/>
          <w:szCs w:val="24"/>
        </w:rPr>
        <w:t>20.02.2018г.</w:t>
      </w:r>
      <w:r w:rsidRPr="000F18B4">
        <w:rPr>
          <w:rFonts w:ascii="Times New Roman" w:hAnsi="Times New Roman"/>
          <w:sz w:val="24"/>
          <w:szCs w:val="24"/>
        </w:rPr>
        <w:t xml:space="preserve"> № </w:t>
      </w:r>
      <w:r w:rsidR="00604AEE">
        <w:rPr>
          <w:rFonts w:ascii="Times New Roman" w:hAnsi="Times New Roman"/>
          <w:sz w:val="24"/>
          <w:szCs w:val="24"/>
        </w:rPr>
        <w:t>11</w:t>
      </w:r>
      <w:r w:rsidRPr="000F18B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 w:type="page"/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212"/>
      </w:tblGrid>
      <w:tr w:rsidR="00300CDD" w:rsidRPr="00DE2AA1" w:rsidTr="005C24BE">
        <w:tc>
          <w:tcPr>
            <w:tcW w:w="63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jc w:val="center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1.1</w:t>
            </w:r>
          </w:p>
        </w:tc>
        <w:tc>
          <w:tcPr>
            <w:tcW w:w="9212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A73E7E" w:rsidRDefault="00300CDD" w:rsidP="00A769E1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 xml:space="preserve">тами местного значения сельского поселения </w:t>
            </w:r>
            <w:r w:rsidR="00A769E1"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="000D22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в области инженерно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 и коммунальной инфраструктур</w:t>
            </w:r>
            <w:r w:rsidRPr="00D352FE"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: электро-, тепл</w:t>
            </w:r>
            <w:proofErr w:type="gramStart"/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, газо- и водоснабжения насел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ния, водоотведения и показатели м</w:t>
            </w:r>
            <w:r w:rsidR="0000659C">
              <w:rPr>
                <w:rFonts w:ascii="Times New Roman" w:hAnsi="Times New Roman"/>
                <w:b/>
                <w:sz w:val="24"/>
                <w:szCs w:val="24"/>
              </w:rPr>
              <w:t>акси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мально допустимого уровня территор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A73E7E">
              <w:rPr>
                <w:rFonts w:ascii="Times New Roman" w:hAnsi="Times New Roman"/>
                <w:b/>
                <w:sz w:val="24"/>
                <w:szCs w:val="24"/>
              </w:rPr>
              <w:t>альной доступности таких объектов</w:t>
            </w:r>
            <w:r w:rsidR="00A769E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300CDD" w:rsidRPr="00AD2D13" w:rsidRDefault="00300CDD" w:rsidP="00300CDD">
      <w:pPr>
        <w:shd w:val="clear" w:color="auto" w:fill="FFFFFF"/>
        <w:rPr>
          <w:rFonts w:ascii="yandex-sans" w:hAnsi="yandex-sans"/>
          <w:color w:val="000000"/>
          <w:sz w:val="10"/>
          <w:szCs w:val="10"/>
        </w:rPr>
      </w:pPr>
    </w:p>
    <w:p w:rsidR="00300CDD" w:rsidRPr="00985514" w:rsidRDefault="00300CDD" w:rsidP="00A769E1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985514">
        <w:rPr>
          <w:rFonts w:ascii="Times New Roman" w:hAnsi="Times New Roman"/>
          <w:color w:val="000000"/>
        </w:rPr>
        <w:t xml:space="preserve">Расчетные показатели для объектов местного значения в области </w:t>
      </w:r>
      <w:r w:rsidRPr="00985514">
        <w:rPr>
          <w:rFonts w:ascii="Times New Roman" w:hAnsi="Times New Roman"/>
        </w:rPr>
        <w:t>инженерной и коммунал</w:t>
      </w:r>
      <w:r w:rsidRPr="00985514">
        <w:rPr>
          <w:rFonts w:ascii="Times New Roman" w:hAnsi="Times New Roman"/>
        </w:rPr>
        <w:t>ь</w:t>
      </w:r>
      <w:r w:rsidRPr="00985514">
        <w:rPr>
          <w:rFonts w:ascii="Times New Roman" w:hAnsi="Times New Roman"/>
        </w:rPr>
        <w:t>ной инфраструктурой</w:t>
      </w:r>
      <w:r w:rsidRPr="00985514">
        <w:rPr>
          <w:rFonts w:ascii="Times New Roman" w:hAnsi="Times New Roman"/>
          <w:color w:val="000000"/>
        </w:rPr>
        <w:t xml:space="preserve"> установлены в соответствии с полномочиями сельских поселений м</w:t>
      </w:r>
      <w:r w:rsidRPr="00985514">
        <w:rPr>
          <w:rFonts w:ascii="Times New Roman" w:hAnsi="Times New Roman"/>
          <w:color w:val="000000"/>
        </w:rPr>
        <w:t>у</w:t>
      </w:r>
      <w:r w:rsidRPr="00985514">
        <w:rPr>
          <w:rFonts w:ascii="Times New Roman" w:hAnsi="Times New Roman"/>
          <w:color w:val="000000"/>
        </w:rPr>
        <w:t xml:space="preserve">ниципального района </w:t>
      </w:r>
      <w:proofErr w:type="gramStart"/>
      <w:r w:rsidRPr="00985514">
        <w:rPr>
          <w:rFonts w:ascii="Times New Roman" w:hAnsi="Times New Roman"/>
          <w:color w:val="000000"/>
        </w:rPr>
        <w:t>Ставропольский</w:t>
      </w:r>
      <w:proofErr w:type="gramEnd"/>
      <w:r w:rsidRPr="00985514">
        <w:rPr>
          <w:rFonts w:ascii="Times New Roman" w:hAnsi="Times New Roman"/>
          <w:color w:val="000000"/>
        </w:rPr>
        <w:t xml:space="preserve"> Самарской  области в указанной сфере. Расчетные п</w:t>
      </w:r>
      <w:r w:rsidRPr="00985514">
        <w:rPr>
          <w:rFonts w:ascii="Times New Roman" w:hAnsi="Times New Roman"/>
          <w:color w:val="000000"/>
        </w:rPr>
        <w:t>о</w:t>
      </w:r>
      <w:r w:rsidRPr="00985514">
        <w:rPr>
          <w:rFonts w:ascii="Times New Roman" w:hAnsi="Times New Roman"/>
          <w:color w:val="000000"/>
        </w:rPr>
        <w:t>казатели минимально допустимого уровня обеспеченности объектами местного значения в области инженерного обеспечения и показатели максимально допустимого уровня террит</w:t>
      </w:r>
      <w:r w:rsidRPr="00985514">
        <w:rPr>
          <w:rFonts w:ascii="Times New Roman" w:hAnsi="Times New Roman"/>
          <w:color w:val="000000"/>
        </w:rPr>
        <w:t>о</w:t>
      </w:r>
      <w:r w:rsidRPr="00985514">
        <w:rPr>
          <w:rFonts w:ascii="Times New Roman" w:hAnsi="Times New Roman"/>
          <w:color w:val="000000"/>
        </w:rPr>
        <w:t>риальной доступности таких объектов, разработаны в соответствии с проанализированными и</w:t>
      </w:r>
      <w:r w:rsidRPr="00985514">
        <w:rPr>
          <w:rFonts w:ascii="Times New Roman" w:hAnsi="Times New Roman"/>
          <w:color w:val="000000"/>
        </w:rPr>
        <w:t>с</w:t>
      </w:r>
      <w:r w:rsidRPr="00985514">
        <w:rPr>
          <w:rFonts w:ascii="Times New Roman" w:hAnsi="Times New Roman"/>
          <w:color w:val="000000"/>
        </w:rPr>
        <w:t>ходными данными и представлены в таблицах 1.1.1. – 1.1.5.</w:t>
      </w:r>
    </w:p>
    <w:p w:rsidR="00300CDD" w:rsidRPr="00985514" w:rsidRDefault="00300CDD" w:rsidP="00A769E1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</w:t>
      </w:r>
      <w:r w:rsidRPr="00985514">
        <w:rPr>
          <w:rFonts w:ascii="Times New Roman" w:hAnsi="Times New Roman"/>
          <w:sz w:val="24"/>
          <w:szCs w:val="24"/>
        </w:rPr>
        <w:t>н</w:t>
      </w:r>
      <w:r w:rsidRPr="00985514">
        <w:rPr>
          <w:rFonts w:ascii="Times New Roman" w:hAnsi="Times New Roman"/>
          <w:sz w:val="24"/>
          <w:szCs w:val="24"/>
        </w:rPr>
        <w:t>нелях (проходных коллекторах). В полосе между красной линией и линией застройки след</w:t>
      </w:r>
      <w:r w:rsidRPr="00985514">
        <w:rPr>
          <w:rFonts w:ascii="Times New Roman" w:hAnsi="Times New Roman"/>
          <w:sz w:val="24"/>
          <w:szCs w:val="24"/>
        </w:rPr>
        <w:t>у</w:t>
      </w:r>
      <w:r w:rsidRPr="00985514">
        <w:rPr>
          <w:rFonts w:ascii="Times New Roman" w:hAnsi="Times New Roman"/>
          <w:sz w:val="24"/>
          <w:szCs w:val="24"/>
        </w:rPr>
        <w:t>ет размещать газовые сети низкого и среднего давления и кабельные сети (силовые, связи, сигнализации, диспетчеризации и др.).</w:t>
      </w:r>
    </w:p>
    <w:p w:rsidR="00300CDD" w:rsidRPr="00985514" w:rsidRDefault="00300CDD" w:rsidP="00A769E1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При ширине проезжей части более 22 м следует предусматривать размещение сетей вод</w:t>
      </w:r>
      <w:r w:rsidRPr="00985514">
        <w:rPr>
          <w:rFonts w:ascii="Times New Roman" w:hAnsi="Times New Roman"/>
          <w:sz w:val="24"/>
          <w:szCs w:val="24"/>
        </w:rPr>
        <w:t>о</w:t>
      </w:r>
      <w:r w:rsidRPr="00985514">
        <w:rPr>
          <w:rFonts w:ascii="Times New Roman" w:hAnsi="Times New Roman"/>
          <w:sz w:val="24"/>
          <w:szCs w:val="24"/>
        </w:rPr>
        <w:t>провода по обеим сторонам улиц.</w:t>
      </w:r>
    </w:p>
    <w:p w:rsidR="00300CDD" w:rsidRPr="00985514" w:rsidRDefault="00300CDD" w:rsidP="00A769E1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985514">
        <w:rPr>
          <w:rFonts w:ascii="Times New Roman" w:hAnsi="Times New Roman"/>
          <w:color w:val="000000"/>
        </w:rPr>
        <w:t xml:space="preserve">Расстояния по горизонтали (в свету) от ближайших подземных инженерных сетей до зданий и сооружений следует принимать по </w:t>
      </w:r>
      <w:r w:rsidRPr="00985514">
        <w:rPr>
          <w:rFonts w:ascii="Times New Roman" w:hAnsi="Times New Roman"/>
        </w:rPr>
        <w:t xml:space="preserve">таблице </w:t>
      </w:r>
      <w:r w:rsidRPr="00985514">
        <w:rPr>
          <w:rFonts w:ascii="Times New Roman" w:hAnsi="Times New Roman"/>
          <w:shd w:val="clear" w:color="auto" w:fill="FFFFFF"/>
        </w:rPr>
        <w:t>12.5. СП 42.13330.2016</w:t>
      </w:r>
      <w:r w:rsidRPr="00985514">
        <w:rPr>
          <w:rFonts w:ascii="Times New Roman" w:hAnsi="Times New Roman"/>
        </w:rPr>
        <w:t>.</w:t>
      </w:r>
      <w:r w:rsidRPr="00985514">
        <w:rPr>
          <w:rFonts w:ascii="Times New Roman" w:hAnsi="Times New Roman"/>
          <w:iCs/>
        </w:rPr>
        <w:t>« Градостроительство. Планировка и застройка городских и сельских поселений</w:t>
      </w:r>
      <w:proofErr w:type="gramStart"/>
      <w:r w:rsidRPr="00985514">
        <w:rPr>
          <w:rFonts w:ascii="Times New Roman" w:hAnsi="Times New Roman"/>
          <w:iCs/>
        </w:rPr>
        <w:t xml:space="preserve">.»  </w:t>
      </w:r>
      <w:r w:rsidRPr="00985514">
        <w:rPr>
          <w:rFonts w:ascii="Times New Roman" w:hAnsi="Times New Roman"/>
        </w:rPr>
        <w:t xml:space="preserve"> </w:t>
      </w:r>
      <w:proofErr w:type="gramEnd"/>
      <w:r w:rsidRPr="00985514">
        <w:rPr>
          <w:rFonts w:ascii="Times New Roman" w:hAnsi="Times New Roman"/>
        </w:rPr>
        <w:t>Минимальные расстояния от подземных (наземных с обвалованием) газопроводов до зданий и сооружений</w:t>
      </w:r>
      <w:r w:rsidRPr="00985514">
        <w:rPr>
          <w:rFonts w:ascii="Times New Roman" w:hAnsi="Times New Roman"/>
          <w:color w:val="000000"/>
        </w:rPr>
        <w:t xml:space="preserve"> следует пр</w:t>
      </w:r>
      <w:r w:rsidRPr="00985514">
        <w:rPr>
          <w:rFonts w:ascii="Times New Roman" w:hAnsi="Times New Roman"/>
          <w:color w:val="000000"/>
        </w:rPr>
        <w:t>и</w:t>
      </w:r>
      <w:r w:rsidRPr="00985514">
        <w:rPr>
          <w:rFonts w:ascii="Times New Roman" w:hAnsi="Times New Roman"/>
          <w:color w:val="000000"/>
        </w:rPr>
        <w:t xml:space="preserve">нимать в соответствии </w:t>
      </w:r>
      <w:r w:rsidRPr="00985514">
        <w:rPr>
          <w:rFonts w:ascii="Times New Roman" w:hAnsi="Times New Roman"/>
        </w:rPr>
        <w:t>с СП 62.13330 «Газораспред</w:t>
      </w:r>
      <w:r w:rsidRPr="00985514">
        <w:rPr>
          <w:rFonts w:ascii="Times New Roman" w:hAnsi="Times New Roman"/>
        </w:rPr>
        <w:t>е</w:t>
      </w:r>
      <w:r w:rsidRPr="00985514">
        <w:rPr>
          <w:rFonts w:ascii="Times New Roman" w:hAnsi="Times New Roman"/>
        </w:rPr>
        <w:t>лительные системы».</w:t>
      </w:r>
    </w:p>
    <w:p w:rsidR="00300CDD" w:rsidRPr="00985514" w:rsidRDefault="00300CDD" w:rsidP="00A769E1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85514">
        <w:rPr>
          <w:rFonts w:ascii="Times New Roman" w:hAnsi="Times New Roman"/>
          <w:sz w:val="24"/>
          <w:szCs w:val="24"/>
          <w:shd w:val="clear" w:color="auto" w:fill="FFFFFF"/>
        </w:rPr>
        <w:t>Расстояния по горизонтали (в свету) между соседними инженерными подземными сетями при их параллельном размещении следует принимать по </w:t>
      </w:r>
      <w:hyperlink r:id="rId9" w:anchor="tab16" w:history="1">
        <w:r w:rsidRPr="00985514">
          <w:rPr>
            <w:rStyle w:val="afc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таблице 12.6</w:t>
        </w:r>
      </w:hyperlink>
      <w:r w:rsidRPr="00985514">
        <w:rPr>
          <w:rFonts w:ascii="Times New Roman" w:hAnsi="Times New Roman"/>
          <w:sz w:val="24"/>
          <w:szCs w:val="24"/>
          <w:shd w:val="clear" w:color="auto" w:fill="FFFFFF"/>
        </w:rPr>
        <w:t>СП 42.13330.2016. М</w:t>
      </w:r>
      <w:r w:rsidRPr="00985514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85514">
        <w:rPr>
          <w:rFonts w:ascii="Times New Roman" w:hAnsi="Times New Roman"/>
          <w:sz w:val="24"/>
          <w:szCs w:val="24"/>
          <w:shd w:val="clear" w:color="auto" w:fill="FFFFFF"/>
        </w:rPr>
        <w:t>нимальные расстояния от подземных (наземных с обвалованием) газопроводов до сетей и</w:t>
      </w:r>
      <w:r w:rsidRPr="00985514">
        <w:rPr>
          <w:rFonts w:ascii="Times New Roman" w:hAnsi="Times New Roman"/>
          <w:sz w:val="24"/>
          <w:szCs w:val="24"/>
          <w:shd w:val="clear" w:color="auto" w:fill="FFFFFF"/>
        </w:rPr>
        <w:t>н</w:t>
      </w:r>
      <w:r w:rsidRPr="00985514">
        <w:rPr>
          <w:rFonts w:ascii="Times New Roman" w:hAnsi="Times New Roman"/>
          <w:sz w:val="24"/>
          <w:szCs w:val="24"/>
          <w:shd w:val="clear" w:color="auto" w:fill="FFFFFF"/>
        </w:rPr>
        <w:t>женерно-технического обеспечения следует принимать в соответствии с СП 62.13330.</w:t>
      </w:r>
      <w:r w:rsidRPr="00985514">
        <w:rPr>
          <w:rFonts w:ascii="Times New Roman" w:hAnsi="Times New Roman"/>
          <w:sz w:val="24"/>
          <w:szCs w:val="24"/>
        </w:rPr>
        <w:t xml:space="preserve"> «Газ</w:t>
      </w:r>
      <w:r w:rsidRPr="00985514">
        <w:rPr>
          <w:rFonts w:ascii="Times New Roman" w:hAnsi="Times New Roman"/>
          <w:sz w:val="24"/>
          <w:szCs w:val="24"/>
        </w:rPr>
        <w:t>о</w:t>
      </w:r>
      <w:r w:rsidRPr="00985514">
        <w:rPr>
          <w:rFonts w:ascii="Times New Roman" w:hAnsi="Times New Roman"/>
          <w:sz w:val="24"/>
          <w:szCs w:val="24"/>
        </w:rPr>
        <w:t>распределительные системы</w:t>
      </w:r>
      <w:proofErr w:type="gramStart"/>
      <w:r w:rsidRPr="00985514">
        <w:rPr>
          <w:rFonts w:ascii="Times New Roman" w:hAnsi="Times New Roman"/>
          <w:sz w:val="24"/>
          <w:szCs w:val="24"/>
        </w:rPr>
        <w:t>.»</w:t>
      </w:r>
      <w:proofErr w:type="gramEnd"/>
    </w:p>
    <w:p w:rsidR="00300CDD" w:rsidRPr="00D158D6" w:rsidRDefault="00300CDD" w:rsidP="00A769E1">
      <w:pPr>
        <w:shd w:val="clear" w:color="auto" w:fill="FFFFFF"/>
        <w:spacing w:line="360" w:lineRule="auto"/>
        <w:jc w:val="both"/>
        <w:rPr>
          <w:rFonts w:ascii="yandex-sans" w:hAnsi="yandex-sans"/>
          <w:color w:val="000000"/>
          <w:sz w:val="23"/>
          <w:szCs w:val="23"/>
        </w:rPr>
      </w:pPr>
    </w:p>
    <w:p w:rsidR="00300CDD" w:rsidRPr="00AD2D13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10"/>
          <w:szCs w:val="10"/>
        </w:rPr>
      </w:pP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A769E1" w:rsidRDefault="00A769E1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Pr="00D158D6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D158D6">
        <w:rPr>
          <w:rFonts w:ascii="yandex-sans" w:hAnsi="yandex-sans"/>
          <w:color w:val="000000"/>
          <w:sz w:val="23"/>
          <w:szCs w:val="23"/>
        </w:rPr>
        <w:lastRenderedPageBreak/>
        <w:t>Таблица 1.</w:t>
      </w:r>
      <w:r>
        <w:rPr>
          <w:rFonts w:ascii="yandex-sans" w:hAnsi="yandex-sans"/>
          <w:color w:val="000000"/>
          <w:sz w:val="23"/>
          <w:szCs w:val="23"/>
        </w:rPr>
        <w:t>1</w:t>
      </w:r>
      <w:r w:rsidRPr="00D158D6">
        <w:rPr>
          <w:rFonts w:ascii="yandex-sans" w:hAnsi="yandex-sans"/>
          <w:color w:val="000000"/>
          <w:sz w:val="23"/>
          <w:szCs w:val="23"/>
        </w:rPr>
        <w:t>.1. Расчетные показатели объектов,</w:t>
      </w: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proofErr w:type="gramStart"/>
      <w:r w:rsidRPr="00D158D6">
        <w:rPr>
          <w:rFonts w:ascii="yandex-sans" w:hAnsi="yandex-sans"/>
          <w:color w:val="000000"/>
          <w:sz w:val="23"/>
          <w:szCs w:val="23"/>
        </w:rPr>
        <w:t>относящихся</w:t>
      </w:r>
      <w:proofErr w:type="gramEnd"/>
      <w:r w:rsidRPr="00D158D6">
        <w:rPr>
          <w:rFonts w:ascii="yandex-sans" w:hAnsi="yandex-sans"/>
          <w:color w:val="000000"/>
          <w:sz w:val="23"/>
          <w:szCs w:val="23"/>
        </w:rPr>
        <w:t xml:space="preserve"> к области электроснабжения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441"/>
        <w:gridCol w:w="1111"/>
        <w:gridCol w:w="1162"/>
        <w:gridCol w:w="1389"/>
        <w:gridCol w:w="879"/>
      </w:tblGrid>
      <w:tr w:rsidR="00300CDD" w:rsidRPr="00DE2AA1" w:rsidTr="001E6C6D">
        <w:tc>
          <w:tcPr>
            <w:tcW w:w="152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значения</w:t>
            </w:r>
          </w:p>
        </w:tc>
        <w:tc>
          <w:tcPr>
            <w:tcW w:w="5840" w:type="dxa"/>
            <w:gridSpan w:val="4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расчетных показателей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минимально допустимого уровня обеспеченности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  расчетных 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казателей макс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территор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альной доступности</w:t>
            </w:r>
          </w:p>
        </w:tc>
      </w:tr>
      <w:tr w:rsidR="001E6C6D" w:rsidRPr="00DE2AA1" w:rsidTr="00A64666">
        <w:trPr>
          <w:cantSplit/>
          <w:trHeight w:val="1124"/>
        </w:trPr>
        <w:tc>
          <w:tcPr>
            <w:tcW w:w="1526" w:type="dxa"/>
            <w:vMerge/>
            <w:shd w:val="clear" w:color="auto" w:fill="auto"/>
          </w:tcPr>
          <w:p w:rsidR="001E6C6D" w:rsidRPr="00DE2AA1" w:rsidRDefault="001E6C6D" w:rsidP="001E6C6D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  <w:tcBorders>
              <w:right w:val="single" w:sz="2" w:space="0" w:color="000000"/>
            </w:tcBorders>
            <w:shd w:val="clear" w:color="auto" w:fill="auto"/>
          </w:tcPr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Степень</w:t>
            </w:r>
          </w:p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благоустройства</w:t>
            </w:r>
          </w:p>
        </w:tc>
        <w:tc>
          <w:tcPr>
            <w:tcW w:w="1441" w:type="dxa"/>
            <w:tcBorders>
              <w:right w:val="single" w:sz="2" w:space="0" w:color="000000"/>
            </w:tcBorders>
            <w:shd w:val="clear" w:color="auto" w:fill="auto"/>
          </w:tcPr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Наименов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ние показ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теля</w:t>
            </w:r>
          </w:p>
        </w:tc>
        <w:tc>
          <w:tcPr>
            <w:tcW w:w="1111" w:type="dxa"/>
            <w:tcBorders>
              <w:right w:val="single" w:sz="2" w:space="0" w:color="000000"/>
            </w:tcBorders>
            <w:shd w:val="clear" w:color="auto" w:fill="auto"/>
          </w:tcPr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162" w:type="dxa"/>
          </w:tcPr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начение показ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теля</w:t>
            </w:r>
          </w:p>
        </w:tc>
        <w:tc>
          <w:tcPr>
            <w:tcW w:w="1389" w:type="dxa"/>
            <w:tcBorders>
              <w:right w:val="single" w:sz="2" w:space="0" w:color="000000"/>
            </w:tcBorders>
            <w:shd w:val="clear" w:color="auto" w:fill="auto"/>
          </w:tcPr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ступности,</w:t>
            </w:r>
          </w:p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879" w:type="dxa"/>
            <w:tcBorders>
              <w:left w:val="single" w:sz="2" w:space="0" w:color="000000"/>
            </w:tcBorders>
            <w:shd w:val="clear" w:color="auto" w:fill="auto"/>
          </w:tcPr>
          <w:p w:rsidR="001E6C6D" w:rsidRPr="00DE2AA1" w:rsidRDefault="001E6C6D" w:rsidP="001E6C6D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чение пок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</w:tr>
      <w:tr w:rsidR="00300CDD" w:rsidRPr="00DE2AA1" w:rsidTr="001E6C6D">
        <w:trPr>
          <w:trHeight w:val="807"/>
        </w:trPr>
        <w:tc>
          <w:tcPr>
            <w:tcW w:w="152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bookmarkStart w:id="9" w:name="_Hlk502844448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Объекты электр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снабжения</w:t>
            </w:r>
          </w:p>
        </w:tc>
        <w:tc>
          <w:tcPr>
            <w:tcW w:w="2126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:rsidR="00300CDD" w:rsidRPr="00506C9E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Населенные пун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ты, н</w:t>
            </w:r>
            <w:r w:rsidRPr="00506C9E">
              <w:rPr>
                <w:rFonts w:ascii="Times New Roman" w:hAnsi="Times New Roman"/>
                <w:color w:val="000000"/>
              </w:rPr>
              <w:t>е оборуд</w:t>
            </w:r>
            <w:r w:rsidRPr="00506C9E">
              <w:rPr>
                <w:rFonts w:ascii="Times New Roman" w:hAnsi="Times New Roman"/>
                <w:color w:val="000000"/>
              </w:rPr>
              <w:t>о</w:t>
            </w:r>
            <w:r w:rsidRPr="00506C9E">
              <w:rPr>
                <w:rFonts w:ascii="Times New Roman" w:hAnsi="Times New Roman"/>
                <w:color w:val="000000"/>
              </w:rPr>
              <w:t>ванные стаци</w:t>
            </w:r>
            <w:r w:rsidRPr="00506C9E">
              <w:rPr>
                <w:rFonts w:ascii="Times New Roman" w:hAnsi="Times New Roman"/>
                <w:color w:val="000000"/>
              </w:rPr>
              <w:t>о</w:t>
            </w:r>
            <w:r w:rsidRPr="00506C9E">
              <w:rPr>
                <w:rFonts w:ascii="Times New Roman" w:hAnsi="Times New Roman"/>
                <w:color w:val="000000"/>
              </w:rPr>
              <w:t>нарными электр</w:t>
            </w:r>
            <w:r w:rsidRPr="00506C9E">
              <w:rPr>
                <w:rFonts w:ascii="Times New Roman" w:hAnsi="Times New Roman"/>
                <w:color w:val="000000"/>
              </w:rPr>
              <w:t>о</w:t>
            </w:r>
            <w:r w:rsidRPr="00506C9E">
              <w:rPr>
                <w:rFonts w:ascii="Times New Roman" w:hAnsi="Times New Roman"/>
                <w:color w:val="000000"/>
              </w:rPr>
              <w:t>плитами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506C9E">
              <w:rPr>
                <w:rFonts w:ascii="Times New Roman" w:hAnsi="Times New Roman"/>
              </w:rPr>
              <w:t>без ко</w:t>
            </w:r>
            <w:r w:rsidRPr="00506C9E">
              <w:rPr>
                <w:rFonts w:ascii="Times New Roman" w:hAnsi="Times New Roman"/>
              </w:rPr>
              <w:t>н</w:t>
            </w:r>
            <w:r w:rsidRPr="00506C9E">
              <w:rPr>
                <w:rFonts w:ascii="Times New Roman" w:hAnsi="Times New Roman"/>
              </w:rPr>
              <w:t>диционеров</w:t>
            </w:r>
          </w:p>
        </w:tc>
        <w:tc>
          <w:tcPr>
            <w:tcW w:w="144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Э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лектроп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о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тр</w:t>
            </w: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ление</w:t>
            </w:r>
          </w:p>
        </w:tc>
        <w:tc>
          <w:tcPr>
            <w:tcW w:w="111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кВт*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>/год на 1 чел.</w:t>
            </w:r>
          </w:p>
        </w:tc>
        <w:tc>
          <w:tcPr>
            <w:tcW w:w="1162" w:type="dxa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950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 устанавливается</w:t>
            </w:r>
          </w:p>
        </w:tc>
      </w:tr>
      <w:tr w:rsidR="00300CDD" w:rsidRPr="00DE2AA1" w:rsidTr="001E6C6D">
        <w:tc>
          <w:tcPr>
            <w:tcW w:w="152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506C9E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6D321E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Использ</w:t>
            </w: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о</w:t>
            </w: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вание ма</w:t>
            </w: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к</w:t>
            </w: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симума электрич</w:t>
            </w: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е</w:t>
            </w:r>
            <w:r w:rsidRPr="006D321E">
              <w:rPr>
                <w:rFonts w:ascii="Times New Roman" w:hAnsi="Times New Roman"/>
                <w:color w:val="000000"/>
                <w:sz w:val="23"/>
                <w:szCs w:val="23"/>
              </w:rPr>
              <w:t>ской нагрузки</w:t>
            </w:r>
          </w:p>
        </w:tc>
        <w:tc>
          <w:tcPr>
            <w:tcW w:w="111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4E0725"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proofErr w:type="gramEnd"/>
            <w:r w:rsidRPr="004E0725">
              <w:rPr>
                <w:rFonts w:ascii="yandex-sans" w:hAnsi="yandex-sans"/>
                <w:color w:val="000000"/>
                <w:sz w:val="23"/>
                <w:szCs w:val="23"/>
              </w:rPr>
              <w:t>/год</w:t>
            </w:r>
          </w:p>
        </w:tc>
        <w:tc>
          <w:tcPr>
            <w:tcW w:w="1162" w:type="dxa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4100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bookmarkEnd w:id="9"/>
      <w:tr w:rsidR="00300CDD" w:rsidRPr="00DE2AA1" w:rsidTr="001E6C6D">
        <w:trPr>
          <w:trHeight w:val="781"/>
        </w:trPr>
        <w:tc>
          <w:tcPr>
            <w:tcW w:w="152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Населенные пун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ты, о</w:t>
            </w:r>
            <w:r w:rsidRPr="00506C9E">
              <w:rPr>
                <w:rFonts w:ascii="yandex-sans" w:hAnsi="yandex-sans"/>
                <w:color w:val="000000"/>
                <w:sz w:val="23"/>
                <w:szCs w:val="23"/>
              </w:rPr>
              <w:t>борудованные стационарными электроплитами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, </w:t>
            </w:r>
            <w:r w:rsidRPr="00506C9E">
              <w:rPr>
                <w:rFonts w:ascii="Times New Roman" w:hAnsi="Times New Roman"/>
              </w:rPr>
              <w:t>без кондицион</w:t>
            </w:r>
            <w:r w:rsidRPr="00506C9E">
              <w:rPr>
                <w:rFonts w:ascii="Times New Roman" w:hAnsi="Times New Roman"/>
              </w:rPr>
              <w:t>е</w:t>
            </w:r>
            <w:r w:rsidRPr="00506C9E">
              <w:rPr>
                <w:rFonts w:ascii="Times New Roman" w:hAnsi="Times New Roman"/>
              </w:rPr>
              <w:t>ров</w:t>
            </w:r>
          </w:p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(100 </w:t>
            </w:r>
            <w:r w:rsidRPr="00C16F99">
              <w:rPr>
                <w:rFonts w:ascii="yandex-sans" w:hAnsi="yandex-sans"/>
                <w:color w:val="000000"/>
                <w:sz w:val="23"/>
                <w:szCs w:val="23"/>
              </w:rPr>
              <w:t>%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охвата)</w:t>
            </w:r>
          </w:p>
        </w:tc>
        <w:tc>
          <w:tcPr>
            <w:tcW w:w="144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Э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лектроп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о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тр</w:t>
            </w: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C16F99">
              <w:rPr>
                <w:rFonts w:ascii="yandex-sans" w:hAnsi="yandex-sans" w:hint="eastAsia"/>
                <w:color w:val="000000"/>
                <w:sz w:val="23"/>
                <w:szCs w:val="23"/>
              </w:rPr>
              <w:t>ление</w:t>
            </w:r>
          </w:p>
        </w:tc>
        <w:tc>
          <w:tcPr>
            <w:tcW w:w="111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кВт*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>/год на 1 чел.</w:t>
            </w:r>
          </w:p>
        </w:tc>
        <w:tc>
          <w:tcPr>
            <w:tcW w:w="1162" w:type="dxa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2400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1E6C6D">
        <w:tc>
          <w:tcPr>
            <w:tcW w:w="152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44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Использ</w:t>
            </w: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вание ма</w:t>
            </w: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к</w:t>
            </w: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симума электрич</w:t>
            </w: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6D321E">
              <w:rPr>
                <w:rFonts w:ascii="yandex-sans" w:hAnsi="yandex-sans"/>
                <w:color w:val="000000"/>
                <w:sz w:val="23"/>
                <w:szCs w:val="23"/>
              </w:rPr>
              <w:t>ской нагрузки</w:t>
            </w:r>
          </w:p>
        </w:tc>
        <w:tc>
          <w:tcPr>
            <w:tcW w:w="1111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4E0725"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proofErr w:type="gramEnd"/>
            <w:r w:rsidRPr="004E0725">
              <w:rPr>
                <w:rFonts w:ascii="yandex-sans" w:hAnsi="yandex-sans"/>
                <w:color w:val="000000"/>
                <w:sz w:val="23"/>
                <w:szCs w:val="23"/>
              </w:rPr>
              <w:t>/год</w:t>
            </w:r>
          </w:p>
        </w:tc>
        <w:tc>
          <w:tcPr>
            <w:tcW w:w="1162" w:type="dxa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5800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300CDD" w:rsidRDefault="00300CDD" w:rsidP="00300CDD">
      <w:pPr>
        <w:shd w:val="clear" w:color="auto" w:fill="FFFFFF"/>
        <w:rPr>
          <w:rFonts w:ascii="Times New Roman" w:hAnsi="Times New Roman"/>
          <w:color w:val="000000"/>
        </w:rPr>
      </w:pPr>
    </w:p>
    <w:p w:rsidR="00300CDD" w:rsidRPr="000636FD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0636FD">
        <w:rPr>
          <w:rFonts w:ascii="Times New Roman" w:hAnsi="Times New Roman"/>
          <w:color w:val="000000"/>
        </w:rPr>
        <w:t>Примечания:</w:t>
      </w:r>
    </w:p>
    <w:p w:rsidR="00300CDD" w:rsidRPr="000636FD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0636FD"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</w:rPr>
        <w:t>.</w:t>
      </w:r>
      <w:r w:rsidRPr="000636FD">
        <w:rPr>
          <w:rFonts w:ascii="Times New Roman" w:hAnsi="Times New Roman"/>
          <w:color w:val="000000"/>
        </w:rPr>
        <w:t xml:space="preserve"> Для определения в целях градостроительного проектирования </w:t>
      </w:r>
      <w:proofErr w:type="spellStart"/>
      <w:r w:rsidRPr="000636FD">
        <w:rPr>
          <w:rFonts w:ascii="Times New Roman" w:hAnsi="Times New Roman"/>
          <w:color w:val="000000"/>
        </w:rPr>
        <w:t>минимальнодопустимого</w:t>
      </w:r>
      <w:proofErr w:type="spellEnd"/>
      <w:r w:rsidRPr="000636FD">
        <w:rPr>
          <w:rFonts w:ascii="Times New Roman" w:hAnsi="Times New Roman"/>
          <w:color w:val="000000"/>
        </w:rPr>
        <w:t xml:space="preserve"> уровня обеспеченности объектами, следует использовать норму мини</w:t>
      </w:r>
      <w:r>
        <w:rPr>
          <w:rFonts w:ascii="Times New Roman" w:hAnsi="Times New Roman"/>
          <w:color w:val="000000"/>
        </w:rPr>
        <w:t>маль</w:t>
      </w:r>
      <w:r w:rsidRPr="000636FD">
        <w:rPr>
          <w:rFonts w:ascii="Times New Roman" w:hAnsi="Times New Roman"/>
          <w:color w:val="000000"/>
        </w:rPr>
        <w:t>ной обеспеченн</w:t>
      </w:r>
      <w:r w:rsidRPr="000636FD">
        <w:rPr>
          <w:rFonts w:ascii="Times New Roman" w:hAnsi="Times New Roman"/>
          <w:color w:val="000000"/>
        </w:rPr>
        <w:t>о</w:t>
      </w:r>
      <w:r w:rsidRPr="000636FD">
        <w:rPr>
          <w:rFonts w:ascii="Times New Roman" w:hAnsi="Times New Roman"/>
          <w:color w:val="000000"/>
        </w:rPr>
        <w:t>сти населения (территории) соответс</w:t>
      </w:r>
      <w:r>
        <w:rPr>
          <w:rFonts w:ascii="Times New Roman" w:hAnsi="Times New Roman"/>
          <w:color w:val="000000"/>
        </w:rPr>
        <w:t>твующим ресурсом и характеристи</w:t>
      </w:r>
      <w:r w:rsidRPr="000636FD">
        <w:rPr>
          <w:rFonts w:ascii="Times New Roman" w:hAnsi="Times New Roman"/>
          <w:color w:val="000000"/>
        </w:rPr>
        <w:t>ки планируемых к ра</w:t>
      </w:r>
      <w:r w:rsidRPr="000636FD">
        <w:rPr>
          <w:rFonts w:ascii="Times New Roman" w:hAnsi="Times New Roman"/>
          <w:color w:val="000000"/>
        </w:rPr>
        <w:t>з</w:t>
      </w:r>
      <w:r w:rsidRPr="000636FD">
        <w:rPr>
          <w:rFonts w:ascii="Times New Roman" w:hAnsi="Times New Roman"/>
          <w:color w:val="000000"/>
        </w:rPr>
        <w:t>мещению объектов.</w:t>
      </w:r>
    </w:p>
    <w:p w:rsidR="00300CDD" w:rsidRPr="000636FD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0636FD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.</w:t>
      </w:r>
      <w:r w:rsidRPr="000636FD">
        <w:rPr>
          <w:rFonts w:ascii="Times New Roman" w:hAnsi="Times New Roman"/>
          <w:color w:val="000000"/>
        </w:rPr>
        <w:t xml:space="preserve"> Нормы электропотребления и использования</w:t>
      </w:r>
      <w:r>
        <w:rPr>
          <w:rFonts w:ascii="Times New Roman" w:hAnsi="Times New Roman"/>
          <w:color w:val="000000"/>
        </w:rPr>
        <w:t xml:space="preserve"> максимума электрической нагруз</w:t>
      </w:r>
      <w:r w:rsidRPr="000636FD">
        <w:rPr>
          <w:rFonts w:ascii="Times New Roman" w:hAnsi="Times New Roman"/>
          <w:color w:val="000000"/>
        </w:rPr>
        <w:t xml:space="preserve">ки следует использовать в целях градостроительного </w:t>
      </w:r>
      <w:r>
        <w:rPr>
          <w:rFonts w:ascii="Times New Roman" w:hAnsi="Times New Roman"/>
          <w:color w:val="000000"/>
        </w:rPr>
        <w:t>проектирования в качестве укруп</w:t>
      </w:r>
      <w:r w:rsidRPr="000636FD">
        <w:rPr>
          <w:rFonts w:ascii="Times New Roman" w:hAnsi="Times New Roman"/>
          <w:color w:val="000000"/>
        </w:rPr>
        <w:t>нённых показат</w:t>
      </w:r>
      <w:r w:rsidRPr="000636FD">
        <w:rPr>
          <w:rFonts w:ascii="Times New Roman" w:hAnsi="Times New Roman"/>
          <w:color w:val="000000"/>
        </w:rPr>
        <w:t>е</w:t>
      </w:r>
      <w:r w:rsidRPr="000636FD">
        <w:rPr>
          <w:rFonts w:ascii="Times New Roman" w:hAnsi="Times New Roman"/>
          <w:color w:val="000000"/>
        </w:rPr>
        <w:t>лей электропотребления.</w:t>
      </w:r>
    </w:p>
    <w:p w:rsidR="00300CDD" w:rsidRPr="000636FD" w:rsidRDefault="00300CDD" w:rsidP="001E6C6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</w:rPr>
      </w:pPr>
      <w:r w:rsidRPr="000636FD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</w:rPr>
        <w:t xml:space="preserve">Укрупненные показатели электропотребления допускается принимать в соответствии с </w:t>
      </w:r>
      <w:hyperlink r:id="rId10" w:history="1">
        <w:r w:rsidRPr="00410151">
          <w:rPr>
            <w:rFonts w:ascii="Times New Roman" w:hAnsi="Times New Roman"/>
          </w:rPr>
          <w:t>приложением Л</w:t>
        </w:r>
      </w:hyperlink>
      <w:r w:rsidRPr="008A2B91">
        <w:rPr>
          <w:rFonts w:ascii="Times New Roman" w:hAnsi="Times New Roman"/>
          <w:shd w:val="clear" w:color="auto" w:fill="FFFFFF"/>
        </w:rPr>
        <w:t>СП 42.13330.2016</w:t>
      </w:r>
      <w:r w:rsidRPr="00410151">
        <w:rPr>
          <w:rFonts w:ascii="Times New Roman" w:hAnsi="Times New Roman"/>
        </w:rPr>
        <w:t>.</w:t>
      </w:r>
    </w:p>
    <w:p w:rsidR="00300CDD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0636FD"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>.</w:t>
      </w:r>
      <w:r w:rsidRPr="000636FD">
        <w:rPr>
          <w:rFonts w:ascii="Times New Roman" w:hAnsi="Times New Roman"/>
          <w:color w:val="000000"/>
        </w:rPr>
        <w:t xml:space="preserve"> В целях защиты населения от воздействия электрического поля </w:t>
      </w:r>
      <w:proofErr w:type="gramStart"/>
      <w:r>
        <w:rPr>
          <w:rFonts w:ascii="Times New Roman" w:hAnsi="Times New Roman"/>
          <w:color w:val="000000"/>
        </w:rPr>
        <w:t>ВЛ</w:t>
      </w:r>
      <w:proofErr w:type="gramEnd"/>
      <w:r w:rsidRPr="000636FD">
        <w:rPr>
          <w:rFonts w:ascii="Times New Roman" w:hAnsi="Times New Roman"/>
          <w:color w:val="000000"/>
        </w:rPr>
        <w:t xml:space="preserve"> устанавливаются сан</w:t>
      </w:r>
      <w:r w:rsidRPr="000636FD">
        <w:rPr>
          <w:rFonts w:ascii="Times New Roman" w:hAnsi="Times New Roman"/>
          <w:color w:val="000000"/>
        </w:rPr>
        <w:t>и</w:t>
      </w:r>
      <w:r w:rsidRPr="000636FD">
        <w:rPr>
          <w:rFonts w:ascii="Times New Roman" w:hAnsi="Times New Roman"/>
          <w:color w:val="000000"/>
        </w:rPr>
        <w:t xml:space="preserve">тарно-защитные зоны. </w:t>
      </w:r>
    </w:p>
    <w:p w:rsidR="00300CDD" w:rsidRPr="000636FD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проектировании и размещении </w:t>
      </w:r>
      <w:proofErr w:type="gramStart"/>
      <w:r>
        <w:rPr>
          <w:rFonts w:ascii="Times New Roman" w:hAnsi="Times New Roman"/>
          <w:color w:val="000000"/>
        </w:rPr>
        <w:t>ВЛ</w:t>
      </w:r>
      <w:proofErr w:type="gramEnd"/>
      <w:r>
        <w:rPr>
          <w:rFonts w:ascii="Times New Roman" w:hAnsi="Times New Roman"/>
          <w:color w:val="000000"/>
        </w:rPr>
        <w:t xml:space="preserve"> необходимо руководствоваться требованиями </w:t>
      </w:r>
      <w:r w:rsidRPr="001904EA">
        <w:rPr>
          <w:rFonts w:ascii="Times New Roman" w:hAnsi="Times New Roman"/>
        </w:rPr>
        <w:t>Са</w:t>
      </w:r>
      <w:r w:rsidRPr="001904EA">
        <w:rPr>
          <w:rFonts w:ascii="Times New Roman" w:hAnsi="Times New Roman"/>
        </w:rPr>
        <w:t>н</w:t>
      </w:r>
      <w:r w:rsidRPr="001904EA">
        <w:rPr>
          <w:rFonts w:ascii="Times New Roman" w:hAnsi="Times New Roman"/>
        </w:rPr>
        <w:t xml:space="preserve">ПиН 2.2.1/2.1.1.1200-03 </w:t>
      </w:r>
      <w:r>
        <w:rPr>
          <w:rFonts w:ascii="Times New Roman" w:hAnsi="Times New Roman"/>
        </w:rPr>
        <w:t>"Санитарно-защитные зоны и санитарная классификация предпри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тий, сооружений и иных объектов" </w:t>
      </w:r>
    </w:p>
    <w:p w:rsidR="00300CDD" w:rsidRDefault="00300CDD" w:rsidP="001E6C6D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lastRenderedPageBreak/>
        <w:t>5. Для всех объектов электросетевого хозяйства устанавливаются охранные зоны, а также особые условия использования земельных учас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</w:rPr>
        <w:t>ков, расположенных в пределах охранных зон. Порядок их установления и границы зон принимаются в соответствии с «Правилами установления охранных зон объектов электросетевого хозяйства и особых условий испол</w:t>
      </w:r>
      <w:r>
        <w:rPr>
          <w:rFonts w:ascii="Times New Roman" w:hAnsi="Times New Roman"/>
          <w:color w:val="000000"/>
        </w:rPr>
        <w:t>ь</w:t>
      </w:r>
      <w:r>
        <w:rPr>
          <w:rFonts w:ascii="Times New Roman" w:hAnsi="Times New Roman"/>
          <w:color w:val="000000"/>
        </w:rPr>
        <w:t>зования земельных участков, расположенных в границах таких зон», у</w:t>
      </w:r>
      <w:r>
        <w:rPr>
          <w:rFonts w:ascii="Times New Roman" w:hAnsi="Times New Roman"/>
        </w:rPr>
        <w:t>твержденными Пост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новлением Правительства РФ от 24 февраля 2009 г. N 160.</w:t>
      </w:r>
    </w:p>
    <w:p w:rsidR="00300CDD" w:rsidRPr="000636FD" w:rsidRDefault="00300CDD" w:rsidP="001E6C6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Pr="000636FD">
        <w:rPr>
          <w:rFonts w:ascii="Times New Roman" w:hAnsi="Times New Roman"/>
          <w:color w:val="000000"/>
        </w:rPr>
        <w:t>При размещении отдельно стоящих распределительных пунктов и трансформаторных по</w:t>
      </w:r>
      <w:r w:rsidRPr="000636FD">
        <w:rPr>
          <w:rFonts w:ascii="Times New Roman" w:hAnsi="Times New Roman"/>
          <w:color w:val="000000"/>
        </w:rPr>
        <w:t>д</w:t>
      </w:r>
      <w:r w:rsidRPr="000636FD">
        <w:rPr>
          <w:rFonts w:ascii="Times New Roman" w:hAnsi="Times New Roman"/>
          <w:color w:val="000000"/>
        </w:rPr>
        <w:t>станций</w:t>
      </w:r>
      <w:r>
        <w:rPr>
          <w:rFonts w:ascii="Times New Roman" w:hAnsi="Times New Roman"/>
          <w:color w:val="000000"/>
        </w:rPr>
        <w:t xml:space="preserve"> необходимо руководствоваться </w:t>
      </w:r>
      <w:r w:rsidRPr="008152E2">
        <w:rPr>
          <w:rFonts w:ascii="Times New Roman" w:hAnsi="Times New Roman"/>
        </w:rPr>
        <w:t xml:space="preserve">требованиями </w:t>
      </w:r>
      <w:r w:rsidRPr="008152E2">
        <w:rPr>
          <w:rFonts w:ascii="Times New Roman" w:hAnsi="Times New Roman"/>
          <w:iCs/>
        </w:rPr>
        <w:t xml:space="preserve">СП 42.13330.2016. </w:t>
      </w:r>
      <w:r>
        <w:rPr>
          <w:rFonts w:ascii="Times New Roman" w:hAnsi="Times New Roman"/>
          <w:iCs/>
        </w:rPr>
        <w:t>«</w:t>
      </w:r>
      <w:r w:rsidRPr="008152E2">
        <w:rPr>
          <w:rFonts w:ascii="Times New Roman" w:hAnsi="Times New Roman"/>
          <w:iCs/>
        </w:rPr>
        <w:t xml:space="preserve"> Градостроител</w:t>
      </w:r>
      <w:r w:rsidRPr="008152E2">
        <w:rPr>
          <w:rFonts w:ascii="Times New Roman" w:hAnsi="Times New Roman"/>
          <w:iCs/>
        </w:rPr>
        <w:t>ь</w:t>
      </w:r>
      <w:r w:rsidRPr="008152E2">
        <w:rPr>
          <w:rFonts w:ascii="Times New Roman" w:hAnsi="Times New Roman"/>
          <w:iCs/>
        </w:rPr>
        <w:t>ство. Планировка и застройка городских и сельских поселений</w:t>
      </w:r>
      <w:proofErr w:type="gramStart"/>
      <w:r w:rsidRPr="008152E2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 xml:space="preserve">»  </w:t>
      </w:r>
      <w:proofErr w:type="gramEnd"/>
    </w:p>
    <w:p w:rsidR="00300CDD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</w:p>
    <w:p w:rsidR="00300CDD" w:rsidRPr="00D158D6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D158D6">
        <w:rPr>
          <w:rFonts w:ascii="yandex-sans" w:hAnsi="yandex-sans"/>
          <w:color w:val="000000"/>
          <w:sz w:val="23"/>
          <w:szCs w:val="23"/>
        </w:rPr>
        <w:t>Таблица 1.</w:t>
      </w:r>
      <w:r>
        <w:rPr>
          <w:rFonts w:ascii="yandex-sans" w:hAnsi="yandex-sans"/>
          <w:color w:val="000000"/>
          <w:sz w:val="23"/>
          <w:szCs w:val="23"/>
        </w:rPr>
        <w:t>1</w:t>
      </w:r>
      <w:r w:rsidRPr="00D158D6">
        <w:rPr>
          <w:rFonts w:ascii="yandex-sans" w:hAnsi="yandex-sans"/>
          <w:color w:val="000000"/>
          <w:sz w:val="23"/>
          <w:szCs w:val="23"/>
        </w:rPr>
        <w:t>.</w:t>
      </w:r>
      <w:r>
        <w:rPr>
          <w:rFonts w:ascii="yandex-sans" w:hAnsi="yandex-sans"/>
          <w:color w:val="000000"/>
          <w:sz w:val="23"/>
          <w:szCs w:val="23"/>
        </w:rPr>
        <w:t>2</w:t>
      </w:r>
      <w:r w:rsidRPr="00D158D6">
        <w:rPr>
          <w:rFonts w:ascii="yandex-sans" w:hAnsi="yandex-sans"/>
          <w:color w:val="000000"/>
          <w:sz w:val="23"/>
          <w:szCs w:val="23"/>
        </w:rPr>
        <w:t>. Расчетные показатели объектов,</w:t>
      </w:r>
    </w:p>
    <w:p w:rsidR="00300CDD" w:rsidRDefault="00300CDD" w:rsidP="00300CDD">
      <w:pPr>
        <w:pStyle w:val="afa"/>
        <w:jc w:val="right"/>
        <w:rPr>
          <w:rFonts w:ascii="Times New Roman" w:hAnsi="Times New Roman"/>
          <w:b/>
          <w:sz w:val="28"/>
          <w:szCs w:val="28"/>
        </w:rPr>
      </w:pPr>
      <w:proofErr w:type="gramStart"/>
      <w:r w:rsidRPr="00D158D6">
        <w:rPr>
          <w:rFonts w:ascii="yandex-sans" w:hAnsi="yandex-sans"/>
          <w:color w:val="000000"/>
          <w:sz w:val="23"/>
          <w:szCs w:val="23"/>
        </w:rPr>
        <w:t>относящихся</w:t>
      </w:r>
      <w:proofErr w:type="gramEnd"/>
      <w:r w:rsidRPr="00D158D6">
        <w:rPr>
          <w:rFonts w:ascii="yandex-sans" w:hAnsi="yandex-sans"/>
          <w:color w:val="000000"/>
          <w:sz w:val="23"/>
          <w:szCs w:val="23"/>
        </w:rPr>
        <w:t xml:space="preserve"> к области </w:t>
      </w:r>
      <w:r>
        <w:rPr>
          <w:rFonts w:ascii="yandex-sans" w:hAnsi="yandex-sans"/>
          <w:color w:val="000000"/>
          <w:sz w:val="23"/>
          <w:szCs w:val="23"/>
        </w:rPr>
        <w:t>газоснабжения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105"/>
        <w:gridCol w:w="2268"/>
        <w:gridCol w:w="1163"/>
        <w:gridCol w:w="1409"/>
        <w:gridCol w:w="859"/>
      </w:tblGrid>
      <w:tr w:rsidR="00300CDD" w:rsidRPr="00DE2AA1" w:rsidTr="001E6C6D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вание 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даобъекта</w:t>
            </w:r>
            <w:proofErr w:type="spell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местного значения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показателей мин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обеспеченности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 расчетных пок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зателей максимал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 допустимого уровня территор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альной доступности</w:t>
            </w:r>
          </w:p>
        </w:tc>
      </w:tr>
      <w:tr w:rsidR="00300CDD" w:rsidRPr="00DE2AA1" w:rsidTr="001E6C6D">
        <w:trPr>
          <w:cantSplit/>
          <w:trHeight w:val="1044"/>
          <w:jc w:val="center"/>
        </w:trPr>
        <w:tc>
          <w:tcPr>
            <w:tcW w:w="1413" w:type="dxa"/>
            <w:vMerge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2" w:space="0" w:color="000000"/>
            </w:tcBorders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аимен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вание </w:t>
            </w:r>
          </w:p>
          <w:p w:rsidR="00300CDD" w:rsidRPr="00AA07A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показат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</w:t>
            </w:r>
          </w:p>
        </w:tc>
        <w:tc>
          <w:tcPr>
            <w:tcW w:w="1105" w:type="dxa"/>
            <w:tcBorders>
              <w:bottom w:val="single" w:sz="2" w:space="0" w:color="000000"/>
            </w:tcBorders>
            <w:vAlign w:val="center"/>
          </w:tcPr>
          <w:p w:rsidR="00300CDD" w:rsidRPr="00AA07A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  <w:highlight w:val="yellow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226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80E7E">
              <w:rPr>
                <w:rFonts w:ascii="yandex-sans" w:hAnsi="yandex-sans"/>
                <w:color w:val="000000"/>
                <w:sz w:val="23"/>
                <w:szCs w:val="23"/>
              </w:rPr>
              <w:t>Направление и</w:t>
            </w:r>
            <w:r w:rsidRPr="00B80E7E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B80E7E">
              <w:rPr>
                <w:rFonts w:ascii="yandex-sans" w:hAnsi="yandex-sans"/>
                <w:color w:val="000000"/>
                <w:sz w:val="23"/>
                <w:szCs w:val="23"/>
              </w:rPr>
              <w:t>пользования газа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*</w:t>
            </w:r>
          </w:p>
        </w:tc>
        <w:tc>
          <w:tcPr>
            <w:tcW w:w="116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5EFB">
              <w:rPr>
                <w:rFonts w:ascii="yandex-sans" w:hAnsi="yandex-sans" w:hint="eastAsia"/>
                <w:color w:val="000000"/>
                <w:sz w:val="23"/>
                <w:szCs w:val="23"/>
              </w:rPr>
              <w:t>З</w:t>
            </w:r>
            <w:r w:rsidRPr="00965EFB">
              <w:rPr>
                <w:rFonts w:ascii="yandex-sans" w:hAnsi="yandex-sans"/>
                <w:color w:val="000000"/>
                <w:sz w:val="23"/>
                <w:szCs w:val="23"/>
              </w:rPr>
              <w:t>начение показ</w:t>
            </w:r>
            <w:r w:rsidRPr="00965EFB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965EFB">
              <w:rPr>
                <w:rFonts w:ascii="yandex-sans" w:hAnsi="yandex-sans"/>
                <w:color w:val="000000"/>
                <w:sz w:val="23"/>
                <w:szCs w:val="23"/>
              </w:rPr>
              <w:t>теля</w:t>
            </w:r>
          </w:p>
        </w:tc>
        <w:tc>
          <w:tcPr>
            <w:tcW w:w="140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ид 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  <w:proofErr w:type="gram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,е</w:t>
            </w:r>
            <w:proofErr w:type="gram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диница</w:t>
            </w:r>
            <w:proofErr w:type="spell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измерения</w:t>
            </w:r>
          </w:p>
        </w:tc>
        <w:tc>
          <w:tcPr>
            <w:tcW w:w="859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чение пок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</w:tr>
      <w:tr w:rsidR="00300CDD" w:rsidRPr="00DE2AA1" w:rsidTr="001E6C6D">
        <w:trPr>
          <w:trHeight w:val="539"/>
          <w:jc w:val="center"/>
        </w:trPr>
        <w:tc>
          <w:tcPr>
            <w:tcW w:w="1413" w:type="dxa"/>
            <w:vMerge w:val="restar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Объекты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газосна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жения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реднес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точный показ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тель 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требления газа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12C01">
              <w:rPr>
                <w:rFonts w:ascii="yandex-sans" w:hAnsi="yandex-sans" w:hint="eastAsia"/>
                <w:color w:val="000000"/>
                <w:sz w:val="23"/>
                <w:szCs w:val="23"/>
              </w:rPr>
              <w:t>м</w:t>
            </w:r>
            <w:r w:rsidRPr="00012C01">
              <w:rPr>
                <w:rFonts w:ascii="yandex-sans" w:hAnsi="yandex-sans"/>
                <w:color w:val="000000"/>
                <w:sz w:val="23"/>
                <w:szCs w:val="23"/>
                <w:vertAlign w:val="superscript"/>
              </w:rPr>
              <w:t>3</w:t>
            </w:r>
            <w:r w:rsidRPr="00012C01">
              <w:rPr>
                <w:rFonts w:ascii="yandex-sans" w:hAnsi="yandex-sans"/>
                <w:color w:val="000000"/>
                <w:sz w:val="23"/>
                <w:szCs w:val="23"/>
              </w:rPr>
              <w:t>/</w:t>
            </w:r>
            <w:proofErr w:type="spellStart"/>
            <w:r w:rsidRPr="00012C01">
              <w:rPr>
                <w:rFonts w:ascii="yandex-sans" w:hAnsi="yandex-sans"/>
                <w:color w:val="000000"/>
                <w:sz w:val="23"/>
                <w:szCs w:val="23"/>
              </w:rPr>
              <w:t>сут</w:t>
            </w:r>
            <w:proofErr w:type="spellEnd"/>
            <w:r w:rsidRPr="00012C01">
              <w:rPr>
                <w:rFonts w:ascii="yandex-sans" w:hAnsi="yandex-sans"/>
                <w:color w:val="000000"/>
                <w:sz w:val="23"/>
                <w:szCs w:val="23"/>
              </w:rPr>
              <w:t xml:space="preserve"> на 1 чел.</w:t>
            </w:r>
          </w:p>
        </w:tc>
        <w:tc>
          <w:tcPr>
            <w:tcW w:w="226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риготовление 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щи на плите</w:t>
            </w:r>
          </w:p>
        </w:tc>
        <w:tc>
          <w:tcPr>
            <w:tcW w:w="1163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 устанавливается</w:t>
            </w:r>
          </w:p>
        </w:tc>
      </w:tr>
      <w:tr w:rsidR="00300CDD" w:rsidRPr="00DE2AA1" w:rsidTr="001E6C6D">
        <w:trPr>
          <w:jc w:val="center"/>
        </w:trPr>
        <w:tc>
          <w:tcPr>
            <w:tcW w:w="1413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05" w:type="dxa"/>
            <w:vMerge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Горячее водосна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жение с использов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нием газового пр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точного водонагр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вателя</w:t>
            </w:r>
          </w:p>
        </w:tc>
        <w:tc>
          <w:tcPr>
            <w:tcW w:w="116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1E6C6D">
        <w:trPr>
          <w:jc w:val="center"/>
        </w:trPr>
        <w:tc>
          <w:tcPr>
            <w:tcW w:w="1413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05" w:type="dxa"/>
            <w:vMerge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топление с 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пользованием быт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вого газового от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пительного аппарата с водяным контуром</w:t>
            </w:r>
          </w:p>
        </w:tc>
        <w:tc>
          <w:tcPr>
            <w:tcW w:w="116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7-12</w:t>
            </w: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300CDD" w:rsidRDefault="00300CDD" w:rsidP="001E6C6D">
      <w:pPr>
        <w:shd w:val="clear" w:color="auto" w:fill="FFFFFF"/>
        <w:jc w:val="both"/>
        <w:rPr>
          <w:rFonts w:ascii="yandex-sans" w:hAnsi="yandex-sans" w:cs="yandex-sans"/>
        </w:rPr>
      </w:pPr>
      <w:r w:rsidRPr="00042927">
        <w:rPr>
          <w:rFonts w:ascii="yandex-sans" w:hAnsi="yandex-sans"/>
          <w:color w:val="000000"/>
          <w:sz w:val="23"/>
          <w:szCs w:val="23"/>
        </w:rPr>
        <w:t>*</w:t>
      </w:r>
      <w:r>
        <w:rPr>
          <w:rFonts w:ascii="yandex-sans" w:hAnsi="yandex-sans"/>
          <w:color w:val="000000"/>
          <w:sz w:val="23"/>
          <w:szCs w:val="23"/>
        </w:rPr>
        <w:t xml:space="preserve"> -  определение установлено Приказом М</w:t>
      </w:r>
      <w:r>
        <w:rPr>
          <w:rFonts w:ascii="yandex-sans" w:hAnsi="yandex-sans" w:cs="yandex-sans"/>
        </w:rPr>
        <w:t>инистерства энергетики и жилищно-коммунального хозяйства Самарской области  от 16 августа 2012 г. № 194 «Об утверждении норм и норм</w:t>
      </w:r>
      <w:r>
        <w:rPr>
          <w:rFonts w:ascii="yandex-sans" w:hAnsi="yandex-sans" w:cs="yandex-sans"/>
        </w:rPr>
        <w:t>а</w:t>
      </w:r>
      <w:r>
        <w:rPr>
          <w:rFonts w:ascii="yandex-sans" w:hAnsi="yandex-sans" w:cs="yandex-sans"/>
        </w:rPr>
        <w:t>тивов потребления сжиженного углеводородного газа населением при отсутствии приборов учета газа»</w:t>
      </w:r>
    </w:p>
    <w:p w:rsidR="001E6C6D" w:rsidRDefault="001E6C6D" w:rsidP="00300CD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300CDD" w:rsidRPr="003000EA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3000EA">
        <w:rPr>
          <w:rFonts w:ascii="Times New Roman" w:hAnsi="Times New Roman"/>
          <w:color w:val="000000"/>
        </w:rPr>
        <w:t>Примечания:</w:t>
      </w:r>
    </w:p>
    <w:p w:rsidR="00300CDD" w:rsidRPr="003000EA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3000EA">
        <w:rPr>
          <w:rFonts w:ascii="Times New Roman" w:hAnsi="Times New Roman"/>
          <w:color w:val="000000"/>
        </w:rPr>
        <w:t xml:space="preserve">1.Указанные нормы следует применять с учётом требований  </w:t>
      </w:r>
      <w:r w:rsidRPr="003000EA">
        <w:rPr>
          <w:rFonts w:ascii="Times New Roman" w:hAnsi="Times New Roman"/>
        </w:rPr>
        <w:t>СП 62.13330.2011 «Газораспр</w:t>
      </w:r>
      <w:r w:rsidRPr="003000EA">
        <w:rPr>
          <w:rFonts w:ascii="Times New Roman" w:hAnsi="Times New Roman"/>
        </w:rPr>
        <w:t>е</w:t>
      </w:r>
      <w:r w:rsidRPr="003000EA">
        <w:rPr>
          <w:rFonts w:ascii="Times New Roman" w:hAnsi="Times New Roman"/>
        </w:rPr>
        <w:t>делительные системы</w:t>
      </w:r>
      <w:proofErr w:type="gramStart"/>
      <w:r w:rsidRPr="003000EA">
        <w:rPr>
          <w:rFonts w:ascii="Times New Roman" w:hAnsi="Times New Roman"/>
        </w:rPr>
        <w:t>.»</w:t>
      </w:r>
      <w:proofErr w:type="gramEnd"/>
    </w:p>
    <w:p w:rsidR="00300CDD" w:rsidRPr="003000EA" w:rsidRDefault="00300CDD" w:rsidP="001E6C6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3000EA">
        <w:rPr>
          <w:rFonts w:ascii="Times New Roman" w:hAnsi="Times New Roman"/>
          <w:color w:val="000000"/>
        </w:rPr>
        <w:t xml:space="preserve">2. Для всех объектов газораспределительных сетей устанавливаются охранные зоны, а также особые условия использования земельных участков, расположенных в пределах охранных </w:t>
      </w:r>
      <w:r w:rsidRPr="003000EA">
        <w:rPr>
          <w:rFonts w:ascii="Times New Roman" w:hAnsi="Times New Roman"/>
          <w:color w:val="000000"/>
        </w:rPr>
        <w:lastRenderedPageBreak/>
        <w:t xml:space="preserve">зон. Порядок их установления и границы зон принимаются в соответствии с «Правилами охраны газораспределительных сетей», утвержденных </w:t>
      </w:r>
      <w:r w:rsidRPr="003000EA">
        <w:rPr>
          <w:rFonts w:ascii="Times New Roman" w:hAnsi="Times New Roman"/>
        </w:rPr>
        <w:t>Постановлением Правительства</w:t>
      </w:r>
    </w:p>
    <w:p w:rsidR="00300CDD" w:rsidRPr="003000EA" w:rsidRDefault="00300CDD" w:rsidP="001E6C6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3000EA">
        <w:rPr>
          <w:rFonts w:ascii="Times New Roman" w:hAnsi="Times New Roman"/>
        </w:rPr>
        <w:t>РФ от 20 ноября 2000 г. N 878</w:t>
      </w:r>
    </w:p>
    <w:p w:rsidR="00300CDD" w:rsidRPr="003000EA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3000EA">
        <w:rPr>
          <w:rFonts w:ascii="Times New Roman" w:hAnsi="Times New Roman"/>
          <w:color w:val="000000"/>
        </w:rPr>
        <w:t>3.Размеры земельных участков газонаполнительных станций (ГНС) в зависимости от их пр</w:t>
      </w:r>
      <w:r w:rsidRPr="003000EA">
        <w:rPr>
          <w:rFonts w:ascii="Times New Roman" w:hAnsi="Times New Roman"/>
          <w:color w:val="000000"/>
        </w:rPr>
        <w:t>о</w:t>
      </w:r>
      <w:r w:rsidRPr="003000EA">
        <w:rPr>
          <w:rFonts w:ascii="Times New Roman" w:hAnsi="Times New Roman"/>
          <w:color w:val="000000"/>
        </w:rPr>
        <w:t xml:space="preserve">изводительности следует принимать по проекту, но не более значений, установленных </w:t>
      </w:r>
      <w:r w:rsidRPr="003000EA">
        <w:rPr>
          <w:rFonts w:ascii="Times New Roman" w:hAnsi="Times New Roman"/>
          <w:iCs/>
        </w:rPr>
        <w:t>СП 42.13330.2016. «Градостроительство. Планировка и застройка городских и сельских посел</w:t>
      </w:r>
      <w:r w:rsidRPr="003000EA">
        <w:rPr>
          <w:rFonts w:ascii="Times New Roman" w:hAnsi="Times New Roman"/>
          <w:iCs/>
        </w:rPr>
        <w:t>е</w:t>
      </w:r>
      <w:r w:rsidRPr="003000EA">
        <w:rPr>
          <w:rFonts w:ascii="Times New Roman" w:hAnsi="Times New Roman"/>
          <w:iCs/>
        </w:rPr>
        <w:t>ний</w:t>
      </w:r>
      <w:proofErr w:type="gramStart"/>
      <w:r w:rsidRPr="003000EA">
        <w:rPr>
          <w:rFonts w:ascii="Times New Roman" w:hAnsi="Times New Roman"/>
          <w:iCs/>
        </w:rPr>
        <w:t xml:space="preserve">.»  </w:t>
      </w:r>
      <w:proofErr w:type="gramEnd"/>
    </w:p>
    <w:p w:rsidR="00300CDD" w:rsidRPr="003000EA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iCs/>
        </w:rPr>
      </w:pPr>
      <w:r w:rsidRPr="003000EA">
        <w:rPr>
          <w:rFonts w:ascii="Times New Roman" w:hAnsi="Times New Roman"/>
          <w:color w:val="000000"/>
        </w:rPr>
        <w:t xml:space="preserve">Размеры земельных участков газонаполнительных пунктов (ГНП) и промежуточных складов баллонов (ПСБ) следует принимать не более значений, установленных </w:t>
      </w:r>
      <w:r w:rsidRPr="003000EA">
        <w:rPr>
          <w:rFonts w:ascii="Times New Roman" w:hAnsi="Times New Roman"/>
          <w:iCs/>
        </w:rPr>
        <w:t xml:space="preserve">СП 42.13330.2016. </w:t>
      </w:r>
    </w:p>
    <w:p w:rsidR="00300CDD" w:rsidRDefault="00300CDD" w:rsidP="001E6C6D">
      <w:pPr>
        <w:shd w:val="clear" w:color="auto" w:fill="FFFFFF"/>
        <w:spacing w:line="360" w:lineRule="auto"/>
        <w:jc w:val="both"/>
        <w:rPr>
          <w:rFonts w:ascii="yandex-sans" w:hAnsi="yandex-sans"/>
          <w:color w:val="000000"/>
          <w:sz w:val="23"/>
          <w:szCs w:val="23"/>
        </w:rPr>
      </w:pPr>
      <w:r w:rsidRPr="003000EA">
        <w:rPr>
          <w:rFonts w:ascii="Times New Roman" w:hAnsi="Times New Roman"/>
          <w:iCs/>
        </w:rPr>
        <w:t>«Градостроительство. Планировка и застройка городских и сельских поселений</w:t>
      </w:r>
      <w:proofErr w:type="gramStart"/>
      <w:r w:rsidRPr="003000EA">
        <w:rPr>
          <w:rFonts w:ascii="Times New Roman" w:hAnsi="Times New Roman"/>
          <w:iCs/>
        </w:rPr>
        <w:t>.»</w:t>
      </w:r>
      <w:proofErr w:type="gramEnd"/>
    </w:p>
    <w:p w:rsidR="001E6C6D" w:rsidRDefault="001E6C6D" w:rsidP="00FE6102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300CDD" w:rsidRPr="00D158D6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Таблица 1.1</w:t>
      </w:r>
      <w:r w:rsidRPr="00D158D6">
        <w:rPr>
          <w:rFonts w:ascii="yandex-sans" w:hAnsi="yandex-sans"/>
          <w:color w:val="000000"/>
          <w:sz w:val="23"/>
          <w:szCs w:val="23"/>
        </w:rPr>
        <w:t>.</w:t>
      </w:r>
      <w:r>
        <w:rPr>
          <w:rFonts w:ascii="yandex-sans" w:hAnsi="yandex-sans"/>
          <w:color w:val="000000"/>
          <w:sz w:val="23"/>
          <w:szCs w:val="23"/>
        </w:rPr>
        <w:t>3</w:t>
      </w:r>
      <w:r w:rsidRPr="00D158D6">
        <w:rPr>
          <w:rFonts w:ascii="yandex-sans" w:hAnsi="yandex-sans"/>
          <w:color w:val="000000"/>
          <w:sz w:val="23"/>
          <w:szCs w:val="23"/>
        </w:rPr>
        <w:t>. Расчетные показатели объектов,</w:t>
      </w:r>
    </w:p>
    <w:p w:rsidR="00300CDD" w:rsidRDefault="00300CDD" w:rsidP="00300CDD">
      <w:pPr>
        <w:pStyle w:val="afa"/>
        <w:jc w:val="right"/>
        <w:rPr>
          <w:rFonts w:ascii="yandex-sans" w:hAnsi="yandex-sans"/>
          <w:color w:val="000000"/>
          <w:sz w:val="23"/>
          <w:szCs w:val="23"/>
        </w:rPr>
      </w:pPr>
      <w:proofErr w:type="gramStart"/>
      <w:r w:rsidRPr="00D158D6">
        <w:rPr>
          <w:rFonts w:ascii="yandex-sans" w:hAnsi="yandex-sans"/>
          <w:color w:val="000000"/>
          <w:sz w:val="23"/>
          <w:szCs w:val="23"/>
        </w:rPr>
        <w:t>относящихся</w:t>
      </w:r>
      <w:proofErr w:type="gramEnd"/>
      <w:r w:rsidRPr="00D158D6">
        <w:rPr>
          <w:rFonts w:ascii="yandex-sans" w:hAnsi="yandex-sans"/>
          <w:color w:val="000000"/>
          <w:sz w:val="23"/>
          <w:szCs w:val="23"/>
        </w:rPr>
        <w:t xml:space="preserve"> к области</w:t>
      </w:r>
      <w:r>
        <w:rPr>
          <w:rFonts w:ascii="yandex-sans" w:hAnsi="yandex-sans"/>
          <w:color w:val="000000"/>
          <w:sz w:val="23"/>
          <w:szCs w:val="23"/>
        </w:rPr>
        <w:t xml:space="preserve"> теплоснабжения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701"/>
        <w:gridCol w:w="1134"/>
        <w:gridCol w:w="1134"/>
        <w:gridCol w:w="1276"/>
        <w:gridCol w:w="737"/>
      </w:tblGrid>
      <w:tr w:rsidR="00300CDD" w:rsidRPr="00DE2AA1" w:rsidTr="001E6C6D">
        <w:tc>
          <w:tcPr>
            <w:tcW w:w="1242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вание 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даобъекта</w:t>
            </w:r>
            <w:proofErr w:type="spell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местного значения</w:t>
            </w:r>
          </w:p>
        </w:tc>
        <w:tc>
          <w:tcPr>
            <w:tcW w:w="6379" w:type="dxa"/>
            <w:gridSpan w:val="5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показателей минимально допустимого уровня обеспеченности</w:t>
            </w:r>
          </w:p>
        </w:tc>
        <w:tc>
          <w:tcPr>
            <w:tcW w:w="2013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 расчетных показателей ма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к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симально доп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территориальной доступности</w:t>
            </w:r>
          </w:p>
        </w:tc>
      </w:tr>
      <w:tr w:rsidR="00300CDD" w:rsidRPr="00DE2AA1" w:rsidTr="001E6C6D">
        <w:trPr>
          <w:cantSplit/>
          <w:trHeight w:val="1329"/>
        </w:trPr>
        <w:tc>
          <w:tcPr>
            <w:tcW w:w="1242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аимен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вание 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казателя</w:t>
            </w:r>
          </w:p>
        </w:tc>
        <w:tc>
          <w:tcPr>
            <w:tcW w:w="1134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объекта</w:t>
            </w:r>
          </w:p>
        </w:tc>
        <w:tc>
          <w:tcPr>
            <w:tcW w:w="1134" w:type="dxa"/>
            <w:vAlign w:val="center"/>
          </w:tcPr>
          <w:p w:rsidR="00300CDD" w:rsidRPr="00DE2AA1" w:rsidRDefault="00300CDD" w:rsidP="005C24BE">
            <w:pPr>
              <w:ind w:left="113" w:right="113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К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чество этажей</w:t>
            </w:r>
          </w:p>
        </w:tc>
        <w:tc>
          <w:tcPr>
            <w:tcW w:w="1134" w:type="dxa"/>
            <w:vAlign w:val="center"/>
          </w:tcPr>
          <w:p w:rsidR="00300CDD" w:rsidRPr="00DE2AA1" w:rsidRDefault="00300CDD" w:rsidP="005C24BE">
            <w:pPr>
              <w:ind w:left="113" w:right="113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Знач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ние пок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  <w:tc>
          <w:tcPr>
            <w:tcW w:w="1276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737" w:type="dxa"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ние 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каз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теля</w:t>
            </w:r>
          </w:p>
        </w:tc>
      </w:tr>
      <w:tr w:rsidR="00300CDD" w:rsidRPr="00DE2AA1" w:rsidTr="001E6C6D">
        <w:trPr>
          <w:trHeight w:val="420"/>
        </w:trPr>
        <w:tc>
          <w:tcPr>
            <w:tcW w:w="124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Объекты тепл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снабж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276" w:type="dxa"/>
            <w:vMerge w:val="restart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Удельный расход тепловой энергии системой отопления здания</w:t>
            </w:r>
          </w:p>
        </w:tc>
        <w:tc>
          <w:tcPr>
            <w:tcW w:w="1134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кВт *ч/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кв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  <w:proofErr w:type="spellEnd"/>
            <w:proofErr w:type="gram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, за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отоп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тельный период</w:t>
            </w:r>
          </w:p>
        </w:tc>
        <w:tc>
          <w:tcPr>
            <w:tcW w:w="1701" w:type="dxa"/>
            <w:vMerge w:val="restart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Жилые здания</w:t>
            </w:r>
          </w:p>
        </w:tc>
        <w:tc>
          <w:tcPr>
            <w:tcW w:w="1134" w:type="dxa"/>
            <w:tcBorders>
              <w:right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1 - 3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186</w:t>
            </w:r>
          </w:p>
        </w:tc>
        <w:tc>
          <w:tcPr>
            <w:tcW w:w="2013" w:type="dxa"/>
            <w:gridSpan w:val="2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Не устанавлив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ется</w:t>
            </w:r>
          </w:p>
        </w:tc>
      </w:tr>
      <w:tr w:rsidR="00300CDD" w:rsidRPr="00DE2AA1" w:rsidTr="001E6C6D">
        <w:trPr>
          <w:trHeight w:val="420"/>
        </w:trPr>
        <w:tc>
          <w:tcPr>
            <w:tcW w:w="1242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right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4 - 5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150</w:t>
            </w:r>
          </w:p>
        </w:tc>
        <w:tc>
          <w:tcPr>
            <w:tcW w:w="2013" w:type="dxa"/>
            <w:gridSpan w:val="2"/>
            <w:vMerge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1E6C6D">
        <w:trPr>
          <w:trHeight w:val="474"/>
        </w:trPr>
        <w:tc>
          <w:tcPr>
            <w:tcW w:w="1242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бщеобраз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вательные и медицинские организации,</w:t>
            </w:r>
          </w:p>
        </w:tc>
        <w:tc>
          <w:tcPr>
            <w:tcW w:w="1134" w:type="dxa"/>
            <w:tcBorders>
              <w:right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1 - 3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203</w:t>
            </w:r>
          </w:p>
        </w:tc>
        <w:tc>
          <w:tcPr>
            <w:tcW w:w="2013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1E6C6D">
        <w:trPr>
          <w:trHeight w:val="410"/>
        </w:trPr>
        <w:tc>
          <w:tcPr>
            <w:tcW w:w="1242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right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4 - 5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191</w:t>
            </w:r>
          </w:p>
        </w:tc>
        <w:tc>
          <w:tcPr>
            <w:tcW w:w="2013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1E6C6D">
        <w:trPr>
          <w:trHeight w:val="398"/>
        </w:trPr>
        <w:tc>
          <w:tcPr>
            <w:tcW w:w="1242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ошкольные образовател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ные учрежд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134" w:type="dxa"/>
            <w:tcBorders>
              <w:right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1 - 3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284</w:t>
            </w:r>
          </w:p>
        </w:tc>
        <w:tc>
          <w:tcPr>
            <w:tcW w:w="2013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1E6C6D">
        <w:trPr>
          <w:trHeight w:val="397"/>
        </w:trPr>
        <w:tc>
          <w:tcPr>
            <w:tcW w:w="1242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right w:val="single" w:sz="2" w:space="0" w:color="000000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4 - 5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-</w:t>
            </w:r>
          </w:p>
        </w:tc>
        <w:tc>
          <w:tcPr>
            <w:tcW w:w="2013" w:type="dxa"/>
            <w:gridSpan w:val="2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300CDD" w:rsidRDefault="00300CDD" w:rsidP="00300CD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300CDD" w:rsidRPr="003000EA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3000EA">
        <w:rPr>
          <w:rFonts w:ascii="Times New Roman" w:hAnsi="Times New Roman"/>
          <w:color w:val="000000"/>
        </w:rPr>
        <w:t>Примечание:</w:t>
      </w:r>
    </w:p>
    <w:p w:rsidR="00300CDD" w:rsidRPr="003000EA" w:rsidRDefault="00300CDD" w:rsidP="001E6C6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3000EA">
        <w:rPr>
          <w:rFonts w:ascii="Times New Roman" w:hAnsi="Times New Roman"/>
          <w:iCs/>
        </w:rPr>
        <w:t>Теплоснабжение поселений следует предусматривать в соответствии с утвержденной в уст</w:t>
      </w:r>
      <w:r w:rsidRPr="003000EA">
        <w:rPr>
          <w:rFonts w:ascii="Times New Roman" w:hAnsi="Times New Roman"/>
          <w:iCs/>
        </w:rPr>
        <w:t>а</w:t>
      </w:r>
      <w:r w:rsidRPr="003000EA">
        <w:rPr>
          <w:rFonts w:ascii="Times New Roman" w:hAnsi="Times New Roman"/>
          <w:iCs/>
        </w:rPr>
        <w:t>новленном порядке схемой теплоснабжения с учетом экономически обоснованных по эне</w:t>
      </w:r>
      <w:r w:rsidRPr="003000EA">
        <w:rPr>
          <w:rFonts w:ascii="Times New Roman" w:hAnsi="Times New Roman"/>
          <w:iCs/>
        </w:rPr>
        <w:t>р</w:t>
      </w:r>
      <w:r w:rsidRPr="003000EA">
        <w:rPr>
          <w:rFonts w:ascii="Times New Roman" w:hAnsi="Times New Roman"/>
          <w:iCs/>
        </w:rPr>
        <w:t>госбережению при оптимальном сочетании и децентрализованных источников теплоснабж</w:t>
      </w:r>
      <w:r w:rsidRPr="003000EA">
        <w:rPr>
          <w:rFonts w:ascii="Times New Roman" w:hAnsi="Times New Roman"/>
          <w:iCs/>
        </w:rPr>
        <w:t>е</w:t>
      </w:r>
      <w:r w:rsidRPr="003000EA">
        <w:rPr>
          <w:rFonts w:ascii="Times New Roman" w:hAnsi="Times New Roman"/>
          <w:iCs/>
        </w:rPr>
        <w:t>ния</w:t>
      </w:r>
    </w:p>
    <w:p w:rsidR="00300CDD" w:rsidRPr="003000EA" w:rsidRDefault="00300CDD" w:rsidP="001E6C6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000EA">
        <w:rPr>
          <w:rFonts w:ascii="Times New Roman" w:hAnsi="Times New Roman"/>
          <w:sz w:val="24"/>
          <w:szCs w:val="24"/>
          <w:shd w:val="clear" w:color="auto" w:fill="FFFFFF"/>
        </w:rPr>
        <w:t>В районах многоквартирной жилой застройки малой этажности, а также одн</w:t>
      </w:r>
      <w:proofErr w:type="gramStart"/>
      <w:r w:rsidRPr="003000EA">
        <w:rPr>
          <w:rFonts w:ascii="Times New Roman" w:hAnsi="Times New Roman"/>
          <w:sz w:val="24"/>
          <w:szCs w:val="24"/>
          <w:shd w:val="clear" w:color="auto" w:fill="FFFFFF"/>
        </w:rPr>
        <w:t>о-</w:t>
      </w:r>
      <w:proofErr w:type="gramEnd"/>
      <w:r w:rsidRPr="003000EA">
        <w:rPr>
          <w:rFonts w:ascii="Times New Roman" w:hAnsi="Times New Roman"/>
          <w:sz w:val="24"/>
          <w:szCs w:val="24"/>
          <w:shd w:val="clear" w:color="auto" w:fill="FFFFFF"/>
        </w:rPr>
        <w:t xml:space="preserve"> двухкварти</w:t>
      </w:r>
      <w:r w:rsidRPr="003000EA">
        <w:rPr>
          <w:rFonts w:ascii="Times New Roman" w:hAnsi="Times New Roman"/>
          <w:sz w:val="24"/>
          <w:szCs w:val="24"/>
          <w:shd w:val="clear" w:color="auto" w:fill="FFFFFF"/>
        </w:rPr>
        <w:t>р</w:t>
      </w:r>
      <w:r w:rsidRPr="003000EA">
        <w:rPr>
          <w:rFonts w:ascii="Times New Roman" w:hAnsi="Times New Roman"/>
          <w:sz w:val="24"/>
          <w:szCs w:val="24"/>
          <w:shd w:val="clear" w:color="auto" w:fill="FFFFFF"/>
        </w:rPr>
        <w:t>ной жилой застройки с приусадебными (</w:t>
      </w:r>
      <w:proofErr w:type="spellStart"/>
      <w:r w:rsidRPr="003000EA">
        <w:rPr>
          <w:rFonts w:ascii="Times New Roman" w:hAnsi="Times New Roman"/>
          <w:sz w:val="24"/>
          <w:szCs w:val="24"/>
          <w:shd w:val="clear" w:color="auto" w:fill="FFFFFF"/>
        </w:rPr>
        <w:t>приквартирными</w:t>
      </w:r>
      <w:proofErr w:type="spellEnd"/>
      <w:r w:rsidRPr="003000EA">
        <w:rPr>
          <w:rFonts w:ascii="Times New Roman" w:hAnsi="Times New Roman"/>
          <w:sz w:val="24"/>
          <w:szCs w:val="24"/>
          <w:shd w:val="clear" w:color="auto" w:fill="FFFFFF"/>
        </w:rPr>
        <w:t>) земельными участками тепл</w:t>
      </w:r>
      <w:r w:rsidRPr="003000EA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3000EA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регламентов, экологических, санитарно-гигиенических, а также прот</w:t>
      </w:r>
      <w:r w:rsidRPr="003000E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3000EA">
        <w:rPr>
          <w:rFonts w:ascii="Times New Roman" w:hAnsi="Times New Roman"/>
          <w:sz w:val="24"/>
          <w:szCs w:val="24"/>
          <w:shd w:val="clear" w:color="auto" w:fill="FFFFFF"/>
        </w:rPr>
        <w:t xml:space="preserve">вопожарных требований. </w:t>
      </w:r>
    </w:p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Pr="00D158D6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D158D6">
        <w:rPr>
          <w:rFonts w:ascii="yandex-sans" w:hAnsi="yandex-sans"/>
          <w:color w:val="000000"/>
          <w:sz w:val="23"/>
          <w:szCs w:val="23"/>
        </w:rPr>
        <w:t>Таблица 1.</w:t>
      </w:r>
      <w:r>
        <w:rPr>
          <w:rFonts w:ascii="yandex-sans" w:hAnsi="yandex-sans"/>
          <w:color w:val="000000"/>
          <w:sz w:val="23"/>
          <w:szCs w:val="23"/>
        </w:rPr>
        <w:t>1</w:t>
      </w:r>
      <w:r w:rsidRPr="00D158D6">
        <w:rPr>
          <w:rFonts w:ascii="yandex-sans" w:hAnsi="yandex-sans"/>
          <w:color w:val="000000"/>
          <w:sz w:val="23"/>
          <w:szCs w:val="23"/>
        </w:rPr>
        <w:t>.</w:t>
      </w:r>
      <w:r>
        <w:rPr>
          <w:rFonts w:ascii="yandex-sans" w:hAnsi="yandex-sans"/>
          <w:color w:val="000000"/>
          <w:sz w:val="23"/>
          <w:szCs w:val="23"/>
        </w:rPr>
        <w:t>4</w:t>
      </w:r>
      <w:r w:rsidRPr="00D158D6">
        <w:rPr>
          <w:rFonts w:ascii="yandex-sans" w:hAnsi="yandex-sans"/>
          <w:color w:val="000000"/>
          <w:sz w:val="23"/>
          <w:szCs w:val="23"/>
        </w:rPr>
        <w:t>. Расчетные показатели объектов,</w:t>
      </w:r>
    </w:p>
    <w:p w:rsidR="00300CDD" w:rsidRDefault="00300CDD" w:rsidP="00300CDD">
      <w:pPr>
        <w:pStyle w:val="afa"/>
        <w:jc w:val="right"/>
        <w:rPr>
          <w:rFonts w:ascii="yandex-sans" w:hAnsi="yandex-sans"/>
          <w:color w:val="000000"/>
          <w:sz w:val="23"/>
          <w:szCs w:val="23"/>
        </w:rPr>
      </w:pPr>
      <w:proofErr w:type="gramStart"/>
      <w:r w:rsidRPr="00D158D6">
        <w:rPr>
          <w:rFonts w:ascii="yandex-sans" w:hAnsi="yandex-sans"/>
          <w:color w:val="000000"/>
          <w:sz w:val="23"/>
          <w:szCs w:val="23"/>
        </w:rPr>
        <w:t>относящихся</w:t>
      </w:r>
      <w:proofErr w:type="gramEnd"/>
      <w:r w:rsidRPr="00D158D6">
        <w:rPr>
          <w:rFonts w:ascii="yandex-sans" w:hAnsi="yandex-sans"/>
          <w:color w:val="000000"/>
          <w:sz w:val="23"/>
          <w:szCs w:val="23"/>
        </w:rPr>
        <w:t xml:space="preserve"> к области</w:t>
      </w:r>
      <w:r>
        <w:rPr>
          <w:rFonts w:ascii="yandex-sans" w:hAnsi="yandex-sans"/>
          <w:color w:val="000000"/>
          <w:sz w:val="23"/>
          <w:szCs w:val="23"/>
        </w:rPr>
        <w:t xml:space="preserve"> водоснабжения населения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586"/>
        <w:gridCol w:w="1105"/>
        <w:gridCol w:w="1849"/>
        <w:gridCol w:w="1319"/>
        <w:gridCol w:w="1331"/>
        <w:gridCol w:w="1137"/>
      </w:tblGrid>
      <w:tr w:rsidR="00300CDD" w:rsidRPr="00DE2AA1" w:rsidTr="005C24BE">
        <w:tc>
          <w:tcPr>
            <w:tcW w:w="1536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значения</w:t>
            </w:r>
          </w:p>
        </w:tc>
        <w:tc>
          <w:tcPr>
            <w:tcW w:w="5917" w:type="dxa"/>
            <w:gridSpan w:val="4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расчетных показателей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минимально допустимого уровня обеспеченности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расчетных показат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лей максимально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пустимого уровня территориальной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ступности</w:t>
            </w:r>
          </w:p>
        </w:tc>
      </w:tr>
      <w:tr w:rsidR="00300CDD" w:rsidRPr="00DE2AA1" w:rsidTr="005C24BE">
        <w:trPr>
          <w:trHeight w:val="1322"/>
        </w:trPr>
        <w:tc>
          <w:tcPr>
            <w:tcW w:w="1536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02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Наименов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ние показат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</w:t>
            </w:r>
          </w:p>
        </w:tc>
        <w:tc>
          <w:tcPr>
            <w:tcW w:w="1115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86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Степень благ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устройства ра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онов жилой 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стройки</w:t>
            </w:r>
          </w:p>
        </w:tc>
        <w:tc>
          <w:tcPr>
            <w:tcW w:w="1332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Значение показателя</w:t>
            </w:r>
          </w:p>
        </w:tc>
        <w:tc>
          <w:tcPr>
            <w:tcW w:w="134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з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мерения</w:t>
            </w:r>
          </w:p>
        </w:tc>
        <w:tc>
          <w:tcPr>
            <w:tcW w:w="1051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Значение показ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теля</w:t>
            </w:r>
          </w:p>
        </w:tc>
      </w:tr>
      <w:tr w:rsidR="00300CDD" w:rsidRPr="00DE2AA1" w:rsidTr="005C24BE">
        <w:trPr>
          <w:trHeight w:val="539"/>
        </w:trPr>
        <w:tc>
          <w:tcPr>
            <w:tcW w:w="1536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Объекты </w:t>
            </w: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водоснабж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</w:tcBorders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Удельные среднесуто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ные расходы холо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ной и горячей воды на хозя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й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ственно-питьевые нужды (без учета расх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дов на 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лив зеленых насаждений) территорий жилой з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стройки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л</w:t>
            </w:r>
            <w:proofErr w:type="gram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/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сутна</w:t>
            </w:r>
            <w:proofErr w:type="spell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1 чел.</w:t>
            </w:r>
          </w:p>
        </w:tc>
        <w:tc>
          <w:tcPr>
            <w:tcW w:w="186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Для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зданий с водопользов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нием из вод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разборных 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лонок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40*</w:t>
            </w:r>
          </w:p>
        </w:tc>
        <w:tc>
          <w:tcPr>
            <w:tcW w:w="2395" w:type="dxa"/>
            <w:gridSpan w:val="2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 устанавливается</w:t>
            </w:r>
          </w:p>
        </w:tc>
      </w:tr>
      <w:tr w:rsidR="00300CDD" w:rsidRPr="00DE2AA1" w:rsidTr="005C24BE">
        <w:trPr>
          <w:trHeight w:val="539"/>
        </w:trPr>
        <w:tc>
          <w:tcPr>
            <w:tcW w:w="153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02" w:type="dxa"/>
            <w:vMerge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15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86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 зданий, оборудованных внутренним 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допр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водом и канализ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цией, без ванн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150*</w:t>
            </w:r>
          </w:p>
        </w:tc>
        <w:tc>
          <w:tcPr>
            <w:tcW w:w="2395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5C24BE">
        <w:trPr>
          <w:trHeight w:val="539"/>
        </w:trPr>
        <w:tc>
          <w:tcPr>
            <w:tcW w:w="153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02" w:type="dxa"/>
            <w:vMerge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15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86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 xml:space="preserve">Для 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зданий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, оборудованных внутренним 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допр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водом и канализ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цией,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с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ванными и 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местными (квартирными) водонагреват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лями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200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**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(к 2025г. снижение до 180)</w:t>
            </w:r>
          </w:p>
        </w:tc>
        <w:tc>
          <w:tcPr>
            <w:tcW w:w="2395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5C24BE">
        <w:tc>
          <w:tcPr>
            <w:tcW w:w="153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02" w:type="dxa"/>
            <w:vMerge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15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868" w:type="dxa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8F6040">
              <w:rPr>
                <w:rFonts w:ascii="yandex-sans" w:hAnsi="yandex-sans" w:hint="eastAsia"/>
                <w:color w:val="000000"/>
                <w:sz w:val="23"/>
                <w:szCs w:val="23"/>
              </w:rPr>
              <w:t xml:space="preserve">Для 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зданий, оборудованных  внутренним в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допр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водом и канализ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 xml:space="preserve">цией, с </w:t>
            </w:r>
            <w:proofErr w:type="spellStart"/>
            <w:r w:rsidRPr="008F6040">
              <w:rPr>
                <w:rFonts w:ascii="yandex-sans" w:hAnsi="yandex-sans"/>
                <w:color w:val="000000"/>
                <w:sz w:val="23"/>
                <w:szCs w:val="23"/>
              </w:rPr>
              <w:t>ванными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,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proofErr w:type="spellEnd"/>
            <w:proofErr w:type="gram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це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трализованным горячим вод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снабжением</w:t>
            </w:r>
          </w:p>
        </w:tc>
        <w:tc>
          <w:tcPr>
            <w:tcW w:w="1332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250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**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(150+100)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(к 2025г. снижение до 200(120+80))</w:t>
            </w:r>
          </w:p>
        </w:tc>
        <w:tc>
          <w:tcPr>
            <w:tcW w:w="2395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RPr="00DE2AA1" w:rsidTr="005C24BE">
        <w:tc>
          <w:tcPr>
            <w:tcW w:w="1536" w:type="dxa"/>
            <w:vMerge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02" w:type="dxa"/>
            <w:vMerge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15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868" w:type="dxa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 xml:space="preserve">Для 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объектов обслуживания 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вседневного пол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зования</w:t>
            </w:r>
          </w:p>
        </w:tc>
        <w:tc>
          <w:tcPr>
            <w:tcW w:w="1332" w:type="dxa"/>
            <w:tcBorders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25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**</w:t>
            </w:r>
          </w:p>
        </w:tc>
        <w:tc>
          <w:tcPr>
            <w:tcW w:w="2395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Pr="00337DF3" w:rsidRDefault="00300CDD" w:rsidP="001E6C6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</w:rPr>
      </w:pPr>
      <w:r w:rsidRPr="00337DF3">
        <w:rPr>
          <w:rFonts w:ascii="Times New Roman" w:hAnsi="Times New Roman"/>
          <w:color w:val="000000"/>
        </w:rPr>
        <w:lastRenderedPageBreak/>
        <w:t>* - указанная величина принята в соответствии с  СП 31.13330.2012 «Водоснабжение. Наружные сети и сооружения»</w:t>
      </w:r>
      <w:r w:rsidRPr="00337DF3">
        <w:rPr>
          <w:rFonts w:ascii="Times New Roman" w:hAnsi="Times New Roman"/>
        </w:rPr>
        <w:t>, утвержде</w:t>
      </w:r>
      <w:r w:rsidR="00B10045" w:rsidRPr="00337DF3">
        <w:rPr>
          <w:rFonts w:ascii="Times New Roman" w:hAnsi="Times New Roman"/>
        </w:rPr>
        <w:t>н</w:t>
      </w:r>
      <w:r w:rsidRPr="00337DF3">
        <w:rPr>
          <w:rFonts w:ascii="Times New Roman" w:hAnsi="Times New Roman"/>
        </w:rPr>
        <w:t xml:space="preserve">ным </w:t>
      </w:r>
      <w:hyperlink r:id="rId11" w:history="1">
        <w:r w:rsidRPr="00337DF3">
          <w:rPr>
            <w:rFonts w:ascii="Times New Roman" w:hAnsi="Times New Roman"/>
          </w:rPr>
          <w:t>Приказом</w:t>
        </w:r>
      </w:hyperlink>
      <w:r w:rsidRPr="00337DF3">
        <w:rPr>
          <w:rFonts w:ascii="Times New Roman" w:hAnsi="Times New Roman"/>
        </w:rPr>
        <w:t xml:space="preserve"> Министерства регионального ра</w:t>
      </w:r>
      <w:r w:rsidRPr="00337DF3">
        <w:rPr>
          <w:rFonts w:ascii="Times New Roman" w:hAnsi="Times New Roman"/>
        </w:rPr>
        <w:t>з</w:t>
      </w:r>
      <w:r w:rsidRPr="00337DF3">
        <w:rPr>
          <w:rFonts w:ascii="Times New Roman" w:hAnsi="Times New Roman"/>
        </w:rPr>
        <w:t>вития РФ от 29 декабря 2011 г. N 635/14</w:t>
      </w:r>
    </w:p>
    <w:p w:rsidR="00300CDD" w:rsidRPr="00337DF3" w:rsidRDefault="00300CDD" w:rsidP="001E6C6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</w:rPr>
      </w:pPr>
      <w:r w:rsidRPr="00337DF3">
        <w:rPr>
          <w:rFonts w:ascii="Times New Roman" w:hAnsi="Times New Roman"/>
          <w:color w:val="000000"/>
        </w:rPr>
        <w:t xml:space="preserve"> ** -  указанная величина принята в соответствии с  «Региональными  нормативами град</w:t>
      </w:r>
      <w:r w:rsidRPr="00337DF3">
        <w:rPr>
          <w:rFonts w:ascii="Times New Roman" w:hAnsi="Times New Roman"/>
          <w:color w:val="000000"/>
        </w:rPr>
        <w:t>о</w:t>
      </w:r>
      <w:r w:rsidRPr="00337DF3">
        <w:rPr>
          <w:rFonts w:ascii="Times New Roman" w:hAnsi="Times New Roman"/>
          <w:color w:val="000000"/>
        </w:rPr>
        <w:t>строительного</w:t>
      </w:r>
      <w:r w:rsidRPr="00337DF3">
        <w:rPr>
          <w:rFonts w:ascii="Times New Roman" w:hAnsi="Times New Roman"/>
        </w:rPr>
        <w:t xml:space="preserve"> проектирования самарской области», утвержде</w:t>
      </w:r>
      <w:r w:rsidR="00B10045" w:rsidRPr="00337DF3">
        <w:rPr>
          <w:rFonts w:ascii="Times New Roman" w:hAnsi="Times New Roman"/>
        </w:rPr>
        <w:t>н</w:t>
      </w:r>
      <w:r w:rsidRPr="00337DF3">
        <w:rPr>
          <w:rFonts w:ascii="Times New Roman" w:hAnsi="Times New Roman"/>
        </w:rPr>
        <w:t>ными  приказом Министе</w:t>
      </w:r>
      <w:r w:rsidRPr="00337DF3">
        <w:rPr>
          <w:rFonts w:ascii="Times New Roman" w:hAnsi="Times New Roman"/>
        </w:rPr>
        <w:t>р</w:t>
      </w:r>
      <w:r w:rsidRPr="00337DF3">
        <w:rPr>
          <w:rFonts w:ascii="Times New Roman" w:hAnsi="Times New Roman"/>
        </w:rPr>
        <w:t>ства Строительства Самарской области от 24 декабря 2014 г. N 526-п.</w:t>
      </w:r>
    </w:p>
    <w:p w:rsidR="00300CDD" w:rsidRPr="00337DF3" w:rsidRDefault="00300CDD" w:rsidP="00300CDD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</w:p>
    <w:p w:rsidR="00300CDD" w:rsidRPr="00337DF3" w:rsidRDefault="00300CDD" w:rsidP="00B10045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Pr="00337DF3" w:rsidRDefault="00300CDD" w:rsidP="00B10045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7DF3">
        <w:rPr>
          <w:rFonts w:ascii="Times New Roman" w:hAnsi="Times New Roman"/>
          <w:sz w:val="24"/>
          <w:szCs w:val="24"/>
        </w:rPr>
        <w:t>Примечания:</w:t>
      </w:r>
    </w:p>
    <w:p w:rsidR="00300CDD" w:rsidRPr="00337DF3" w:rsidRDefault="00300CDD" w:rsidP="00B10045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7DF3">
        <w:rPr>
          <w:rFonts w:ascii="Times New Roman" w:hAnsi="Times New Roman"/>
          <w:sz w:val="24"/>
          <w:szCs w:val="24"/>
        </w:rPr>
        <w:t>1.Выбор источников хозяйственно-питьевого водоснабжения необходимо осуществлять в соответствии с санитарными требованиями, а также с учетом норм радиационной безопасн</w:t>
      </w:r>
      <w:r w:rsidRPr="00337DF3">
        <w:rPr>
          <w:rFonts w:ascii="Times New Roman" w:hAnsi="Times New Roman"/>
          <w:sz w:val="24"/>
          <w:szCs w:val="24"/>
        </w:rPr>
        <w:t>о</w:t>
      </w:r>
      <w:r w:rsidRPr="00337DF3">
        <w:rPr>
          <w:rFonts w:ascii="Times New Roman" w:hAnsi="Times New Roman"/>
          <w:sz w:val="24"/>
          <w:szCs w:val="24"/>
        </w:rPr>
        <w:t>сти при положительном заключении органов государственного санитарно-эпидемиологического надзора по выбору площадки.</w:t>
      </w:r>
    </w:p>
    <w:p w:rsidR="00300CDD" w:rsidRPr="00337DF3" w:rsidRDefault="00300CDD" w:rsidP="00B10045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337DF3">
        <w:rPr>
          <w:rFonts w:ascii="Times New Roman" w:hAnsi="Times New Roman"/>
          <w:color w:val="000000"/>
        </w:rPr>
        <w:t>Водоснабжение  индивидуальное осуществляется из водозаборных скважин.</w:t>
      </w:r>
    </w:p>
    <w:p w:rsidR="00300CDD" w:rsidRPr="00337DF3" w:rsidRDefault="00300CDD" w:rsidP="00B10045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7DF3">
        <w:rPr>
          <w:rFonts w:ascii="Times New Roman" w:hAnsi="Times New Roman"/>
          <w:sz w:val="24"/>
          <w:szCs w:val="24"/>
        </w:rPr>
        <w:t>Водоснабжение централизованное - осуществляется от водопроводной сети, входящей с комплекс водозаборных сооружений.</w:t>
      </w:r>
    </w:p>
    <w:p w:rsidR="00300CDD" w:rsidRPr="00337DF3" w:rsidRDefault="00300CDD" w:rsidP="00B1004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337DF3">
        <w:rPr>
          <w:rFonts w:ascii="Times New Roman" w:hAnsi="Times New Roman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</w:t>
      </w:r>
      <w:hyperlink r:id="rId12" w:history="1">
        <w:r w:rsidRPr="00337DF3">
          <w:rPr>
            <w:rFonts w:ascii="Times New Roman" w:hAnsi="Times New Roman"/>
          </w:rPr>
          <w:t>СП 44.13330</w:t>
        </w:r>
      </w:hyperlink>
      <w:r w:rsidRPr="00337DF3">
        <w:rPr>
          <w:rFonts w:ascii="Times New Roman" w:hAnsi="Times New Roman"/>
        </w:rPr>
        <w:t>), за исключ</w:t>
      </w:r>
      <w:r w:rsidRPr="00337DF3">
        <w:rPr>
          <w:rFonts w:ascii="Times New Roman" w:hAnsi="Times New Roman"/>
        </w:rPr>
        <w:t>е</w:t>
      </w:r>
      <w:r w:rsidRPr="00337DF3">
        <w:rPr>
          <w:rFonts w:ascii="Times New Roman" w:hAnsi="Times New Roman"/>
        </w:rPr>
        <w:t>нием расходов воды для домов отдыха, санитарно-туристских комплексов и детских оздор</w:t>
      </w:r>
      <w:r w:rsidRPr="00337DF3">
        <w:rPr>
          <w:rFonts w:ascii="Times New Roman" w:hAnsi="Times New Roman"/>
        </w:rPr>
        <w:t>о</w:t>
      </w:r>
      <w:r w:rsidRPr="00337DF3">
        <w:rPr>
          <w:rFonts w:ascii="Times New Roman" w:hAnsi="Times New Roman"/>
        </w:rPr>
        <w:t xml:space="preserve">вительных лагерей, которые должны приниматься согласно </w:t>
      </w:r>
      <w:hyperlink r:id="rId13" w:history="1">
        <w:r w:rsidRPr="00337DF3">
          <w:rPr>
            <w:rFonts w:ascii="Times New Roman" w:hAnsi="Times New Roman"/>
          </w:rPr>
          <w:t>СП 30.13330</w:t>
        </w:r>
      </w:hyperlink>
      <w:r w:rsidRPr="00337DF3">
        <w:rPr>
          <w:rFonts w:ascii="Times New Roman" w:hAnsi="Times New Roman"/>
        </w:rPr>
        <w:t xml:space="preserve">.2016 </w:t>
      </w:r>
      <w:r w:rsidRPr="00337DF3">
        <w:rPr>
          <w:rFonts w:ascii="Times New Roman" w:hAnsi="Times New Roman"/>
          <w:color w:val="000000"/>
        </w:rPr>
        <w:t>«Внутренний водопровод и канализация зданий»,</w:t>
      </w:r>
      <w:r w:rsidRPr="00337DF3">
        <w:rPr>
          <w:rFonts w:ascii="Times New Roman" w:hAnsi="Times New Roman"/>
        </w:rPr>
        <w:t xml:space="preserve"> утвержденный Приказом Министерства строительства</w:t>
      </w:r>
    </w:p>
    <w:p w:rsidR="00300CDD" w:rsidRPr="00337DF3" w:rsidRDefault="00300CDD" w:rsidP="00B1004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337DF3">
        <w:rPr>
          <w:rFonts w:ascii="Times New Roman" w:hAnsi="Times New Roman"/>
        </w:rPr>
        <w:t>и жилищно-коммунального хозяйства РФ от 16 декабря 2016 г. N 951/</w:t>
      </w:r>
      <w:proofErr w:type="spellStart"/>
      <w:proofErr w:type="gramStart"/>
      <w:r w:rsidRPr="00337DF3">
        <w:rPr>
          <w:rFonts w:ascii="Times New Roman" w:hAnsi="Times New Roman"/>
        </w:rPr>
        <w:t>пр</w:t>
      </w:r>
      <w:proofErr w:type="spellEnd"/>
      <w:proofErr w:type="gramEnd"/>
      <w:r w:rsidRPr="00337DF3">
        <w:rPr>
          <w:rFonts w:ascii="Times New Roman" w:hAnsi="Times New Roman"/>
        </w:rPr>
        <w:t xml:space="preserve">  и технологическим данным.</w:t>
      </w:r>
    </w:p>
    <w:p w:rsidR="00300CDD" w:rsidRPr="00337DF3" w:rsidRDefault="00300CDD" w:rsidP="00B10045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7DF3">
        <w:rPr>
          <w:rFonts w:ascii="Times New Roman" w:hAnsi="Times New Roman"/>
          <w:sz w:val="24"/>
          <w:szCs w:val="24"/>
        </w:rPr>
        <w:t>3.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</w:t>
      </w:r>
      <w:r w:rsidRPr="00337DF3">
        <w:rPr>
          <w:rFonts w:ascii="Times New Roman" w:hAnsi="Times New Roman"/>
          <w:sz w:val="24"/>
          <w:szCs w:val="24"/>
        </w:rPr>
        <w:t>и</w:t>
      </w:r>
      <w:r w:rsidRPr="00337DF3">
        <w:rPr>
          <w:rFonts w:ascii="Times New Roman" w:hAnsi="Times New Roman"/>
          <w:sz w:val="24"/>
          <w:szCs w:val="24"/>
        </w:rPr>
        <w:t>тельно в размере 10 - 20% суммарного расхода на хозяйственно-питьевые нужды населенн</w:t>
      </w:r>
      <w:r w:rsidRPr="00337DF3">
        <w:rPr>
          <w:rFonts w:ascii="Times New Roman" w:hAnsi="Times New Roman"/>
          <w:sz w:val="24"/>
          <w:szCs w:val="24"/>
        </w:rPr>
        <w:t>о</w:t>
      </w:r>
      <w:r w:rsidRPr="00337DF3">
        <w:rPr>
          <w:rFonts w:ascii="Times New Roman" w:hAnsi="Times New Roman"/>
          <w:sz w:val="24"/>
          <w:szCs w:val="24"/>
        </w:rPr>
        <w:t>го пункта.</w:t>
      </w:r>
    </w:p>
    <w:p w:rsidR="00300CDD" w:rsidRPr="00337DF3" w:rsidRDefault="00300CDD" w:rsidP="00B10045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</w:rPr>
      </w:pPr>
      <w:bookmarkStart w:id="10" w:name="_Hlk503458284"/>
      <w:r w:rsidRPr="00337DF3">
        <w:rPr>
          <w:rFonts w:ascii="Times New Roman" w:hAnsi="Times New Roman"/>
        </w:rPr>
        <w:t>4. ЗСО источников водоснабжения определяются в соответствии с требованиями СанПиН 2.1.4.1110-02 "Зоны санитарной охраны источников водоснабжения и водопроводов питьев</w:t>
      </w:r>
      <w:r w:rsidRPr="00337DF3">
        <w:rPr>
          <w:rFonts w:ascii="Times New Roman" w:hAnsi="Times New Roman"/>
        </w:rPr>
        <w:t>о</w:t>
      </w:r>
      <w:r w:rsidRPr="00337DF3">
        <w:rPr>
          <w:rFonts w:ascii="Times New Roman" w:hAnsi="Times New Roman"/>
        </w:rPr>
        <w:t>го назначения», утвержденные постановлением Главного государственного санитарного вр</w:t>
      </w:r>
      <w:r w:rsidRPr="00337DF3">
        <w:rPr>
          <w:rFonts w:ascii="Times New Roman" w:hAnsi="Times New Roman"/>
        </w:rPr>
        <w:t>а</w:t>
      </w:r>
      <w:r w:rsidRPr="00337DF3">
        <w:rPr>
          <w:rFonts w:ascii="Times New Roman" w:hAnsi="Times New Roman"/>
        </w:rPr>
        <w:t xml:space="preserve">ча РФ  от 14 марта 2002 г. № 10. </w:t>
      </w:r>
    </w:p>
    <w:p w:rsidR="00300CDD" w:rsidRPr="00337DF3" w:rsidRDefault="00300CDD" w:rsidP="00B10045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</w:rPr>
      </w:pPr>
      <w:r w:rsidRPr="00337DF3">
        <w:rPr>
          <w:rFonts w:ascii="Times New Roman" w:hAnsi="Times New Roman"/>
        </w:rPr>
        <w:t xml:space="preserve">5.  В случаях необходимости расчета </w:t>
      </w:r>
      <w:r w:rsidRPr="00337DF3">
        <w:rPr>
          <w:rFonts w:ascii="Times New Roman" w:hAnsi="Times New Roman"/>
          <w:color w:val="000000"/>
        </w:rPr>
        <w:t>расходов воды на полив зеленых насаждений - н</w:t>
      </w:r>
      <w:r w:rsidRPr="00337DF3">
        <w:rPr>
          <w:rFonts w:ascii="Times New Roman" w:hAnsi="Times New Roman"/>
        </w:rPr>
        <w:t xml:space="preserve">ормы расхода  </w:t>
      </w:r>
      <w:r w:rsidRPr="00337DF3">
        <w:rPr>
          <w:rFonts w:ascii="Times New Roman" w:hAnsi="Times New Roman"/>
          <w:color w:val="000000"/>
        </w:rPr>
        <w:t xml:space="preserve">принимать в соответствии с требованиями  </w:t>
      </w:r>
      <w:r w:rsidRPr="00337DF3">
        <w:rPr>
          <w:rFonts w:ascii="Times New Roman" w:hAnsi="Times New Roman"/>
        </w:rPr>
        <w:t>ВНТП-Н-97 «Ведомственные нормы технологического проектирования. Нормы расходов воды потребителей систем сельскох</w:t>
      </w:r>
      <w:r w:rsidRPr="00337DF3">
        <w:rPr>
          <w:rFonts w:ascii="Times New Roman" w:hAnsi="Times New Roman"/>
        </w:rPr>
        <w:t>о</w:t>
      </w:r>
      <w:r w:rsidRPr="00337DF3">
        <w:rPr>
          <w:rFonts w:ascii="Times New Roman" w:hAnsi="Times New Roman"/>
        </w:rPr>
        <w:t>зяйственного водоснабжения», утверждены Минсельхозпродом РФ (протокол НТС от 14 февраля 1995 г. N 1)</w:t>
      </w:r>
    </w:p>
    <w:bookmarkEnd w:id="10"/>
    <w:p w:rsidR="00300CDD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B10045" w:rsidRDefault="00B10045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</w:p>
    <w:p w:rsidR="00300CDD" w:rsidRPr="00D158D6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D158D6">
        <w:rPr>
          <w:rFonts w:ascii="yandex-sans" w:hAnsi="yandex-sans"/>
          <w:color w:val="000000"/>
          <w:sz w:val="23"/>
          <w:szCs w:val="23"/>
        </w:rPr>
        <w:lastRenderedPageBreak/>
        <w:t>Таблица 1.</w:t>
      </w:r>
      <w:r>
        <w:rPr>
          <w:rFonts w:ascii="yandex-sans" w:hAnsi="yandex-sans"/>
          <w:color w:val="000000"/>
          <w:sz w:val="23"/>
          <w:szCs w:val="23"/>
        </w:rPr>
        <w:t>1</w:t>
      </w:r>
      <w:r w:rsidRPr="00D158D6">
        <w:rPr>
          <w:rFonts w:ascii="yandex-sans" w:hAnsi="yandex-sans"/>
          <w:color w:val="000000"/>
          <w:sz w:val="23"/>
          <w:szCs w:val="23"/>
        </w:rPr>
        <w:t>.</w:t>
      </w:r>
      <w:r>
        <w:rPr>
          <w:rFonts w:ascii="yandex-sans" w:hAnsi="yandex-sans"/>
          <w:color w:val="000000"/>
          <w:sz w:val="23"/>
          <w:szCs w:val="23"/>
        </w:rPr>
        <w:t>5</w:t>
      </w:r>
      <w:r w:rsidRPr="00D158D6">
        <w:rPr>
          <w:rFonts w:ascii="yandex-sans" w:hAnsi="yandex-sans"/>
          <w:color w:val="000000"/>
          <w:sz w:val="23"/>
          <w:szCs w:val="23"/>
        </w:rPr>
        <w:t>. Расчетные показатели объектов,</w:t>
      </w:r>
    </w:p>
    <w:p w:rsidR="00300CDD" w:rsidRPr="0076098D" w:rsidRDefault="00300CDD" w:rsidP="00300CDD">
      <w:pPr>
        <w:pStyle w:val="afa"/>
        <w:jc w:val="right"/>
        <w:rPr>
          <w:rFonts w:ascii="Times New Roman" w:hAnsi="Times New Roman"/>
          <w:sz w:val="18"/>
          <w:szCs w:val="18"/>
        </w:rPr>
      </w:pPr>
      <w:proofErr w:type="gramStart"/>
      <w:r w:rsidRPr="00D158D6">
        <w:rPr>
          <w:rFonts w:ascii="yandex-sans" w:hAnsi="yandex-sans"/>
          <w:color w:val="000000"/>
          <w:sz w:val="23"/>
          <w:szCs w:val="23"/>
        </w:rPr>
        <w:t>относящихся</w:t>
      </w:r>
      <w:proofErr w:type="gramEnd"/>
      <w:r w:rsidRPr="00D158D6">
        <w:rPr>
          <w:rFonts w:ascii="yandex-sans" w:hAnsi="yandex-sans"/>
          <w:color w:val="000000"/>
          <w:sz w:val="23"/>
          <w:szCs w:val="23"/>
        </w:rPr>
        <w:t xml:space="preserve"> к области</w:t>
      </w:r>
      <w:r>
        <w:rPr>
          <w:rFonts w:ascii="yandex-sans" w:hAnsi="yandex-sans"/>
          <w:color w:val="000000"/>
          <w:sz w:val="23"/>
          <w:szCs w:val="23"/>
        </w:rPr>
        <w:t xml:space="preserve"> водоотведения</w:t>
      </w: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1783"/>
        <w:gridCol w:w="1670"/>
        <w:gridCol w:w="1914"/>
        <w:gridCol w:w="1510"/>
        <w:gridCol w:w="1285"/>
      </w:tblGrid>
      <w:tr w:rsidR="00300CDD" w:rsidRPr="004653D1" w:rsidTr="005C24BE">
        <w:tc>
          <w:tcPr>
            <w:tcW w:w="1707" w:type="dxa"/>
            <w:vMerge w:val="restart"/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объекта мес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т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ного значения</w:t>
            </w:r>
          </w:p>
        </w:tc>
        <w:tc>
          <w:tcPr>
            <w:tcW w:w="5346" w:type="dxa"/>
            <w:gridSpan w:val="3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расчетных показателей </w:t>
            </w:r>
          </w:p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минимально допустимого уровня обеспеченности</w:t>
            </w:r>
          </w:p>
        </w:tc>
        <w:tc>
          <w:tcPr>
            <w:tcW w:w="2795" w:type="dxa"/>
            <w:gridSpan w:val="2"/>
            <w:shd w:val="clear" w:color="auto" w:fill="auto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показателей максимально допустим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го уровня территориал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ной доступности</w:t>
            </w:r>
          </w:p>
        </w:tc>
      </w:tr>
      <w:tr w:rsidR="00300CDD" w:rsidRPr="004653D1" w:rsidTr="005C24BE">
        <w:trPr>
          <w:trHeight w:val="1072"/>
        </w:trPr>
        <w:tc>
          <w:tcPr>
            <w:tcW w:w="1707" w:type="dxa"/>
            <w:vMerge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52" w:type="dxa"/>
            <w:tcBorders>
              <w:bottom w:val="single" w:sz="2" w:space="0" w:color="000000"/>
            </w:tcBorders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220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Единица и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з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мерения</w:t>
            </w:r>
          </w:p>
        </w:tc>
        <w:tc>
          <w:tcPr>
            <w:tcW w:w="1485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Значение</w:t>
            </w:r>
          </w:p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 xml:space="preserve"> показателя</w:t>
            </w:r>
          </w:p>
        </w:tc>
        <w:tc>
          <w:tcPr>
            <w:tcW w:w="151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ид досту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п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ности,</w:t>
            </w:r>
          </w:p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единица и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з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мерения</w:t>
            </w:r>
          </w:p>
        </w:tc>
        <w:tc>
          <w:tcPr>
            <w:tcW w:w="1285" w:type="dxa"/>
            <w:tcBorders>
              <w:left w:val="single" w:sz="2" w:space="0" w:color="000000"/>
            </w:tcBorders>
            <w:shd w:val="clear" w:color="auto" w:fill="auto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Значение показателя</w:t>
            </w:r>
          </w:p>
        </w:tc>
      </w:tr>
      <w:tr w:rsidR="00300CDD" w:rsidRPr="004653D1" w:rsidTr="005C24BE">
        <w:trPr>
          <w:trHeight w:val="539"/>
        </w:trPr>
        <w:tc>
          <w:tcPr>
            <w:tcW w:w="1707" w:type="dxa"/>
            <w:vMerge w:val="restar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Объекты</w:t>
            </w:r>
          </w:p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водоотведения</w:t>
            </w:r>
          </w:p>
        </w:tc>
        <w:tc>
          <w:tcPr>
            <w:tcW w:w="1652" w:type="dxa"/>
            <w:tcBorders>
              <w:top w:val="single" w:sz="2" w:space="0" w:color="000000"/>
            </w:tcBorders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Удельное сре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д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несуточное в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доотведение жилой застро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й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ки</w:t>
            </w:r>
          </w:p>
        </w:tc>
        <w:tc>
          <w:tcPr>
            <w:tcW w:w="22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л</w:t>
            </w:r>
            <w:proofErr w:type="gramEnd"/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/</w:t>
            </w:r>
            <w:proofErr w:type="spellStart"/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сут</w:t>
            </w:r>
            <w:proofErr w:type="spellEnd"/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 xml:space="preserve"> на 1 чел.</w:t>
            </w:r>
          </w:p>
        </w:tc>
        <w:tc>
          <w:tcPr>
            <w:tcW w:w="1485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100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%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 xml:space="preserve"> от водоп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требления</w:t>
            </w:r>
          </w:p>
        </w:tc>
        <w:tc>
          <w:tcPr>
            <w:tcW w:w="2795" w:type="dxa"/>
            <w:gridSpan w:val="2"/>
            <w:vMerge w:val="restart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е устанавливается</w:t>
            </w:r>
          </w:p>
        </w:tc>
      </w:tr>
      <w:tr w:rsidR="00300CDD" w:rsidRPr="004653D1" w:rsidTr="005C24BE">
        <w:trPr>
          <w:trHeight w:val="539"/>
        </w:trPr>
        <w:tc>
          <w:tcPr>
            <w:tcW w:w="1707" w:type="dxa"/>
            <w:vMerge/>
            <w:shd w:val="clear" w:color="auto" w:fill="auto"/>
            <w:vAlign w:val="center"/>
          </w:tcPr>
          <w:p w:rsidR="00300CDD" w:rsidRPr="004653D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52" w:type="dxa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Величина об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ъ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ема повер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х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ностного стока</w:t>
            </w:r>
          </w:p>
        </w:tc>
        <w:tc>
          <w:tcPr>
            <w:tcW w:w="2209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  <w:vertAlign w:val="superscript"/>
              </w:rPr>
              <w:t>3</w:t>
            </w: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 xml:space="preserve"> / га</w:t>
            </w:r>
          </w:p>
        </w:tc>
        <w:tc>
          <w:tcPr>
            <w:tcW w:w="1485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4653D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653D1">
              <w:rPr>
                <w:rFonts w:ascii="yandex-sans" w:hAnsi="yandex-sans"/>
                <w:color w:val="000000"/>
                <w:sz w:val="23"/>
                <w:szCs w:val="23"/>
              </w:rPr>
              <w:t>70</w:t>
            </w:r>
          </w:p>
        </w:tc>
        <w:tc>
          <w:tcPr>
            <w:tcW w:w="2795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4653D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300CDD" w:rsidRDefault="00300CDD" w:rsidP="00300CD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300CDD" w:rsidRPr="00B10045" w:rsidRDefault="00300CDD" w:rsidP="00B10045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B10045">
        <w:rPr>
          <w:rFonts w:ascii="Times New Roman" w:hAnsi="Times New Roman"/>
          <w:color w:val="000000"/>
        </w:rPr>
        <w:t>Примечание:</w:t>
      </w:r>
    </w:p>
    <w:p w:rsidR="00300CDD" w:rsidRPr="00B10045" w:rsidRDefault="00300CDD" w:rsidP="00B1004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</w:rPr>
      </w:pPr>
      <w:r w:rsidRPr="00B10045">
        <w:rPr>
          <w:rFonts w:ascii="Times New Roman" w:hAnsi="Times New Roman"/>
          <w:color w:val="000000"/>
        </w:rPr>
        <w:t xml:space="preserve">1. При проектировании, строительстве, реконструкции очистных сооружений, показатели следует принимать по проекту, но не </w:t>
      </w:r>
      <w:proofErr w:type="gramStart"/>
      <w:r w:rsidRPr="00B10045">
        <w:rPr>
          <w:rFonts w:ascii="Times New Roman" w:hAnsi="Times New Roman"/>
          <w:color w:val="000000"/>
        </w:rPr>
        <w:t>более указанных</w:t>
      </w:r>
      <w:proofErr w:type="gramEnd"/>
      <w:r w:rsidRPr="00B10045">
        <w:rPr>
          <w:rFonts w:ascii="Times New Roman" w:hAnsi="Times New Roman"/>
          <w:color w:val="000000"/>
        </w:rPr>
        <w:t xml:space="preserve"> в таблице 12.1</w:t>
      </w:r>
      <w:r w:rsidRPr="00B10045">
        <w:rPr>
          <w:rFonts w:ascii="Times New Roman" w:hAnsi="Times New Roman"/>
          <w:iCs/>
        </w:rPr>
        <w:t xml:space="preserve">СП 42.13330.2016. </w:t>
      </w:r>
    </w:p>
    <w:p w:rsidR="00300CDD" w:rsidRPr="00B10045" w:rsidRDefault="00300CDD" w:rsidP="00B1004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</w:rPr>
      </w:pPr>
      <w:r w:rsidRPr="00B10045">
        <w:rPr>
          <w:rFonts w:ascii="Times New Roman" w:hAnsi="Times New Roman"/>
          <w:color w:val="000000"/>
        </w:rPr>
        <w:t>2. При проектировании, строительстве, реконструкции станции очистки воды показатели следует принимать по проекту, но не более указа</w:t>
      </w:r>
      <w:r w:rsidRPr="00B10045">
        <w:rPr>
          <w:rFonts w:ascii="Times New Roman" w:hAnsi="Times New Roman"/>
          <w:color w:val="000000"/>
        </w:rPr>
        <w:t>н</w:t>
      </w:r>
      <w:r w:rsidRPr="00B10045">
        <w:rPr>
          <w:rFonts w:ascii="Times New Roman" w:hAnsi="Times New Roman"/>
          <w:color w:val="000000"/>
        </w:rPr>
        <w:t xml:space="preserve">ных в </w:t>
      </w:r>
      <w:proofErr w:type="gramStart"/>
      <w:r w:rsidRPr="00B10045">
        <w:rPr>
          <w:rFonts w:ascii="Times New Roman" w:hAnsi="Times New Roman"/>
          <w:color w:val="000000"/>
        </w:rPr>
        <w:t>п</w:t>
      </w:r>
      <w:proofErr w:type="gramEnd"/>
      <w:r w:rsidRPr="00B10045">
        <w:rPr>
          <w:rFonts w:ascii="Times New Roman" w:hAnsi="Times New Roman"/>
          <w:color w:val="000000"/>
        </w:rPr>
        <w:t xml:space="preserve"> 12.4</w:t>
      </w:r>
      <w:r w:rsidRPr="00B10045">
        <w:rPr>
          <w:rFonts w:ascii="Times New Roman" w:hAnsi="Times New Roman"/>
          <w:iCs/>
        </w:rPr>
        <w:t xml:space="preserve">СП 42.13330.2016. </w:t>
      </w:r>
    </w:p>
    <w:p w:rsidR="00300CDD" w:rsidRDefault="00300CDD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9B447E" w:rsidRDefault="009B447E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FE6102" w:rsidRPr="0096698A" w:rsidRDefault="00FE6102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9211"/>
      </w:tblGrid>
      <w:tr w:rsidR="00300CDD" w:rsidRPr="00DE2AA1" w:rsidTr="005C24BE">
        <w:tc>
          <w:tcPr>
            <w:tcW w:w="637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jc w:val="center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9211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F21967" w:rsidRDefault="00300CDD" w:rsidP="00FE6102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1967">
              <w:rPr>
                <w:rFonts w:ascii="Times New Roman" w:hAnsi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</w:t>
            </w:r>
            <w:r w:rsidRPr="00F21967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21967">
              <w:rPr>
                <w:rFonts w:ascii="Times New Roman" w:hAnsi="Times New Roman"/>
                <w:b/>
                <w:sz w:val="24"/>
                <w:szCs w:val="24"/>
              </w:rPr>
              <w:t xml:space="preserve">тами местного значения сельского поселения </w:t>
            </w:r>
            <w:proofErr w:type="spellStart"/>
            <w:r w:rsidR="00FE6102" w:rsidRPr="00F21967"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Pr="00F2196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spellEnd"/>
            <w:r w:rsidRPr="00F21967">
              <w:rPr>
                <w:rFonts w:ascii="Times New Roman" w:hAnsi="Times New Roman"/>
                <w:b/>
                <w:sz w:val="24"/>
                <w:szCs w:val="24"/>
              </w:rPr>
              <w:t xml:space="preserve"> области обеспечения об</w:t>
            </w:r>
            <w:r w:rsidRPr="00F21967">
              <w:rPr>
                <w:rFonts w:ascii="Times New Roman" w:hAnsi="Times New Roman"/>
                <w:b/>
                <w:sz w:val="24"/>
                <w:szCs w:val="24"/>
              </w:rPr>
              <w:t>ъ</w:t>
            </w:r>
            <w:r w:rsidRPr="00F219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ектами транспортной инфраструктур</w:t>
            </w:r>
            <w:proofErr w:type="gramStart"/>
            <w:r w:rsidRPr="00F21967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9B447E" w:rsidRPr="00E333F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 w:rsidR="009B447E" w:rsidRPr="00E333FD">
              <w:rPr>
                <w:rFonts w:ascii="Times New Roman" w:hAnsi="Times New Roman"/>
                <w:b/>
                <w:sz w:val="24"/>
                <w:szCs w:val="24"/>
              </w:rPr>
              <w:t>автомобильными дорогами местного зн</w:t>
            </w:r>
            <w:r w:rsidR="009B447E" w:rsidRPr="00E333F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9B447E" w:rsidRPr="00E333FD">
              <w:rPr>
                <w:rFonts w:ascii="Times New Roman" w:hAnsi="Times New Roman"/>
                <w:b/>
                <w:sz w:val="24"/>
                <w:szCs w:val="24"/>
              </w:rPr>
              <w:t>чения).</w:t>
            </w:r>
          </w:p>
        </w:tc>
      </w:tr>
    </w:tbl>
    <w:p w:rsidR="00300CDD" w:rsidRPr="00787592" w:rsidRDefault="00300CDD" w:rsidP="00300CDD">
      <w:pPr>
        <w:pStyle w:val="afa"/>
        <w:jc w:val="right"/>
        <w:rPr>
          <w:rFonts w:ascii="Times New Roman" w:hAnsi="Times New Roman"/>
          <w:sz w:val="16"/>
          <w:szCs w:val="16"/>
        </w:rPr>
      </w:pPr>
    </w:p>
    <w:p w:rsidR="00300CDD" w:rsidRDefault="00300CDD" w:rsidP="00FE6102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935C14">
        <w:rPr>
          <w:rFonts w:ascii="Times New Roman" w:hAnsi="Times New Roman"/>
          <w:color w:val="000000"/>
        </w:rPr>
        <w:t xml:space="preserve">Расчетные показатели для объектов местного значения в </w:t>
      </w:r>
      <w:r w:rsidRPr="00BE3F2A">
        <w:rPr>
          <w:rFonts w:ascii="Times New Roman" w:hAnsi="Times New Roman"/>
        </w:rPr>
        <w:t xml:space="preserve">области обеспечения объектами транспортной </w:t>
      </w:r>
      <w:proofErr w:type="spellStart"/>
      <w:r w:rsidRPr="00BE3F2A">
        <w:rPr>
          <w:rFonts w:ascii="Times New Roman" w:hAnsi="Times New Roman"/>
        </w:rPr>
        <w:t>инфраструктуры</w:t>
      </w:r>
      <w:r w:rsidRPr="00935C14">
        <w:rPr>
          <w:rFonts w:ascii="Times New Roman" w:hAnsi="Times New Roman"/>
          <w:color w:val="000000"/>
        </w:rPr>
        <w:t>установлены</w:t>
      </w:r>
      <w:proofErr w:type="spellEnd"/>
      <w:r w:rsidRPr="00935C14">
        <w:rPr>
          <w:rFonts w:ascii="Times New Roman" w:hAnsi="Times New Roman"/>
          <w:color w:val="000000"/>
        </w:rPr>
        <w:t xml:space="preserve"> в соответствии с полномочиями сельских пос</w:t>
      </w:r>
      <w:r w:rsidRPr="00935C14">
        <w:rPr>
          <w:rFonts w:ascii="Times New Roman" w:hAnsi="Times New Roman"/>
          <w:color w:val="000000"/>
        </w:rPr>
        <w:t>е</w:t>
      </w:r>
      <w:r w:rsidRPr="00935C14">
        <w:rPr>
          <w:rFonts w:ascii="Times New Roman" w:hAnsi="Times New Roman"/>
          <w:color w:val="000000"/>
        </w:rPr>
        <w:t>лений муниц</w:t>
      </w:r>
      <w:r>
        <w:rPr>
          <w:rFonts w:ascii="Times New Roman" w:hAnsi="Times New Roman"/>
          <w:color w:val="000000"/>
        </w:rPr>
        <w:t>и</w:t>
      </w:r>
      <w:r w:rsidRPr="00935C14">
        <w:rPr>
          <w:rFonts w:ascii="Times New Roman" w:hAnsi="Times New Roman"/>
          <w:color w:val="000000"/>
        </w:rPr>
        <w:t>пального района</w:t>
      </w:r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Ставропольский</w:t>
      </w:r>
      <w:proofErr w:type="gramEnd"/>
      <w:r>
        <w:rPr>
          <w:rFonts w:ascii="Times New Roman" w:hAnsi="Times New Roman"/>
          <w:color w:val="000000"/>
        </w:rPr>
        <w:t xml:space="preserve"> Самарской области </w:t>
      </w:r>
      <w:r w:rsidRPr="00935C14">
        <w:rPr>
          <w:rFonts w:ascii="Times New Roman" w:hAnsi="Times New Roman"/>
          <w:color w:val="000000"/>
        </w:rPr>
        <w:t>в указанной с</w:t>
      </w:r>
      <w:r>
        <w:rPr>
          <w:rFonts w:ascii="Times New Roman" w:hAnsi="Times New Roman"/>
          <w:color w:val="000000"/>
        </w:rPr>
        <w:t>фере. Ра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</w:rPr>
        <w:t>четные показатели мини</w:t>
      </w:r>
      <w:r w:rsidRPr="00935C14">
        <w:rPr>
          <w:rFonts w:ascii="Times New Roman" w:hAnsi="Times New Roman"/>
          <w:color w:val="000000"/>
        </w:rPr>
        <w:t xml:space="preserve">мально допустимого уровня обеспеченности объектами местного значения в </w:t>
      </w:r>
      <w:proofErr w:type="spellStart"/>
      <w:r w:rsidRPr="00935C14">
        <w:rPr>
          <w:rFonts w:ascii="Times New Roman" w:hAnsi="Times New Roman"/>
          <w:color w:val="000000"/>
        </w:rPr>
        <w:t>областитранспорта</w:t>
      </w:r>
      <w:proofErr w:type="spellEnd"/>
      <w:r w:rsidRPr="00935C14">
        <w:rPr>
          <w:rFonts w:ascii="Times New Roman" w:hAnsi="Times New Roman"/>
          <w:color w:val="000000"/>
        </w:rPr>
        <w:t xml:space="preserve"> и показатели максимально допустимого уровня территориал</w:t>
      </w:r>
      <w:r w:rsidRPr="00935C14">
        <w:rPr>
          <w:rFonts w:ascii="Times New Roman" w:hAnsi="Times New Roman"/>
          <w:color w:val="000000"/>
        </w:rPr>
        <w:t>ь</w:t>
      </w:r>
      <w:r w:rsidRPr="00935C14">
        <w:rPr>
          <w:rFonts w:ascii="Times New Roman" w:hAnsi="Times New Roman"/>
          <w:color w:val="000000"/>
        </w:rPr>
        <w:t xml:space="preserve">ной </w:t>
      </w:r>
      <w:proofErr w:type="spellStart"/>
      <w:r w:rsidRPr="00935C14">
        <w:rPr>
          <w:rFonts w:ascii="Times New Roman" w:hAnsi="Times New Roman"/>
          <w:color w:val="000000"/>
        </w:rPr>
        <w:t>доступноститаких</w:t>
      </w:r>
      <w:proofErr w:type="spellEnd"/>
      <w:r w:rsidRPr="00935C14">
        <w:rPr>
          <w:rFonts w:ascii="Times New Roman" w:hAnsi="Times New Roman"/>
          <w:color w:val="000000"/>
        </w:rPr>
        <w:t xml:space="preserve"> объектов, разработаны в соответствии </w:t>
      </w:r>
      <w:proofErr w:type="gramStart"/>
      <w:r w:rsidRPr="00935C14">
        <w:rPr>
          <w:rFonts w:ascii="Times New Roman" w:hAnsi="Times New Roman"/>
          <w:color w:val="000000"/>
        </w:rPr>
        <w:t>с</w:t>
      </w:r>
      <w:proofErr w:type="gramEnd"/>
      <w:r w:rsidRPr="00935C14">
        <w:rPr>
          <w:rFonts w:ascii="Times New Roman" w:hAnsi="Times New Roman"/>
          <w:color w:val="000000"/>
        </w:rPr>
        <w:t xml:space="preserve"> проанализированными и</w:t>
      </w:r>
      <w:r w:rsidRPr="00935C14">
        <w:rPr>
          <w:rFonts w:ascii="Times New Roman" w:hAnsi="Times New Roman"/>
          <w:color w:val="000000"/>
        </w:rPr>
        <w:t>с</w:t>
      </w:r>
      <w:r w:rsidRPr="00935C14">
        <w:rPr>
          <w:rFonts w:ascii="Times New Roman" w:hAnsi="Times New Roman"/>
          <w:color w:val="000000"/>
        </w:rPr>
        <w:t xml:space="preserve">ходными </w:t>
      </w:r>
      <w:proofErr w:type="spellStart"/>
      <w:r w:rsidRPr="00935C14">
        <w:rPr>
          <w:rFonts w:ascii="Times New Roman" w:hAnsi="Times New Roman"/>
          <w:color w:val="000000"/>
        </w:rPr>
        <w:t>данн</w:t>
      </w:r>
      <w:r w:rsidRPr="00935C14">
        <w:rPr>
          <w:rFonts w:ascii="Times New Roman" w:hAnsi="Times New Roman"/>
          <w:color w:val="000000"/>
        </w:rPr>
        <w:t>ы</w:t>
      </w:r>
      <w:r w:rsidRPr="00935C14">
        <w:rPr>
          <w:rFonts w:ascii="Times New Roman" w:hAnsi="Times New Roman"/>
          <w:color w:val="000000"/>
        </w:rPr>
        <w:t>мии</w:t>
      </w:r>
      <w:proofErr w:type="spellEnd"/>
      <w:r w:rsidRPr="00935C14">
        <w:rPr>
          <w:rFonts w:ascii="Times New Roman" w:hAnsi="Times New Roman"/>
          <w:color w:val="000000"/>
        </w:rPr>
        <w:t xml:space="preserve"> представлены в таблице 1</w:t>
      </w:r>
      <w:r>
        <w:rPr>
          <w:rFonts w:ascii="Times New Roman" w:hAnsi="Times New Roman"/>
          <w:color w:val="000000"/>
        </w:rPr>
        <w:t>.2</w:t>
      </w:r>
      <w:r w:rsidRPr="00935C14">
        <w:rPr>
          <w:rFonts w:ascii="Times New Roman" w:hAnsi="Times New Roman"/>
          <w:color w:val="000000"/>
        </w:rPr>
        <w:t>.1.</w:t>
      </w:r>
    </w:p>
    <w:p w:rsidR="00300CDD" w:rsidRPr="00D158D6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>
        <w:rPr>
          <w:rFonts w:ascii="Times New Roman" w:hAnsi="Times New Roman"/>
          <w:color w:val="000000"/>
        </w:rPr>
        <w:t>т</w:t>
      </w:r>
      <w:r w:rsidRPr="00935C14">
        <w:rPr>
          <w:rFonts w:ascii="Times New Roman" w:hAnsi="Times New Roman"/>
          <w:color w:val="000000"/>
        </w:rPr>
        <w:t>аблиц</w:t>
      </w:r>
      <w:r>
        <w:rPr>
          <w:rFonts w:ascii="Times New Roman" w:hAnsi="Times New Roman"/>
          <w:color w:val="000000"/>
        </w:rPr>
        <w:t>а</w:t>
      </w:r>
      <w:r w:rsidRPr="00935C14">
        <w:rPr>
          <w:rFonts w:ascii="Times New Roman" w:hAnsi="Times New Roman"/>
          <w:color w:val="000000"/>
        </w:rPr>
        <w:t xml:space="preserve"> 1</w:t>
      </w:r>
      <w:r>
        <w:rPr>
          <w:rFonts w:ascii="Times New Roman" w:hAnsi="Times New Roman"/>
          <w:color w:val="000000"/>
        </w:rPr>
        <w:t>.2</w:t>
      </w:r>
      <w:r w:rsidRPr="00935C14">
        <w:rPr>
          <w:rFonts w:ascii="Times New Roman" w:hAnsi="Times New Roman"/>
          <w:color w:val="000000"/>
        </w:rPr>
        <w:t>.1.</w:t>
      </w:r>
      <w:r w:rsidRPr="00D158D6">
        <w:rPr>
          <w:rFonts w:ascii="yandex-sans" w:hAnsi="yandex-sans"/>
          <w:color w:val="000000"/>
          <w:sz w:val="23"/>
          <w:szCs w:val="23"/>
        </w:rPr>
        <w:t>Расчетные показатели объектов,</w:t>
      </w:r>
    </w:p>
    <w:p w:rsidR="00300CDD" w:rsidRPr="00E027D7" w:rsidRDefault="00300CDD" w:rsidP="00300CDD">
      <w:pPr>
        <w:pStyle w:val="afa"/>
        <w:jc w:val="right"/>
        <w:rPr>
          <w:rFonts w:ascii="Times New Roman" w:hAnsi="Times New Roman"/>
        </w:rPr>
      </w:pPr>
      <w:proofErr w:type="gramStart"/>
      <w:r w:rsidRPr="00E027D7">
        <w:rPr>
          <w:rFonts w:ascii="yandex-sans" w:hAnsi="yandex-sans"/>
          <w:color w:val="000000"/>
          <w:sz w:val="23"/>
          <w:szCs w:val="23"/>
        </w:rPr>
        <w:t>относящихся</w:t>
      </w:r>
      <w:proofErr w:type="gramEnd"/>
      <w:r w:rsidRPr="00E027D7">
        <w:rPr>
          <w:rFonts w:ascii="yandex-sans" w:hAnsi="yandex-sans"/>
          <w:color w:val="000000"/>
          <w:sz w:val="23"/>
          <w:szCs w:val="23"/>
        </w:rPr>
        <w:t xml:space="preserve"> к области </w:t>
      </w:r>
      <w:r w:rsidRPr="00E027D7">
        <w:rPr>
          <w:rFonts w:ascii="Times New Roman" w:hAnsi="Times New Roman"/>
        </w:rPr>
        <w:t>обеспечения</w:t>
      </w:r>
    </w:p>
    <w:p w:rsidR="00300CDD" w:rsidRPr="008F2CED" w:rsidRDefault="00300CDD" w:rsidP="00300CDD">
      <w:pPr>
        <w:pStyle w:val="afa"/>
        <w:jc w:val="right"/>
        <w:rPr>
          <w:rFonts w:ascii="Times New Roman" w:hAnsi="Times New Roman"/>
          <w:sz w:val="24"/>
          <w:szCs w:val="24"/>
        </w:rPr>
      </w:pPr>
      <w:r w:rsidRPr="00E027D7">
        <w:rPr>
          <w:rFonts w:ascii="Times New Roman" w:hAnsi="Times New Roman"/>
        </w:rPr>
        <w:t xml:space="preserve"> объектами транспортной инфраструктуры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993"/>
        <w:gridCol w:w="1701"/>
        <w:gridCol w:w="850"/>
        <w:gridCol w:w="1588"/>
        <w:gridCol w:w="709"/>
        <w:gridCol w:w="850"/>
      </w:tblGrid>
      <w:tr w:rsidR="00300CDD" w:rsidRPr="00DE2AA1" w:rsidTr="00FE6102">
        <w:trPr>
          <w:trHeight w:val="921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ного значения</w:t>
            </w:r>
          </w:p>
        </w:tc>
        <w:tc>
          <w:tcPr>
            <w:tcW w:w="4961" w:type="dxa"/>
            <w:gridSpan w:val="4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показателей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минимально допустимого уровня обеспеченн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четных показателей макс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территориальной доступн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</w:p>
        </w:tc>
      </w:tr>
      <w:tr w:rsidR="00300CDD" w:rsidRPr="00D906F9" w:rsidTr="004E6631">
        <w:trPr>
          <w:cantSplit/>
          <w:trHeight w:val="1308"/>
        </w:trPr>
        <w:tc>
          <w:tcPr>
            <w:tcW w:w="1702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Наимен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вание пок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  <w:tc>
          <w:tcPr>
            <w:tcW w:w="99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изм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</w:tc>
        <w:tc>
          <w:tcPr>
            <w:tcW w:w="1701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679B"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 w:rsidRPr="00D3679B">
              <w:rPr>
                <w:rFonts w:ascii="yandex-sans" w:hAnsi="yandex-sans"/>
                <w:color w:val="000000"/>
                <w:sz w:val="23"/>
                <w:szCs w:val="23"/>
              </w:rPr>
              <w:t>азначение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чение 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ок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зател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я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58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ности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</w:rPr>
            </w:pPr>
            <w:r>
              <w:rPr>
                <w:rFonts w:ascii="yandex-sans" w:hAnsi="yandex-sans"/>
                <w:color w:val="000000"/>
              </w:rPr>
              <w:t>Ед.</w:t>
            </w:r>
          </w:p>
          <w:p w:rsidR="00300CDD" w:rsidRPr="00D906F9" w:rsidRDefault="00300CDD" w:rsidP="005C24BE">
            <w:pPr>
              <w:jc w:val="center"/>
              <w:rPr>
                <w:rFonts w:ascii="yandex-sans" w:hAnsi="yandex-sans"/>
                <w:color w:val="000000"/>
              </w:rPr>
            </w:pPr>
            <w:r>
              <w:rPr>
                <w:rFonts w:ascii="yandex-sans" w:hAnsi="yandex-sans"/>
                <w:color w:val="000000"/>
              </w:rPr>
              <w:t>изм.</w:t>
            </w:r>
          </w:p>
        </w:tc>
        <w:tc>
          <w:tcPr>
            <w:tcW w:w="850" w:type="dxa"/>
            <w:tcBorders>
              <w:left w:val="single" w:sz="2" w:space="0" w:color="000000"/>
            </w:tcBorders>
            <w:vAlign w:val="center"/>
          </w:tcPr>
          <w:p w:rsidR="00300CDD" w:rsidRPr="00B42751" w:rsidRDefault="00300CDD" w:rsidP="008F56E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42751">
              <w:rPr>
                <w:rFonts w:ascii="yandex-sans" w:hAnsi="yandex-sans"/>
                <w:color w:val="000000"/>
                <w:sz w:val="23"/>
                <w:szCs w:val="23"/>
              </w:rPr>
              <w:t>Зн</w:t>
            </w:r>
            <w:r w:rsidRPr="00B4275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B42751">
              <w:rPr>
                <w:rFonts w:ascii="yandex-sans" w:hAnsi="yandex-sans"/>
                <w:color w:val="000000"/>
                <w:sz w:val="23"/>
                <w:szCs w:val="23"/>
              </w:rPr>
              <w:t>чение пок</w:t>
            </w:r>
            <w:r w:rsidRPr="00B4275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B42751"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</w:tr>
      <w:tr w:rsidR="00300CDD" w:rsidRPr="00DE2AA1" w:rsidTr="00FE6102">
        <w:trPr>
          <w:trHeight w:val="1361"/>
        </w:trPr>
        <w:tc>
          <w:tcPr>
            <w:tcW w:w="170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Автомобил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ные дороги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 (ули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но-дорожная сеть)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Плотность улично-дорожной сети</w:t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км/ км</w:t>
            </w:r>
            <w:proofErr w:type="gramStart"/>
            <w:r w:rsidRPr="00DE2AA1">
              <w:rPr>
                <w:rFonts w:ascii="yandex-sans" w:hAnsi="yandex-sans"/>
                <w:color w:val="000000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5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:rsidR="00300CDD" w:rsidRPr="00DE2AA1" w:rsidRDefault="00300CDD" w:rsidP="005C24BE">
            <w:pPr>
              <w:ind w:right="1022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 устанавл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вае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ся</w:t>
            </w:r>
          </w:p>
        </w:tc>
      </w:tr>
      <w:tr w:rsidR="00300CDD" w:rsidRPr="00DE2AA1" w:rsidTr="008F56EB">
        <w:trPr>
          <w:trHeight w:val="1058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Стоянки и парковки (парковочные места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)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общего пользования</w:t>
            </w:r>
          </w:p>
        </w:tc>
        <w:tc>
          <w:tcPr>
            <w:tcW w:w="1417" w:type="dxa"/>
            <w:vMerge w:val="restart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Уровень обеспече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ности (из расчета не менее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чем для 70% расчетного парка 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дивидуал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ных авт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мобилей, в 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т.ч</w:t>
            </w:r>
            <w:proofErr w:type="spell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)</w:t>
            </w:r>
          </w:p>
        </w:tc>
        <w:tc>
          <w:tcPr>
            <w:tcW w:w="993" w:type="dxa"/>
            <w:vMerge w:val="restart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%</w:t>
            </w:r>
          </w:p>
        </w:tc>
        <w:tc>
          <w:tcPr>
            <w:tcW w:w="1701" w:type="dxa"/>
            <w:vMerge w:val="restart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Ж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илые рай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25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ешеходная доступность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 вход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в жилые дома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100</w:t>
            </w:r>
          </w:p>
        </w:tc>
      </w:tr>
      <w:tr w:rsidR="00300CDD" w:rsidRPr="00DE2AA1" w:rsidTr="008F56EB">
        <w:trPr>
          <w:trHeight w:val="1057"/>
        </w:trPr>
        <w:tc>
          <w:tcPr>
            <w:tcW w:w="1702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588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ешеходная доступность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 вход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ов в пассажирские помещения вокзалов, входов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в м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ста крупных учреждений торговли и обществе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ного питания</w:t>
            </w:r>
          </w:p>
        </w:tc>
        <w:tc>
          <w:tcPr>
            <w:tcW w:w="7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150</w:t>
            </w:r>
          </w:p>
        </w:tc>
      </w:tr>
      <w:tr w:rsidR="00300CDD" w:rsidRPr="00DE2AA1" w:rsidTr="00FE6102">
        <w:trPr>
          <w:trHeight w:val="525"/>
        </w:trPr>
        <w:tc>
          <w:tcPr>
            <w:tcW w:w="1702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ромышле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ные и комм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нальн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о-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скла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ские зоны (районы)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25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Не устанавливается</w:t>
            </w:r>
          </w:p>
        </w:tc>
      </w:tr>
      <w:tr w:rsidR="00300CDD" w:rsidRPr="00DE2AA1" w:rsidTr="008F56EB">
        <w:trPr>
          <w:trHeight w:val="264"/>
        </w:trPr>
        <w:tc>
          <w:tcPr>
            <w:tcW w:w="1702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бщепоселк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вые и специ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лизированные центры</w:t>
            </w:r>
          </w:p>
        </w:tc>
        <w:tc>
          <w:tcPr>
            <w:tcW w:w="85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Пешеходная доступность до входов в прочие учр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ждения и предприятия обслужив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ния насел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ния и адм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нистрати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ных зданий</w:t>
            </w:r>
          </w:p>
        </w:tc>
        <w:tc>
          <w:tcPr>
            <w:tcW w:w="7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250</w:t>
            </w:r>
          </w:p>
        </w:tc>
      </w:tr>
      <w:tr w:rsidR="00300CDD" w:rsidRPr="00DE2AA1" w:rsidTr="008F56EB">
        <w:trPr>
          <w:trHeight w:val="780"/>
        </w:trPr>
        <w:tc>
          <w:tcPr>
            <w:tcW w:w="1702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Merge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Зоны массов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го кратковр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менного отд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ы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ха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15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Пешеходная доступность до входов в парки, на 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ы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ставки и ст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дионы</w:t>
            </w:r>
          </w:p>
        </w:tc>
        <w:tc>
          <w:tcPr>
            <w:tcW w:w="7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400</w:t>
            </w:r>
          </w:p>
        </w:tc>
      </w:tr>
      <w:tr w:rsidR="00300CDD" w:rsidTr="008F56EB">
        <w:trPr>
          <w:trHeight w:val="780"/>
        </w:trPr>
        <w:tc>
          <w:tcPr>
            <w:tcW w:w="1702" w:type="dxa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Автозаправо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ные станции (в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т.ч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.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автогаз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заправочные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станции)</w:t>
            </w:r>
          </w:p>
        </w:tc>
        <w:tc>
          <w:tcPr>
            <w:tcW w:w="1417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Уровень обеспече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ности</w:t>
            </w:r>
          </w:p>
        </w:tc>
        <w:tc>
          <w:tcPr>
            <w:tcW w:w="99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5C24BE">
              <w:rPr>
                <w:rFonts w:ascii="Times New Roman" w:hAnsi="Times New Roman"/>
                <w:sz w:val="22"/>
                <w:szCs w:val="22"/>
              </w:rPr>
              <w:t>Кол</w:t>
            </w:r>
            <w:r w:rsidRPr="005C24BE">
              <w:rPr>
                <w:rFonts w:ascii="Times New Roman" w:hAnsi="Times New Roman"/>
                <w:sz w:val="22"/>
                <w:szCs w:val="22"/>
              </w:rPr>
              <w:t>о</w:t>
            </w:r>
            <w:r w:rsidRPr="005C24BE">
              <w:rPr>
                <w:rFonts w:ascii="Times New Roman" w:hAnsi="Times New Roman"/>
                <w:sz w:val="22"/>
                <w:szCs w:val="22"/>
              </w:rPr>
              <w:t>нок/на 1200 автом</w:t>
            </w:r>
            <w:r w:rsidRPr="005C24BE">
              <w:rPr>
                <w:rFonts w:ascii="Times New Roman" w:hAnsi="Times New Roman"/>
                <w:sz w:val="22"/>
                <w:szCs w:val="22"/>
              </w:rPr>
              <w:t>о</w:t>
            </w:r>
            <w:r w:rsidRPr="005C24BE">
              <w:rPr>
                <w:rFonts w:ascii="Times New Roman" w:hAnsi="Times New Roman"/>
                <w:sz w:val="22"/>
                <w:szCs w:val="22"/>
              </w:rPr>
              <w:t>б</w:t>
            </w:r>
            <w:r w:rsidRPr="005C24BE">
              <w:rPr>
                <w:rFonts w:ascii="Times New Roman" w:hAnsi="Times New Roman"/>
                <w:sz w:val="22"/>
                <w:szCs w:val="22"/>
              </w:rPr>
              <w:t>и</w:t>
            </w:r>
            <w:r w:rsidRPr="005C24BE">
              <w:rPr>
                <w:rFonts w:ascii="Times New Roman" w:hAnsi="Times New Roman"/>
                <w:sz w:val="22"/>
                <w:szCs w:val="22"/>
              </w:rPr>
              <w:t>лей</w:t>
            </w:r>
            <w:r w:rsidRPr="005C24BE">
              <w:rPr>
                <w:rFonts w:ascii="Times New Roman" w:hAnsi="Times New Roman"/>
                <w:sz w:val="16"/>
                <w:szCs w:val="16"/>
              </w:rPr>
              <w:t>*****</w:t>
            </w:r>
          </w:p>
        </w:tc>
        <w:tc>
          <w:tcPr>
            <w:tcW w:w="1701" w:type="dxa"/>
            <w:vAlign w:val="center"/>
          </w:tcPr>
          <w:p w:rsidR="00300CDD" w:rsidRPr="00670D0A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Не устана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ливается</w:t>
            </w:r>
          </w:p>
        </w:tc>
        <w:tc>
          <w:tcPr>
            <w:tcW w:w="7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  <w:tr w:rsidR="00300CDD" w:rsidTr="00FE6102">
        <w:trPr>
          <w:trHeight w:val="446"/>
        </w:trPr>
        <w:tc>
          <w:tcPr>
            <w:tcW w:w="9810" w:type="dxa"/>
            <w:gridSpan w:val="8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Сеть общественного пассажирского транспорта и пешеходного движения</w:t>
            </w:r>
          </w:p>
        </w:tc>
      </w:tr>
      <w:tr w:rsidR="00300CDD" w:rsidRPr="00DE2AA1" w:rsidTr="008F56EB">
        <w:trPr>
          <w:trHeight w:val="1587"/>
        </w:trPr>
        <w:tc>
          <w:tcPr>
            <w:tcW w:w="1702" w:type="dxa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ети линий наземного 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щественного пассажирского транспорта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*</w:t>
            </w:r>
          </w:p>
        </w:tc>
        <w:tc>
          <w:tcPr>
            <w:tcW w:w="1417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Плотность сети</w:t>
            </w:r>
          </w:p>
        </w:tc>
        <w:tc>
          <w:tcPr>
            <w:tcW w:w="99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10554B" w:rsidRDefault="00300CDD" w:rsidP="005C24BE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</w:pPr>
            <w:r w:rsidRPr="0010554B">
              <w:rPr>
                <w:rFonts w:ascii="Times New Roman" w:hAnsi="Times New Roman"/>
                <w:color w:val="000000"/>
                <w:sz w:val="23"/>
                <w:szCs w:val="23"/>
              </w:rPr>
              <w:t>км с</w:t>
            </w:r>
            <w:r w:rsidRPr="0010554B">
              <w:rPr>
                <w:rFonts w:ascii="Times New Roman" w:hAnsi="Times New Roman"/>
                <w:color w:val="000000"/>
                <w:sz w:val="23"/>
                <w:szCs w:val="23"/>
              </w:rPr>
              <w:t>е</w:t>
            </w:r>
            <w:r w:rsidRPr="0010554B">
              <w:rPr>
                <w:rFonts w:ascii="Times New Roman" w:hAnsi="Times New Roman"/>
                <w:color w:val="000000"/>
                <w:sz w:val="23"/>
                <w:szCs w:val="23"/>
              </w:rPr>
              <w:t>ти/ км</w:t>
            </w:r>
            <w:proofErr w:type="gramStart"/>
            <w:r w:rsidRPr="0010554B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  <w:proofErr w:type="gramEnd"/>
            <w:r w:rsidRPr="0010554B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 xml:space="preserve"> </w:t>
            </w:r>
            <w:proofErr w:type="spellStart"/>
            <w:r w:rsidRPr="0010554B">
              <w:rPr>
                <w:rFonts w:ascii="Times New Roman" w:hAnsi="Times New Roman"/>
                <w:color w:val="000000"/>
                <w:sz w:val="23"/>
                <w:szCs w:val="23"/>
              </w:rPr>
              <w:t>т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ерр</w:t>
            </w:r>
            <w:proofErr w:type="spellEnd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населенный пункт**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</w:p>
        </w:tc>
        <w:tc>
          <w:tcPr>
            <w:tcW w:w="1588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ешеходная доступность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остановок обществе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ного тран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порта в нас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ленных пун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тах</w:t>
            </w:r>
          </w:p>
        </w:tc>
        <w:tc>
          <w:tcPr>
            <w:tcW w:w="70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850" w:type="dxa"/>
            <w:tcBorders>
              <w:left w:val="single" w:sz="2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800</w:t>
            </w:r>
          </w:p>
        </w:tc>
      </w:tr>
      <w:tr w:rsidR="00300CDD" w:rsidTr="00FE6102">
        <w:trPr>
          <w:trHeight w:val="1587"/>
        </w:trPr>
        <w:tc>
          <w:tcPr>
            <w:tcW w:w="1702" w:type="dxa"/>
            <w:shd w:val="clear" w:color="auto" w:fill="auto"/>
            <w:vAlign w:val="center"/>
          </w:tcPr>
          <w:p w:rsidR="00300CDD" w:rsidRPr="00D67D0A" w:rsidRDefault="00300CDD" w:rsidP="005C24BE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Обществе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ный пасс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жирский транспорт</w:t>
            </w:r>
          </w:p>
        </w:tc>
        <w:tc>
          <w:tcPr>
            <w:tcW w:w="1417" w:type="dxa"/>
            <w:vAlign w:val="center"/>
          </w:tcPr>
          <w:p w:rsidR="00300CDD" w:rsidRPr="00E24A8F" w:rsidRDefault="00300CDD" w:rsidP="005C24BE">
            <w:pPr>
              <w:jc w:val="center"/>
              <w:rPr>
                <w:rFonts w:ascii="yandex-sans" w:hAnsi="yandex-sans"/>
                <w:color w:val="000000"/>
              </w:rPr>
            </w:pPr>
            <w:r w:rsidRPr="00E24A8F">
              <w:rPr>
                <w:rFonts w:ascii="Times New Roman" w:hAnsi="Times New Roman"/>
                <w:sz w:val="22"/>
                <w:szCs w:val="22"/>
              </w:rPr>
              <w:t>Норма наполнения подвижного состава о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б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щественн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о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го пасс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а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жирского транспорта на расче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т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ный срок</w:t>
            </w:r>
            <w:r>
              <w:rPr>
                <w:rFonts w:ascii="Times New Roman" w:hAnsi="Times New Roman"/>
                <w:sz w:val="22"/>
                <w:szCs w:val="22"/>
              </w:rPr>
              <w:t>***</w:t>
            </w:r>
          </w:p>
        </w:tc>
        <w:tc>
          <w:tcPr>
            <w:tcW w:w="99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E24A8F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E24A8F">
              <w:rPr>
                <w:rFonts w:ascii="Times New Roman" w:hAnsi="Times New Roman"/>
                <w:sz w:val="22"/>
                <w:szCs w:val="22"/>
              </w:rPr>
              <w:t>чел/</w:t>
            </w:r>
            <w:r w:rsidRPr="0010554B">
              <w:rPr>
                <w:rFonts w:ascii="Times New Roman" w:hAnsi="Times New Roman"/>
                <w:color w:val="000000"/>
                <w:sz w:val="23"/>
                <w:szCs w:val="23"/>
              </w:rPr>
              <w:t>м</w:t>
            </w:r>
            <w:r w:rsidRPr="0010554B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 xml:space="preserve"> свобо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д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ной площ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а</w:t>
            </w:r>
            <w:r w:rsidRPr="00E24A8F">
              <w:rPr>
                <w:rFonts w:ascii="Times New Roman" w:hAnsi="Times New Roman"/>
                <w:sz w:val="22"/>
                <w:szCs w:val="22"/>
              </w:rPr>
              <w:t>ди пола пасс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Pr="00E24A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E24A8F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End"/>
            <w:r w:rsidRPr="00E24A8F">
              <w:rPr>
                <w:rFonts w:ascii="Times New Roman" w:hAnsi="Times New Roman"/>
                <w:sz w:val="22"/>
                <w:szCs w:val="22"/>
              </w:rPr>
              <w:t>алона</w:t>
            </w:r>
          </w:p>
        </w:tc>
        <w:tc>
          <w:tcPr>
            <w:tcW w:w="1701" w:type="dxa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Не устанавливается</w:t>
            </w:r>
          </w:p>
        </w:tc>
      </w:tr>
      <w:tr w:rsidR="00300CDD" w:rsidTr="00FE6102">
        <w:trPr>
          <w:trHeight w:val="1587"/>
        </w:trPr>
        <w:tc>
          <w:tcPr>
            <w:tcW w:w="1702" w:type="dxa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Пешеходные переходы****</w:t>
            </w:r>
          </w:p>
        </w:tc>
        <w:tc>
          <w:tcPr>
            <w:tcW w:w="1417" w:type="dxa"/>
            <w:vAlign w:val="center"/>
          </w:tcPr>
          <w:p w:rsidR="00300CDD" w:rsidRPr="00E24A8F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Макс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мальное расстояние между 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шеходными переходами</w:t>
            </w:r>
          </w:p>
        </w:tc>
        <w:tc>
          <w:tcPr>
            <w:tcW w:w="993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E24A8F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</w:p>
        </w:tc>
        <w:tc>
          <w:tcPr>
            <w:tcW w:w="1701" w:type="dxa"/>
            <w:vAlign w:val="center"/>
          </w:tcPr>
          <w:p w:rsidR="00300CDD" w:rsidRPr="00670D0A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На маг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стральных д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рогах регул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руемого дв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жени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я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пред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е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лах застрое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Pr="00670D0A">
              <w:rPr>
                <w:rFonts w:ascii="Times New Roman" w:hAnsi="Times New Roman"/>
                <w:color w:val="000000"/>
                <w:sz w:val="22"/>
                <w:szCs w:val="22"/>
              </w:rPr>
              <w:t>ной территории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400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Не устанавливается</w:t>
            </w:r>
          </w:p>
        </w:tc>
      </w:tr>
    </w:tbl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Pr="005C24BE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>* - в соответствии с требованиями п.11.23  СП 42.13330.2016</w:t>
      </w:r>
    </w:p>
    <w:p w:rsidR="00300CDD" w:rsidRPr="005C24BE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 xml:space="preserve">** - 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Плотность транспортной сети, как правило, уменьшается от центра к периферии</w:t>
      </w:r>
      <w:r w:rsidRPr="005C24BE">
        <w:rPr>
          <w:rFonts w:ascii="Times New Roman" w:hAnsi="Times New Roman"/>
          <w:sz w:val="24"/>
          <w:szCs w:val="24"/>
        </w:rPr>
        <w:t>.</w:t>
      </w:r>
    </w:p>
    <w:p w:rsidR="00300CDD" w:rsidRPr="005C24BE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lastRenderedPageBreak/>
        <w:t>*** - в соответствии с требованиями п.11.21  СП 42.13330.2016</w:t>
      </w:r>
    </w:p>
    <w:p w:rsidR="00300CDD" w:rsidRPr="005C24BE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>**** - в соответствии с требованиями п.11.29  СП 42.13330.2016</w:t>
      </w:r>
    </w:p>
    <w:p w:rsidR="00300CDD" w:rsidRPr="005C24BE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>***** - - в соответствии с требованиями п.11.41  СП 42.13330.2016</w:t>
      </w: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87592">
        <w:rPr>
          <w:rFonts w:ascii="Times New Roman" w:hAnsi="Times New Roman"/>
          <w:sz w:val="24"/>
          <w:szCs w:val="24"/>
        </w:rPr>
        <w:t>атегори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787592">
        <w:rPr>
          <w:rFonts w:ascii="Times New Roman" w:hAnsi="Times New Roman"/>
          <w:sz w:val="24"/>
          <w:szCs w:val="24"/>
        </w:rPr>
        <w:t xml:space="preserve">улиц и дорог </w:t>
      </w:r>
      <w:r>
        <w:rPr>
          <w:rFonts w:ascii="Times New Roman" w:hAnsi="Times New Roman"/>
          <w:sz w:val="24"/>
          <w:szCs w:val="24"/>
        </w:rPr>
        <w:t>представлены в таблице 1.2.2</w:t>
      </w:r>
    </w:p>
    <w:p w:rsidR="00300CDD" w:rsidRDefault="00300CDD" w:rsidP="005C24BE">
      <w:pPr>
        <w:pStyle w:val="af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таблица 1.2.2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7747"/>
      </w:tblGrid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 xml:space="preserve">Категория </w:t>
            </w:r>
          </w:p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сельских улиц</w:t>
            </w:r>
          </w:p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 xml:space="preserve"> и дорог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Основное назначение</w:t>
            </w: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Поселковая д</w:t>
            </w:r>
            <w:r w:rsidRPr="002C1D3A">
              <w:rPr>
                <w:rFonts w:ascii="Times New Roman" w:hAnsi="Times New Roman"/>
              </w:rPr>
              <w:t>о</w:t>
            </w:r>
            <w:r w:rsidRPr="002C1D3A">
              <w:rPr>
                <w:rFonts w:ascii="Times New Roman" w:hAnsi="Times New Roman"/>
              </w:rPr>
              <w:t>рога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Главная улица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Улица в жилой застройке: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основная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  <w:u w:val="single"/>
              </w:rPr>
            </w:pPr>
            <w:proofErr w:type="gramStart"/>
            <w:r w:rsidRPr="002C1D3A">
              <w:rPr>
                <w:rFonts w:ascii="Times New Roman" w:hAnsi="Times New Roman"/>
              </w:rPr>
              <w:t>второстепенная</w:t>
            </w:r>
            <w:proofErr w:type="gramEnd"/>
            <w:r w:rsidRPr="002C1D3A">
              <w:rPr>
                <w:rFonts w:ascii="Times New Roman" w:hAnsi="Times New Roman"/>
              </w:rPr>
              <w:t xml:space="preserve"> (переулок)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Связь между основными жилыми улицами</w:t>
            </w: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</w:tr>
      <w:tr w:rsidR="00300CDD" w:rsidRPr="002C1D3A" w:rsidTr="005C24BE">
        <w:tc>
          <w:tcPr>
            <w:tcW w:w="1887" w:type="dxa"/>
            <w:shd w:val="clear" w:color="auto" w:fill="auto"/>
          </w:tcPr>
          <w:p w:rsidR="00300CDD" w:rsidRPr="002C1D3A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2C1D3A">
              <w:rPr>
                <w:rFonts w:ascii="Times New Roman" w:hAnsi="Times New Roman"/>
              </w:rPr>
              <w:t>Хозяйственный проезд, скот</w:t>
            </w:r>
            <w:r w:rsidRPr="002C1D3A">
              <w:rPr>
                <w:rFonts w:ascii="Times New Roman" w:hAnsi="Times New Roman"/>
              </w:rPr>
              <w:t>о</w:t>
            </w:r>
            <w:r w:rsidRPr="002C1D3A">
              <w:rPr>
                <w:rFonts w:ascii="Times New Roman" w:hAnsi="Times New Roman"/>
              </w:rPr>
              <w:t>прогон</w:t>
            </w:r>
          </w:p>
        </w:tc>
        <w:tc>
          <w:tcPr>
            <w:tcW w:w="7747" w:type="dxa"/>
            <w:shd w:val="clear" w:color="auto" w:fill="auto"/>
          </w:tcPr>
          <w:p w:rsidR="00300CDD" w:rsidRPr="002C1D3A" w:rsidRDefault="00300CDD" w:rsidP="005C24BE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2C1D3A">
              <w:rPr>
                <w:rFonts w:ascii="Times New Roman" w:hAnsi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</w:tr>
    </w:tbl>
    <w:p w:rsidR="00300CDD" w:rsidRPr="00D90BDE" w:rsidRDefault="00300CDD" w:rsidP="00300CDD">
      <w:pPr>
        <w:pStyle w:val="afa"/>
        <w:rPr>
          <w:rFonts w:ascii="Times New Roman" w:hAnsi="Times New Roman"/>
          <w:i/>
          <w:color w:val="FF0000"/>
          <w:sz w:val="16"/>
          <w:szCs w:val="16"/>
        </w:rPr>
      </w:pPr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>Примечание:</w:t>
      </w:r>
    </w:p>
    <w:p w:rsidR="00300CDD" w:rsidRPr="005C24BE" w:rsidRDefault="00300CDD" w:rsidP="005C24BE">
      <w:pPr>
        <w:pStyle w:val="afa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>При расчете обеспеченности плотности улично-дорожной сети учитываются автом</w:t>
      </w:r>
      <w:r w:rsidRPr="005C24BE">
        <w:rPr>
          <w:rFonts w:ascii="Times New Roman" w:hAnsi="Times New Roman"/>
          <w:sz w:val="24"/>
          <w:szCs w:val="24"/>
        </w:rPr>
        <w:t>о</w:t>
      </w:r>
      <w:r w:rsidRPr="005C24BE">
        <w:rPr>
          <w:rFonts w:ascii="Times New Roman" w:hAnsi="Times New Roman"/>
          <w:sz w:val="24"/>
          <w:szCs w:val="24"/>
        </w:rPr>
        <w:t>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</w:t>
      </w:r>
      <w:r w:rsidRPr="005C24BE">
        <w:rPr>
          <w:rFonts w:ascii="Times New Roman" w:hAnsi="Times New Roman"/>
          <w:sz w:val="24"/>
          <w:szCs w:val="24"/>
        </w:rPr>
        <w:t>т</w:t>
      </w:r>
      <w:r w:rsidRPr="005C24BE">
        <w:rPr>
          <w:rFonts w:ascii="Times New Roman" w:hAnsi="Times New Roman"/>
          <w:sz w:val="24"/>
          <w:szCs w:val="24"/>
        </w:rPr>
        <w:t>ного значения муниципального района, находящиеся в границах населенных пунктов.</w:t>
      </w:r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5C24BE">
        <w:rPr>
          <w:rFonts w:ascii="Times New Roman" w:hAnsi="Times New Roman"/>
          <w:iCs/>
          <w:sz w:val="24"/>
          <w:szCs w:val="24"/>
        </w:rPr>
        <w:t xml:space="preserve">           Ширина улиц и дорог определяется расчетом в зависимости от интенсивности движ</w:t>
      </w:r>
      <w:r w:rsidRPr="005C24BE">
        <w:rPr>
          <w:rFonts w:ascii="Times New Roman" w:hAnsi="Times New Roman"/>
          <w:iCs/>
          <w:sz w:val="24"/>
          <w:szCs w:val="24"/>
        </w:rPr>
        <w:t>е</w:t>
      </w:r>
      <w:r w:rsidRPr="005C24BE">
        <w:rPr>
          <w:rFonts w:ascii="Times New Roman" w:hAnsi="Times New Roman"/>
          <w:iCs/>
          <w:sz w:val="24"/>
          <w:szCs w:val="24"/>
        </w:rPr>
        <w:t>ния транспорта и пешеходов, состава размещаемых в пределах поперечного профиля эл</w:t>
      </w:r>
      <w:r w:rsidRPr="005C24BE">
        <w:rPr>
          <w:rFonts w:ascii="Times New Roman" w:hAnsi="Times New Roman"/>
          <w:iCs/>
          <w:sz w:val="24"/>
          <w:szCs w:val="24"/>
        </w:rPr>
        <w:t>е</w:t>
      </w:r>
      <w:r w:rsidRPr="005C24BE">
        <w:rPr>
          <w:rFonts w:ascii="Times New Roman" w:hAnsi="Times New Roman"/>
          <w:iCs/>
          <w:sz w:val="24"/>
          <w:szCs w:val="24"/>
        </w:rPr>
        <w:t>ментов (проезжих частей, технических полос для прокладки подземных коммуникаций, тр</w:t>
      </w:r>
      <w:r w:rsidRPr="005C24BE">
        <w:rPr>
          <w:rFonts w:ascii="Times New Roman" w:hAnsi="Times New Roman"/>
          <w:iCs/>
          <w:sz w:val="24"/>
          <w:szCs w:val="24"/>
        </w:rPr>
        <w:t>о</w:t>
      </w:r>
      <w:r w:rsidRPr="005C24BE">
        <w:rPr>
          <w:rFonts w:ascii="Times New Roman" w:hAnsi="Times New Roman"/>
          <w:iCs/>
          <w:sz w:val="24"/>
          <w:szCs w:val="24"/>
        </w:rPr>
        <w:t>туаров, зеленых насаждений и др.), с учетом санитарно-гигиенических требований и треб</w:t>
      </w:r>
      <w:r w:rsidRPr="005C24BE">
        <w:rPr>
          <w:rFonts w:ascii="Times New Roman" w:hAnsi="Times New Roman"/>
          <w:iCs/>
          <w:sz w:val="24"/>
          <w:szCs w:val="24"/>
        </w:rPr>
        <w:t>о</w:t>
      </w:r>
      <w:r w:rsidRPr="005C24BE">
        <w:rPr>
          <w:rFonts w:ascii="Times New Roman" w:hAnsi="Times New Roman"/>
          <w:iCs/>
          <w:sz w:val="24"/>
          <w:szCs w:val="24"/>
        </w:rPr>
        <w:t>ваний гражданской обороны в соответствии с требован</w:t>
      </w:r>
      <w:r w:rsidRPr="005C24BE">
        <w:rPr>
          <w:rFonts w:ascii="Times New Roman" w:hAnsi="Times New Roman"/>
          <w:iCs/>
          <w:sz w:val="24"/>
          <w:szCs w:val="24"/>
        </w:rPr>
        <w:t>и</w:t>
      </w:r>
      <w:r w:rsidRPr="005C24BE">
        <w:rPr>
          <w:rFonts w:ascii="Times New Roman" w:hAnsi="Times New Roman"/>
          <w:iCs/>
          <w:sz w:val="24"/>
          <w:szCs w:val="24"/>
        </w:rPr>
        <w:t>ями СП 42.13330.2016.</w:t>
      </w:r>
    </w:p>
    <w:p w:rsidR="00300CDD" w:rsidRPr="005C24BE" w:rsidRDefault="00300CDD" w:rsidP="005C24BE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5C24BE">
        <w:rPr>
          <w:rFonts w:ascii="Times New Roman" w:hAnsi="Times New Roman"/>
        </w:rPr>
        <w:t xml:space="preserve">           На второстепенных проездах с одной полосой движения следует предусматривать разъездные площадки шириной 6 м и длиной 15 м на расстоянии не более 75 м одна от др</w:t>
      </w:r>
      <w:r w:rsidRPr="005C24BE">
        <w:rPr>
          <w:rFonts w:ascii="Times New Roman" w:hAnsi="Times New Roman"/>
        </w:rPr>
        <w:t>у</w:t>
      </w:r>
      <w:r w:rsidRPr="005C24BE">
        <w:rPr>
          <w:rFonts w:ascii="Times New Roman" w:hAnsi="Times New Roman"/>
        </w:rPr>
        <w:t>гой.</w:t>
      </w:r>
    </w:p>
    <w:p w:rsidR="00300CDD" w:rsidRPr="005C24BE" w:rsidRDefault="00300CDD" w:rsidP="005C24BE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5C24BE">
        <w:rPr>
          <w:rFonts w:ascii="Times New Roman" w:hAnsi="Times New Roman"/>
        </w:rPr>
        <w:t xml:space="preserve">          Тупиковые проезды должны быть протяженностью не более 150 м и заканчиваться разворотными площадками  размером не менее 15*15 м, обеспечивающими возможность разворота мусоровозов, уборочных и пожарных машин</w:t>
      </w:r>
      <w:proofErr w:type="gramStart"/>
      <w:r w:rsidRPr="005C24BE">
        <w:rPr>
          <w:rFonts w:ascii="Times New Roman" w:hAnsi="Times New Roman"/>
        </w:rPr>
        <w:t>.</w:t>
      </w:r>
      <w:proofErr w:type="gramEnd"/>
      <w:r w:rsidRPr="005C24BE">
        <w:rPr>
          <w:rFonts w:ascii="Times New Roman" w:hAnsi="Times New Roman"/>
        </w:rPr>
        <w:t xml:space="preserve"> (</w:t>
      </w:r>
      <w:proofErr w:type="gramStart"/>
      <w:r w:rsidRPr="005C24BE">
        <w:rPr>
          <w:rFonts w:ascii="Times New Roman" w:hAnsi="Times New Roman"/>
        </w:rPr>
        <w:t>п</w:t>
      </w:r>
      <w:proofErr w:type="gramEnd"/>
      <w:r w:rsidRPr="005C24BE">
        <w:rPr>
          <w:rFonts w:ascii="Times New Roman" w:hAnsi="Times New Roman"/>
        </w:rPr>
        <w:t>. 8.13  СП 4.13130 "Системы пр</w:t>
      </w:r>
      <w:r w:rsidRPr="005C24BE">
        <w:rPr>
          <w:rFonts w:ascii="Times New Roman" w:hAnsi="Times New Roman"/>
        </w:rPr>
        <w:t>о</w:t>
      </w:r>
      <w:r w:rsidRPr="005C24BE">
        <w:rPr>
          <w:rFonts w:ascii="Times New Roman" w:hAnsi="Times New Roman"/>
        </w:rPr>
        <w:t>тивопожарной защиты. ограничение распространения пожара на объектах защиты. требов</w:t>
      </w:r>
      <w:r w:rsidRPr="005C24BE">
        <w:rPr>
          <w:rFonts w:ascii="Times New Roman" w:hAnsi="Times New Roman"/>
        </w:rPr>
        <w:t>а</w:t>
      </w:r>
      <w:r w:rsidRPr="005C24BE">
        <w:rPr>
          <w:rFonts w:ascii="Times New Roman" w:hAnsi="Times New Roman"/>
        </w:rPr>
        <w:t>ния к объемно-планировочным и конструктивным реш</w:t>
      </w:r>
      <w:r w:rsidRPr="005C24BE">
        <w:rPr>
          <w:rFonts w:ascii="Times New Roman" w:hAnsi="Times New Roman"/>
        </w:rPr>
        <w:t>е</w:t>
      </w:r>
      <w:r w:rsidRPr="005C24BE">
        <w:rPr>
          <w:rFonts w:ascii="Times New Roman" w:hAnsi="Times New Roman"/>
        </w:rPr>
        <w:t xml:space="preserve">ниям", утвержденный приказом от 24 апреля 2013 г. № 288). </w:t>
      </w:r>
    </w:p>
    <w:p w:rsidR="00300CDD" w:rsidRPr="005C24BE" w:rsidRDefault="00300CDD" w:rsidP="005C24BE">
      <w:pPr>
        <w:shd w:val="clear" w:color="auto" w:fill="FFFFFF"/>
        <w:spacing w:line="360" w:lineRule="auto"/>
        <w:jc w:val="both"/>
        <w:rPr>
          <w:rFonts w:ascii="Times New Roman" w:hAnsi="Times New Roman"/>
          <w:shd w:val="clear" w:color="auto" w:fill="FFFFFF"/>
        </w:rPr>
      </w:pPr>
      <w:r w:rsidRPr="005C24BE">
        <w:rPr>
          <w:rFonts w:ascii="Times New Roman" w:hAnsi="Times New Roman"/>
          <w:shd w:val="clear" w:color="auto" w:fill="FFFFFF"/>
        </w:rPr>
        <w:lastRenderedPageBreak/>
        <w:t xml:space="preserve">           Использование разворотных площадок для стоянки автомобилей не допускае</w:t>
      </w:r>
      <w:r w:rsidRPr="005C24BE">
        <w:rPr>
          <w:rFonts w:ascii="Times New Roman" w:hAnsi="Times New Roman"/>
          <w:shd w:val="clear" w:color="auto" w:fill="FFFFFF"/>
        </w:rPr>
        <w:t>т</w:t>
      </w:r>
      <w:r w:rsidRPr="005C24BE">
        <w:rPr>
          <w:rFonts w:ascii="Times New Roman" w:hAnsi="Times New Roman"/>
          <w:shd w:val="clear" w:color="auto" w:fill="FFFFFF"/>
        </w:rPr>
        <w:t>ся</w:t>
      </w:r>
      <w:proofErr w:type="gramStart"/>
      <w:r w:rsidRPr="005C24BE">
        <w:rPr>
          <w:rFonts w:ascii="Times New Roman" w:hAnsi="Times New Roman"/>
          <w:shd w:val="clear" w:color="auto" w:fill="FFFFFF"/>
        </w:rPr>
        <w:t>.(</w:t>
      </w:r>
      <w:proofErr w:type="gramEnd"/>
      <w:r w:rsidRPr="005C24BE">
        <w:rPr>
          <w:rFonts w:ascii="Times New Roman" w:hAnsi="Times New Roman"/>
          <w:shd w:val="clear" w:color="auto" w:fill="FFFFFF"/>
        </w:rPr>
        <w:t xml:space="preserve">п.4.2.5 </w:t>
      </w:r>
      <w:r w:rsidRPr="005C24BE">
        <w:rPr>
          <w:rFonts w:ascii="Times New Roman" w:hAnsi="Times New Roman"/>
        </w:rPr>
        <w:t xml:space="preserve">СП 30-102-99  «Планировка и застройка территорий малоэтажного жилищного строительства» </w:t>
      </w:r>
      <w:r w:rsidRPr="005C24BE">
        <w:rPr>
          <w:rFonts w:ascii="Times New Roman" w:hAnsi="Times New Roman"/>
          <w:shd w:val="clear" w:color="auto" w:fill="FFFFFF"/>
        </w:rPr>
        <w:t>)</w:t>
      </w:r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 xml:space="preserve">            Треугольники минимальной видимости на нерегулируемых перекрестках предусма</w:t>
      </w:r>
      <w:r w:rsidRPr="005C24BE">
        <w:rPr>
          <w:rFonts w:ascii="Times New Roman" w:hAnsi="Times New Roman"/>
          <w:sz w:val="24"/>
          <w:szCs w:val="24"/>
        </w:rPr>
        <w:t>т</w:t>
      </w:r>
      <w:r w:rsidRPr="005C24BE">
        <w:rPr>
          <w:rFonts w:ascii="Times New Roman" w:hAnsi="Times New Roman"/>
          <w:sz w:val="24"/>
          <w:szCs w:val="24"/>
        </w:rPr>
        <w:t>ривать в соответствии с требованиями</w:t>
      </w:r>
      <w:proofErr w:type="gramStart"/>
      <w:r w:rsidRPr="005C24BE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24BE">
        <w:rPr>
          <w:rFonts w:ascii="Times New Roman" w:hAnsi="Times New Roman"/>
          <w:sz w:val="24"/>
          <w:szCs w:val="24"/>
        </w:rPr>
        <w:t>ОДМ 218.2.017-2011 Методические рекомендации "Проектирование, строительство и эк</w:t>
      </w:r>
      <w:r w:rsidRPr="005C24BE">
        <w:rPr>
          <w:rFonts w:ascii="Times New Roman" w:hAnsi="Times New Roman"/>
          <w:sz w:val="24"/>
          <w:szCs w:val="24"/>
        </w:rPr>
        <w:t>с</w:t>
      </w:r>
      <w:r w:rsidRPr="005C24BE">
        <w:rPr>
          <w:rFonts w:ascii="Times New Roman" w:hAnsi="Times New Roman"/>
          <w:sz w:val="24"/>
          <w:szCs w:val="24"/>
        </w:rPr>
        <w:t>плуатация автомобильных дорог с низкой инте</w:t>
      </w:r>
      <w:r w:rsidRPr="005C24BE">
        <w:rPr>
          <w:rFonts w:ascii="Times New Roman" w:hAnsi="Times New Roman"/>
          <w:sz w:val="24"/>
          <w:szCs w:val="24"/>
        </w:rPr>
        <w:t>н</w:t>
      </w:r>
      <w:r w:rsidRPr="005C24BE">
        <w:rPr>
          <w:rFonts w:ascii="Times New Roman" w:hAnsi="Times New Roman"/>
          <w:sz w:val="24"/>
          <w:szCs w:val="24"/>
        </w:rPr>
        <w:t>сивностью движения"</w:t>
      </w:r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5C24BE">
        <w:rPr>
          <w:rFonts w:ascii="Times New Roman" w:hAnsi="Times New Roman"/>
          <w:bCs/>
          <w:sz w:val="24"/>
          <w:szCs w:val="24"/>
        </w:rPr>
        <w:t xml:space="preserve">п.6.26 </w:t>
      </w:r>
      <w:r w:rsidRPr="005C24BE">
        <w:rPr>
          <w:rFonts w:ascii="Times New Roman" w:hAnsi="Times New Roman"/>
          <w:sz w:val="24"/>
          <w:szCs w:val="24"/>
        </w:rPr>
        <w:t>СП 34.13330.2012  «Автомобильные дороги».</w:t>
      </w:r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24BE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Расстояния от наземных и наземно-подземных гаражей, открытых стоянок, предн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значенных для постоянного и временного хран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ния легковых автомобилей  до жилых домов и общественных зданий, а также до участков школ, детских яслей-садов и лечебных учр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 xml:space="preserve">ждений стационарного типа, размещаемых на селитебных территориях, следует принимать в соответствии с </w:t>
      </w:r>
      <w:proofErr w:type="gramStart"/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5C24BE">
        <w:rPr>
          <w:rFonts w:ascii="Times New Roman" w:hAnsi="Times New Roman"/>
          <w:sz w:val="24"/>
          <w:szCs w:val="24"/>
          <w:shd w:val="clear" w:color="auto" w:fill="FFFFFF"/>
        </w:rPr>
        <w:t xml:space="preserve"> 11.34 СП 42.13330.2016</w:t>
      </w:r>
    </w:p>
    <w:p w:rsidR="00300CDD" w:rsidRPr="005C24BE" w:rsidRDefault="00300CDD" w:rsidP="005C24BE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24BE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Нормы расчета стоянок автомобилей принимать в соответствии с требованиями та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б</w:t>
      </w:r>
      <w:r w:rsidRPr="005C24BE">
        <w:rPr>
          <w:rFonts w:ascii="Times New Roman" w:hAnsi="Times New Roman"/>
          <w:sz w:val="24"/>
          <w:szCs w:val="24"/>
          <w:shd w:val="clear" w:color="auto" w:fill="FFFFFF"/>
        </w:rPr>
        <w:t>лицы Ж1  Приложения</w:t>
      </w:r>
      <w:proofErr w:type="gramStart"/>
      <w:r w:rsidRPr="005C24BE">
        <w:rPr>
          <w:rFonts w:ascii="Times New Roman" w:hAnsi="Times New Roman"/>
          <w:sz w:val="24"/>
          <w:szCs w:val="24"/>
          <w:shd w:val="clear" w:color="auto" w:fill="FFFFFF"/>
        </w:rPr>
        <w:t xml:space="preserve"> Ж</w:t>
      </w:r>
      <w:proofErr w:type="gramEnd"/>
      <w:r w:rsidRPr="005C24BE">
        <w:rPr>
          <w:rFonts w:ascii="Times New Roman" w:hAnsi="Times New Roman"/>
          <w:sz w:val="24"/>
          <w:szCs w:val="24"/>
          <w:shd w:val="clear" w:color="auto" w:fill="FFFFFF"/>
        </w:rPr>
        <w:t xml:space="preserve">  СП 42.13330.2016.</w:t>
      </w: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p w:rsidR="00300CDD" w:rsidRDefault="00300CDD" w:rsidP="00300CDD">
      <w:pPr>
        <w:spacing w:before="120" w:after="120"/>
        <w:jc w:val="both"/>
        <w:rPr>
          <w:rFonts w:ascii="Times New Roman" w:hAnsi="Times New Roman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8911"/>
      </w:tblGrid>
      <w:tr w:rsidR="00300CDD" w:rsidRPr="00DE2AA1" w:rsidTr="005C24BE">
        <w:tc>
          <w:tcPr>
            <w:tcW w:w="631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911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минимально допустимого уровня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обеспеченностиобъе</w:t>
            </w:r>
            <w:r w:rsidRPr="00954E6F">
              <w:rPr>
                <w:rFonts w:ascii="Times New Roman" w:hAnsi="Times New Roman"/>
                <w:b/>
              </w:rPr>
              <w:t>к</w:t>
            </w:r>
            <w:r w:rsidRPr="00954E6F">
              <w:rPr>
                <w:rFonts w:ascii="Times New Roman" w:hAnsi="Times New Roman"/>
                <w:b/>
              </w:rPr>
              <w:t>тами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местного значения сельского поселения </w:t>
            </w:r>
            <w:proofErr w:type="spellStart"/>
            <w:r w:rsidR="005C24BE">
              <w:rPr>
                <w:rFonts w:ascii="Times New Roman" w:hAnsi="Times New Roman"/>
                <w:b/>
              </w:rPr>
              <w:t>Узюково</w:t>
            </w:r>
            <w:r w:rsidRPr="00954E6F">
              <w:rPr>
                <w:rFonts w:ascii="Times New Roman" w:hAnsi="Times New Roman"/>
                <w:b/>
              </w:rPr>
              <w:t>в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области </w:t>
            </w:r>
            <w:proofErr w:type="spellStart"/>
            <w:r w:rsidRPr="00954E6F">
              <w:rPr>
                <w:rFonts w:ascii="Times New Roman" w:hAnsi="Times New Roman"/>
                <w:b/>
              </w:rPr>
              <w:t>физическо</w:t>
            </w:r>
            <w:r w:rsidRPr="00954E6F">
              <w:rPr>
                <w:rFonts w:ascii="Times New Roman" w:hAnsi="Times New Roman"/>
                <w:b/>
              </w:rPr>
              <w:t>й</w:t>
            </w:r>
            <w:r w:rsidRPr="00954E6F">
              <w:rPr>
                <w:rFonts w:ascii="Times New Roman" w:hAnsi="Times New Roman"/>
                <w:b/>
              </w:rPr>
              <w:t>культуры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и массового спорта и показатели максимально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допустимогоуровня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территориальной доступности таких объектов</w:t>
            </w:r>
            <w:r w:rsidR="005C24BE">
              <w:rPr>
                <w:rFonts w:ascii="Times New Roman" w:hAnsi="Times New Roman"/>
                <w:b/>
              </w:rPr>
              <w:t>.</w:t>
            </w:r>
          </w:p>
        </w:tc>
      </w:tr>
    </w:tbl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CDD" w:rsidRPr="00742984" w:rsidRDefault="00300CDD" w:rsidP="005C24B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742984">
        <w:rPr>
          <w:rFonts w:ascii="Times New Roman" w:hAnsi="Times New Roman"/>
          <w:color w:val="000000"/>
        </w:rPr>
        <w:t xml:space="preserve">Расчетные показатели для объектов местного значения в области </w:t>
      </w:r>
      <w:proofErr w:type="spellStart"/>
      <w:r w:rsidRPr="00742984">
        <w:rPr>
          <w:rFonts w:ascii="Times New Roman" w:hAnsi="Times New Roman"/>
          <w:color w:val="000000"/>
        </w:rPr>
        <w:t>физическойкульт</w:t>
      </w:r>
      <w:r w:rsidRPr="00742984">
        <w:rPr>
          <w:rFonts w:ascii="Times New Roman" w:hAnsi="Times New Roman"/>
          <w:color w:val="000000"/>
        </w:rPr>
        <w:t>у</w:t>
      </w:r>
      <w:r w:rsidRPr="00742984">
        <w:rPr>
          <w:rFonts w:ascii="Times New Roman" w:hAnsi="Times New Roman"/>
          <w:color w:val="000000"/>
        </w:rPr>
        <w:t>ры</w:t>
      </w:r>
      <w:proofErr w:type="spellEnd"/>
      <w:r w:rsidRPr="00742984">
        <w:rPr>
          <w:rFonts w:ascii="Times New Roman" w:hAnsi="Times New Roman"/>
          <w:color w:val="000000"/>
        </w:rPr>
        <w:t xml:space="preserve"> и массового спорта установлены в соответств</w:t>
      </w:r>
      <w:r>
        <w:rPr>
          <w:rFonts w:ascii="Times New Roman" w:hAnsi="Times New Roman"/>
          <w:color w:val="000000"/>
        </w:rPr>
        <w:t>ии с полномочиями сельских посе</w:t>
      </w:r>
      <w:r w:rsidRPr="00742984">
        <w:rPr>
          <w:rFonts w:ascii="Times New Roman" w:hAnsi="Times New Roman"/>
          <w:color w:val="000000"/>
        </w:rPr>
        <w:t>лений м</w:t>
      </w:r>
      <w:r w:rsidRPr="00742984">
        <w:rPr>
          <w:rFonts w:ascii="Times New Roman" w:hAnsi="Times New Roman"/>
          <w:color w:val="000000"/>
        </w:rPr>
        <w:t>у</w:t>
      </w:r>
      <w:r w:rsidRPr="00742984">
        <w:rPr>
          <w:rFonts w:ascii="Times New Roman" w:hAnsi="Times New Roman"/>
          <w:color w:val="000000"/>
        </w:rPr>
        <w:t xml:space="preserve">ниципального района </w:t>
      </w:r>
      <w:proofErr w:type="gramStart"/>
      <w:r>
        <w:rPr>
          <w:rFonts w:ascii="Times New Roman" w:hAnsi="Times New Roman"/>
          <w:color w:val="000000"/>
        </w:rPr>
        <w:t>Ставропольский</w:t>
      </w:r>
      <w:proofErr w:type="gramEnd"/>
      <w:r>
        <w:rPr>
          <w:rFonts w:ascii="Times New Roman" w:hAnsi="Times New Roman"/>
          <w:color w:val="000000"/>
        </w:rPr>
        <w:t xml:space="preserve"> Самарской</w:t>
      </w:r>
      <w:r w:rsidRPr="00742984">
        <w:rPr>
          <w:rFonts w:ascii="Times New Roman" w:hAnsi="Times New Roman"/>
          <w:color w:val="000000"/>
        </w:rPr>
        <w:t xml:space="preserve"> области в указанной сфере.</w:t>
      </w:r>
    </w:p>
    <w:p w:rsidR="00300CDD" w:rsidRDefault="00300CDD" w:rsidP="005C24B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742984">
        <w:rPr>
          <w:rFonts w:ascii="Times New Roman" w:hAnsi="Times New Roman"/>
          <w:color w:val="000000"/>
        </w:rPr>
        <w:t>Расчетные показатели минимально допустимого уровня обеспеченности объектами местного значения в области физической культуры и массового спорта и показатели макс</w:t>
      </w:r>
      <w:r w:rsidRPr="00742984">
        <w:rPr>
          <w:rFonts w:ascii="Times New Roman" w:hAnsi="Times New Roman"/>
          <w:color w:val="000000"/>
        </w:rPr>
        <w:t>и</w:t>
      </w:r>
      <w:r w:rsidRPr="00742984">
        <w:rPr>
          <w:rFonts w:ascii="Times New Roman" w:hAnsi="Times New Roman"/>
          <w:color w:val="000000"/>
        </w:rPr>
        <w:t xml:space="preserve">мально допустимого уровня территориальной доступности таких объектов, разработаны </w:t>
      </w:r>
      <w:proofErr w:type="spellStart"/>
      <w:r w:rsidRPr="00742984">
        <w:rPr>
          <w:rFonts w:ascii="Times New Roman" w:hAnsi="Times New Roman"/>
          <w:color w:val="000000"/>
        </w:rPr>
        <w:t>вс</w:t>
      </w:r>
      <w:r w:rsidRPr="00742984">
        <w:rPr>
          <w:rFonts w:ascii="Times New Roman" w:hAnsi="Times New Roman"/>
          <w:color w:val="000000"/>
        </w:rPr>
        <w:t>о</w:t>
      </w:r>
      <w:r w:rsidRPr="00742984">
        <w:rPr>
          <w:rFonts w:ascii="Times New Roman" w:hAnsi="Times New Roman"/>
          <w:color w:val="000000"/>
        </w:rPr>
        <w:t>отве</w:t>
      </w:r>
      <w:r w:rsidRPr="00742984">
        <w:rPr>
          <w:rFonts w:ascii="Times New Roman" w:hAnsi="Times New Roman"/>
          <w:color w:val="000000"/>
        </w:rPr>
        <w:t>т</w:t>
      </w:r>
      <w:r w:rsidRPr="00742984">
        <w:rPr>
          <w:rFonts w:ascii="Times New Roman" w:hAnsi="Times New Roman"/>
          <w:color w:val="000000"/>
        </w:rPr>
        <w:t>ствии</w:t>
      </w:r>
      <w:proofErr w:type="spellEnd"/>
      <w:r w:rsidRPr="00742984">
        <w:rPr>
          <w:rFonts w:ascii="Times New Roman" w:hAnsi="Times New Roman"/>
          <w:color w:val="000000"/>
        </w:rPr>
        <w:t xml:space="preserve"> с предоставленными исходными данными и представлены в таблице 1.3.</w:t>
      </w:r>
    </w:p>
    <w:p w:rsidR="00300CDD" w:rsidRPr="00742984" w:rsidRDefault="00300CDD" w:rsidP="00300CDD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</w:p>
    <w:p w:rsidR="00300CDD" w:rsidRPr="00742984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742984">
        <w:rPr>
          <w:rFonts w:ascii="yandex-sans" w:hAnsi="yandex-sans"/>
          <w:color w:val="000000"/>
          <w:sz w:val="23"/>
          <w:szCs w:val="23"/>
        </w:rPr>
        <w:t>Таблица 1.3. Расчетные показатели объектов в области</w:t>
      </w:r>
    </w:p>
    <w:p w:rsidR="00300CDD" w:rsidRPr="00742984" w:rsidRDefault="00300CDD" w:rsidP="00300CDD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742984">
        <w:rPr>
          <w:rFonts w:ascii="yandex-sans" w:hAnsi="yandex-sans"/>
          <w:color w:val="000000"/>
          <w:sz w:val="23"/>
          <w:szCs w:val="23"/>
        </w:rPr>
        <w:t>физической культуры и массового спорта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454"/>
        <w:gridCol w:w="1050"/>
        <w:gridCol w:w="1134"/>
        <w:gridCol w:w="1701"/>
        <w:gridCol w:w="1134"/>
        <w:gridCol w:w="954"/>
      </w:tblGrid>
      <w:tr w:rsidR="00300CDD" w:rsidRPr="002432BE" w:rsidTr="005C24BE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№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 xml:space="preserve">Наименование </w:t>
            </w:r>
            <w:proofErr w:type="spellStart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видаобъекта</w:t>
            </w:r>
            <w:proofErr w:type="spellEnd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 xml:space="preserve"> местного значения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Предельные знач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ния расчетных п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о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казателей мин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и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мально допустим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о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го уровня обесп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ченности</w:t>
            </w:r>
          </w:p>
        </w:tc>
        <w:tc>
          <w:tcPr>
            <w:tcW w:w="3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Предельные значения расчетных показателей максимально допуст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и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мого уровня территориальной д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о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ступности</w:t>
            </w:r>
          </w:p>
        </w:tc>
      </w:tr>
      <w:tr w:rsidR="00300CDD" w:rsidRPr="002432BE" w:rsidTr="005C24BE">
        <w:trPr>
          <w:trHeight w:val="127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Ед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 xml:space="preserve">. 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и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з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Значение показ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Вид доступн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о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Ед. 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з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мерения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Знач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ние пок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зателя</w:t>
            </w:r>
          </w:p>
        </w:tc>
      </w:tr>
      <w:tr w:rsidR="00300CDD" w:rsidRPr="002432BE" w:rsidTr="005C24BE">
        <w:trPr>
          <w:trHeight w:val="53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 w:cs="yandex-sans"/>
                <w:sz w:val="22"/>
                <w:szCs w:val="22"/>
                <w:lang w:eastAsia="en-US"/>
              </w:rPr>
              <w:t>Физкультурно-спортивные залы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*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vertAlign w:val="superscript"/>
                <w:lang w:eastAsia="en-US"/>
              </w:rPr>
              <w:t>2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 xml:space="preserve"> / </w:t>
            </w:r>
            <w:proofErr w:type="spellStart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тыс</w:t>
            </w:r>
            <w:proofErr w:type="gramStart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.ч</w:t>
            </w:r>
            <w:proofErr w:type="gramEnd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ел</w:t>
            </w:r>
            <w:proofErr w:type="spellEnd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Транспортная доступность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мин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20</w:t>
            </w:r>
          </w:p>
        </w:tc>
      </w:tr>
      <w:tr w:rsidR="00300CDD" w:rsidRPr="002432BE" w:rsidTr="005C24BE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5C24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Плоскостные спортивные с</w:t>
            </w:r>
            <w:r w:rsidRPr="005C24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о</w:t>
            </w:r>
            <w:r w:rsidRPr="005C24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оружения для населения о</w:t>
            </w:r>
            <w:r w:rsidRPr="005C24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т</w:t>
            </w:r>
            <w:r w:rsidRPr="005C24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дельных населенных пунктов*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vertAlign w:val="superscript"/>
                <w:lang w:eastAsia="en-US"/>
              </w:rPr>
              <w:t>2</w:t>
            </w: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 xml:space="preserve"> / </w:t>
            </w:r>
            <w:proofErr w:type="spellStart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тыс</w:t>
            </w:r>
            <w:proofErr w:type="gramStart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.ч</w:t>
            </w:r>
            <w:proofErr w:type="gramEnd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ел</w:t>
            </w:r>
            <w:proofErr w:type="spellEnd"/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3D68A9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 xml:space="preserve">Пешеходная доступность,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м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1000</w:t>
            </w:r>
          </w:p>
        </w:tc>
      </w:tr>
      <w:tr w:rsidR="00300CDD" w:rsidRPr="002432BE" w:rsidTr="005C24BE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lang w:eastAsia="en-US"/>
              </w:rPr>
            </w:pPr>
            <w:r w:rsidRPr="002432BE">
              <w:rPr>
                <w:rFonts w:ascii="Times New Roman" w:hAnsi="Times New Roman"/>
                <w:lang w:eastAsia="en-US"/>
              </w:rPr>
              <w:t>Плавательные бассейны*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21B51">
              <w:rPr>
                <w:rFonts w:ascii="Times New Roman" w:hAnsi="Times New Roman"/>
                <w:lang w:eastAsia="en-US"/>
              </w:rPr>
              <w:t>м</w:t>
            </w:r>
            <w:r w:rsidRPr="00621B51">
              <w:rPr>
                <w:rFonts w:ascii="Times New Roman" w:hAnsi="Times New Roman"/>
                <w:vertAlign w:val="superscript"/>
                <w:lang w:eastAsia="en-US"/>
              </w:rPr>
              <w:t>2</w:t>
            </w:r>
            <w:r w:rsidRPr="002432BE">
              <w:rPr>
                <w:rFonts w:ascii="Times New Roman" w:hAnsi="Times New Roman"/>
                <w:lang w:eastAsia="en-US"/>
              </w:rPr>
              <w:t>зеркала в</w:t>
            </w:r>
            <w:r w:rsidRPr="002432BE">
              <w:rPr>
                <w:rFonts w:ascii="Times New Roman" w:hAnsi="Times New Roman"/>
                <w:lang w:eastAsia="en-US"/>
              </w:rPr>
              <w:t>о</w:t>
            </w:r>
            <w:r w:rsidRPr="002432BE">
              <w:rPr>
                <w:rFonts w:ascii="Times New Roman" w:hAnsi="Times New Roman"/>
                <w:lang w:eastAsia="en-US"/>
              </w:rPr>
              <w:t>ды</w:t>
            </w:r>
            <w:r>
              <w:rPr>
                <w:rFonts w:ascii="Times New Roman" w:hAnsi="Times New Roman"/>
                <w:lang w:eastAsia="en-US"/>
              </w:rPr>
              <w:t>/</w:t>
            </w:r>
            <w:r w:rsidRPr="002432BE">
              <w:rPr>
                <w:rFonts w:ascii="Times New Roman" w:hAnsi="Times New Roman"/>
                <w:lang w:eastAsia="en-US"/>
              </w:rPr>
              <w:t xml:space="preserve"> тыс</w:t>
            </w:r>
            <w:r>
              <w:rPr>
                <w:rFonts w:ascii="Times New Roman" w:hAnsi="Times New Roman"/>
                <w:lang w:eastAsia="en-US"/>
              </w:rPr>
              <w:t>.</w:t>
            </w:r>
            <w:r w:rsidRPr="002432BE">
              <w:rPr>
                <w:rFonts w:ascii="Times New Roman" w:hAnsi="Times New Roman"/>
                <w:lang w:eastAsia="en-US"/>
              </w:rPr>
              <w:t xml:space="preserve"> чел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lang w:eastAsia="en-US"/>
              </w:rPr>
            </w:pPr>
            <w:r w:rsidRPr="002432BE">
              <w:rPr>
                <w:rFonts w:ascii="Times New Roman" w:hAnsi="Times New Roman"/>
                <w:lang w:eastAsia="en-US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lang w:eastAsia="en-US"/>
              </w:rPr>
              <w:t>Транспортная доступность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DD" w:rsidRPr="002432BE" w:rsidRDefault="00300CDD" w:rsidP="005C24BE">
            <w:pPr>
              <w:spacing w:line="276" w:lineRule="auto"/>
              <w:jc w:val="center"/>
              <w:rPr>
                <w:rFonts w:ascii="yandex-sans" w:hAnsi="yandex-sans"/>
                <w:color w:val="000000"/>
                <w:lang w:eastAsia="en-US"/>
              </w:rPr>
            </w:pPr>
            <w:r w:rsidRPr="002432BE">
              <w:rPr>
                <w:rFonts w:ascii="yandex-sans" w:hAnsi="yandex-sans"/>
                <w:color w:val="000000"/>
                <w:lang w:eastAsia="en-US"/>
              </w:rPr>
              <w:t>Не устанавлив</w:t>
            </w:r>
            <w:r w:rsidRPr="002432BE">
              <w:rPr>
                <w:rFonts w:ascii="yandex-sans" w:hAnsi="yandex-sans"/>
                <w:color w:val="000000"/>
                <w:lang w:eastAsia="en-US"/>
              </w:rPr>
              <w:t>а</w:t>
            </w:r>
            <w:r w:rsidRPr="002432BE">
              <w:rPr>
                <w:rFonts w:ascii="yandex-sans" w:hAnsi="yandex-sans"/>
                <w:color w:val="000000"/>
                <w:lang w:eastAsia="en-US"/>
              </w:rPr>
              <w:t>ется</w:t>
            </w:r>
          </w:p>
        </w:tc>
      </w:tr>
    </w:tbl>
    <w:p w:rsidR="00300CDD" w:rsidRPr="005C24BE" w:rsidRDefault="00300CDD" w:rsidP="00300CDD">
      <w:pPr>
        <w:shd w:val="clear" w:color="auto" w:fill="FFFFFF"/>
        <w:jc w:val="both"/>
        <w:rPr>
          <w:rFonts w:ascii="Times New Roman" w:hAnsi="Times New Roman"/>
          <w:color w:val="000000"/>
        </w:rPr>
      </w:pPr>
      <w:r w:rsidRPr="005C24BE">
        <w:rPr>
          <w:rFonts w:ascii="Times New Roman" w:hAnsi="Times New Roman"/>
        </w:rPr>
        <w:t xml:space="preserve">* - размещение объектов возможно как в составе или на базе образовательных </w:t>
      </w:r>
      <w:r w:rsidRPr="005C24BE">
        <w:rPr>
          <w:rFonts w:ascii="Times New Roman" w:hAnsi="Times New Roman"/>
          <w:color w:val="000000"/>
        </w:rPr>
        <w:t>учреждений (школ) и культурно-досуговых учреждений (сельский клуб и пр.), так и в составе физкул</w:t>
      </w:r>
      <w:r w:rsidRPr="005C24BE">
        <w:rPr>
          <w:rFonts w:ascii="Times New Roman" w:hAnsi="Times New Roman"/>
          <w:color w:val="000000"/>
        </w:rPr>
        <w:t>ь</w:t>
      </w:r>
      <w:r w:rsidRPr="005C24BE">
        <w:rPr>
          <w:rFonts w:ascii="Times New Roman" w:hAnsi="Times New Roman"/>
          <w:color w:val="000000"/>
        </w:rPr>
        <w:t>турно-оздоровительных, а также универсальных спортивных комплексов.</w:t>
      </w: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Pr="005C24BE" w:rsidRDefault="00300CDD" w:rsidP="005C24BE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5C24BE">
        <w:rPr>
          <w:rFonts w:ascii="Times New Roman" w:hAnsi="Times New Roman"/>
        </w:rPr>
        <w:lastRenderedPageBreak/>
        <w:t>Примечания:</w:t>
      </w:r>
    </w:p>
    <w:p w:rsidR="00300CDD" w:rsidRPr="005C24BE" w:rsidRDefault="00300CDD" w:rsidP="005C24BE">
      <w:pPr>
        <w:numPr>
          <w:ilvl w:val="0"/>
          <w:numId w:val="19"/>
        </w:numPr>
        <w:shd w:val="clear" w:color="auto" w:fill="FFFFFF"/>
        <w:spacing w:line="360" w:lineRule="auto"/>
        <w:ind w:left="782" w:hanging="357"/>
        <w:jc w:val="both"/>
        <w:rPr>
          <w:rFonts w:ascii="Times New Roman" w:hAnsi="Times New Roman"/>
        </w:rPr>
      </w:pPr>
      <w:r w:rsidRPr="005C24BE">
        <w:rPr>
          <w:rFonts w:ascii="Times New Roman" w:hAnsi="Times New Roman"/>
          <w:color w:val="000000"/>
        </w:rPr>
        <w:t>В состав ф</w:t>
      </w:r>
      <w:r w:rsidRPr="005C24BE">
        <w:rPr>
          <w:rFonts w:ascii="Times New Roman" w:hAnsi="Times New Roman"/>
        </w:rPr>
        <w:t xml:space="preserve">изкультурно-спортивных залов входят в </w:t>
      </w:r>
      <w:proofErr w:type="spellStart"/>
      <w:r w:rsidRPr="005C24BE">
        <w:rPr>
          <w:rFonts w:ascii="Times New Roman" w:hAnsi="Times New Roman"/>
        </w:rPr>
        <w:t>т.ч</w:t>
      </w:r>
      <w:proofErr w:type="spellEnd"/>
      <w:r w:rsidRPr="005C24BE">
        <w:rPr>
          <w:rFonts w:ascii="Times New Roman" w:hAnsi="Times New Roman"/>
        </w:rPr>
        <w:t xml:space="preserve">. спортивные залы общего пользования, помещения для физкультурно-оздоровительных занятий, спортивные залы. </w:t>
      </w:r>
    </w:p>
    <w:p w:rsidR="00300CDD" w:rsidRPr="005C24BE" w:rsidRDefault="00300CDD" w:rsidP="005C24BE">
      <w:pPr>
        <w:pStyle w:val="a4"/>
        <w:numPr>
          <w:ilvl w:val="0"/>
          <w:numId w:val="19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5C24BE">
        <w:rPr>
          <w:rFonts w:ascii="Times New Roman" w:hAnsi="Times New Roman"/>
          <w:color w:val="000000"/>
        </w:rPr>
        <w:t>Состав универсально</w:t>
      </w:r>
      <w:r w:rsidRPr="005C24BE">
        <w:rPr>
          <w:rFonts w:ascii="Times New Roman" w:hAnsi="Times New Roman"/>
        </w:rPr>
        <w:t xml:space="preserve">-спортивных, а также </w:t>
      </w:r>
      <w:r w:rsidRPr="005C24BE">
        <w:rPr>
          <w:rFonts w:ascii="Times New Roman" w:hAnsi="Times New Roman"/>
          <w:color w:val="000000"/>
        </w:rPr>
        <w:t>физкультурно-оздоровительных</w:t>
      </w:r>
      <w:r w:rsidRPr="005C24BE">
        <w:rPr>
          <w:rFonts w:ascii="Times New Roman" w:hAnsi="Times New Roman"/>
        </w:rPr>
        <w:t xml:space="preserve">   ко</w:t>
      </w:r>
      <w:r w:rsidRPr="005C24BE">
        <w:rPr>
          <w:rFonts w:ascii="Times New Roman" w:hAnsi="Times New Roman"/>
        </w:rPr>
        <w:t>м</w:t>
      </w:r>
      <w:r w:rsidRPr="005C24BE">
        <w:rPr>
          <w:rFonts w:ascii="Times New Roman" w:hAnsi="Times New Roman"/>
        </w:rPr>
        <w:t>плексов определяется заданием на проектирование</w:t>
      </w:r>
    </w:p>
    <w:p w:rsidR="00300CDD" w:rsidRPr="005C24BE" w:rsidRDefault="00300CDD" w:rsidP="005C24BE">
      <w:pPr>
        <w:numPr>
          <w:ilvl w:val="0"/>
          <w:numId w:val="19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5C24BE">
        <w:rPr>
          <w:rFonts w:ascii="Times New Roman" w:hAnsi="Times New Roman"/>
        </w:rPr>
        <w:t>Нормы проектирования плоскостных спортивных сооружений принимаются в соо</w:t>
      </w:r>
      <w:r w:rsidRPr="005C24BE">
        <w:rPr>
          <w:rFonts w:ascii="Times New Roman" w:hAnsi="Times New Roman"/>
        </w:rPr>
        <w:t>т</w:t>
      </w:r>
      <w:r w:rsidRPr="005C24BE">
        <w:rPr>
          <w:rFonts w:ascii="Times New Roman" w:hAnsi="Times New Roman"/>
        </w:rPr>
        <w:t>ветствии с требованиями СП 31-115-2006  «О</w:t>
      </w:r>
      <w:r w:rsidRPr="005C24BE">
        <w:rPr>
          <w:rFonts w:ascii="Times New Roman" w:hAnsi="Times New Roman"/>
        </w:rPr>
        <w:t>т</w:t>
      </w:r>
      <w:r w:rsidRPr="005C24BE">
        <w:rPr>
          <w:rFonts w:ascii="Times New Roman" w:hAnsi="Times New Roman"/>
        </w:rPr>
        <w:t>крытые плоскостные физкультурно-спортивные сооружения»</w:t>
      </w: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8911"/>
      </w:tblGrid>
      <w:tr w:rsidR="00300CDD" w:rsidRPr="00DE2AA1" w:rsidTr="00C11A04">
        <w:tc>
          <w:tcPr>
            <w:tcW w:w="631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911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минимально допустимого уровня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обеспеченностиобъе</w:t>
            </w:r>
            <w:r w:rsidRPr="00954E6F">
              <w:rPr>
                <w:rFonts w:ascii="Times New Roman" w:hAnsi="Times New Roman"/>
                <w:b/>
              </w:rPr>
              <w:t>к</w:t>
            </w:r>
            <w:r w:rsidRPr="00954E6F">
              <w:rPr>
                <w:rFonts w:ascii="Times New Roman" w:hAnsi="Times New Roman"/>
                <w:b/>
              </w:rPr>
              <w:t>тами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местного значения сельского поселения </w:t>
            </w:r>
            <w:proofErr w:type="spellStart"/>
            <w:r w:rsidR="00C11A04">
              <w:rPr>
                <w:rFonts w:ascii="Times New Roman" w:hAnsi="Times New Roman"/>
                <w:b/>
              </w:rPr>
              <w:t>Узюково</w:t>
            </w:r>
            <w:r w:rsidRPr="00706DDF">
              <w:rPr>
                <w:rFonts w:ascii="Times New Roman" w:hAnsi="Times New Roman"/>
                <w:b/>
                <w:shd w:val="clear" w:color="auto" w:fill="FFFFFF"/>
              </w:rPr>
              <w:t>в</w:t>
            </w:r>
            <w:proofErr w:type="spellEnd"/>
            <w:r w:rsidRPr="00706DDF">
              <w:rPr>
                <w:rFonts w:ascii="Times New Roman" w:hAnsi="Times New Roman"/>
                <w:b/>
                <w:shd w:val="clear" w:color="auto" w:fill="FFFFFF"/>
              </w:rPr>
              <w:t xml:space="preserve"> области образования</w:t>
            </w:r>
            <w:r w:rsidRPr="00954E6F">
              <w:rPr>
                <w:rFonts w:ascii="Times New Roman" w:hAnsi="Times New Roman"/>
                <w:b/>
              </w:rPr>
              <w:t xml:space="preserve"> и показатели максимально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допустимогоуровня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территориальной доступности таких объектов</w:t>
            </w:r>
            <w:r w:rsidR="00C11A04">
              <w:rPr>
                <w:rFonts w:ascii="Times New Roman" w:hAnsi="Times New Roman"/>
                <w:b/>
              </w:rPr>
              <w:t>.</w:t>
            </w:r>
          </w:p>
        </w:tc>
      </w:tr>
    </w:tbl>
    <w:p w:rsidR="00300CDD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</w:p>
    <w:p w:rsidR="00300CDD" w:rsidRPr="00742984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742984">
        <w:rPr>
          <w:rFonts w:ascii="Times New Roman" w:hAnsi="Times New Roman"/>
          <w:color w:val="000000"/>
        </w:rPr>
        <w:t xml:space="preserve">Расчетные показатели минимально допустимого уровня обеспеченности объектами местного значения в области </w:t>
      </w:r>
      <w:r>
        <w:rPr>
          <w:rFonts w:ascii="Times New Roman" w:hAnsi="Times New Roman"/>
          <w:color w:val="000000"/>
        </w:rPr>
        <w:t>образования</w:t>
      </w:r>
      <w:r w:rsidRPr="00742984">
        <w:rPr>
          <w:rFonts w:ascii="Times New Roman" w:hAnsi="Times New Roman"/>
          <w:color w:val="000000"/>
        </w:rPr>
        <w:t xml:space="preserve"> и показатели максимально допустимого уровня территор</w:t>
      </w:r>
      <w:r w:rsidRPr="00742984">
        <w:rPr>
          <w:rFonts w:ascii="Times New Roman" w:hAnsi="Times New Roman"/>
          <w:color w:val="000000"/>
        </w:rPr>
        <w:t>и</w:t>
      </w:r>
      <w:r w:rsidRPr="00742984">
        <w:rPr>
          <w:rFonts w:ascii="Times New Roman" w:hAnsi="Times New Roman"/>
          <w:color w:val="000000"/>
        </w:rPr>
        <w:t xml:space="preserve">альной доступности таких объектов, разработаны </w:t>
      </w:r>
      <w:proofErr w:type="spellStart"/>
      <w:r w:rsidRPr="00742984">
        <w:rPr>
          <w:rFonts w:ascii="Times New Roman" w:hAnsi="Times New Roman"/>
          <w:color w:val="000000"/>
        </w:rPr>
        <w:t>всоответствии</w:t>
      </w:r>
      <w:proofErr w:type="spellEnd"/>
      <w:r w:rsidRPr="00742984">
        <w:rPr>
          <w:rFonts w:ascii="Times New Roman" w:hAnsi="Times New Roman"/>
          <w:color w:val="000000"/>
        </w:rPr>
        <w:t xml:space="preserve"> с предоставленными исхо</w:t>
      </w:r>
      <w:r w:rsidRPr="00742984">
        <w:rPr>
          <w:rFonts w:ascii="Times New Roman" w:hAnsi="Times New Roman"/>
          <w:color w:val="000000"/>
        </w:rPr>
        <w:t>д</w:t>
      </w:r>
      <w:r w:rsidRPr="00742984">
        <w:rPr>
          <w:rFonts w:ascii="Times New Roman" w:hAnsi="Times New Roman"/>
          <w:color w:val="000000"/>
        </w:rPr>
        <w:t>ными данны</w:t>
      </w:r>
      <w:r>
        <w:rPr>
          <w:rFonts w:ascii="Times New Roman" w:hAnsi="Times New Roman"/>
          <w:color w:val="000000"/>
        </w:rPr>
        <w:t>ми и представлены в таблице 1.4</w:t>
      </w:r>
      <w:r w:rsidRPr="00742984">
        <w:rPr>
          <w:rFonts w:ascii="Times New Roman" w:hAnsi="Times New Roman"/>
          <w:color w:val="000000"/>
        </w:rPr>
        <w:t>.</w:t>
      </w:r>
    </w:p>
    <w:p w:rsidR="00300CDD" w:rsidRDefault="00300CDD" w:rsidP="00300CDD">
      <w:pPr>
        <w:pStyle w:val="afa"/>
        <w:jc w:val="right"/>
        <w:rPr>
          <w:rFonts w:ascii="yandex-sans" w:hAnsi="yandex-sans"/>
          <w:color w:val="000000"/>
          <w:sz w:val="23"/>
          <w:szCs w:val="23"/>
        </w:rPr>
      </w:pPr>
      <w:r>
        <w:rPr>
          <w:rFonts w:ascii="Times New Roman" w:hAnsi="Times New Roman"/>
          <w:color w:val="000000"/>
        </w:rPr>
        <w:t>таблица 1.4</w:t>
      </w:r>
      <w:r w:rsidRPr="00742984">
        <w:rPr>
          <w:rFonts w:ascii="Times New Roman" w:hAnsi="Times New Roman"/>
          <w:color w:val="000000"/>
          <w:sz w:val="24"/>
          <w:szCs w:val="24"/>
        </w:rPr>
        <w:t>.</w:t>
      </w:r>
      <w:r w:rsidRPr="00742984">
        <w:rPr>
          <w:rFonts w:ascii="yandex-sans" w:hAnsi="yandex-sans"/>
          <w:color w:val="000000"/>
          <w:sz w:val="23"/>
          <w:szCs w:val="23"/>
        </w:rPr>
        <w:t xml:space="preserve">Расчетные показатели объектов </w:t>
      </w:r>
    </w:p>
    <w:p w:rsidR="00300CDD" w:rsidRDefault="00300CDD" w:rsidP="00300CDD">
      <w:pPr>
        <w:pStyle w:val="afa"/>
        <w:jc w:val="right"/>
        <w:rPr>
          <w:rFonts w:ascii="Times New Roman" w:hAnsi="Times New Roman"/>
          <w:b/>
          <w:sz w:val="28"/>
          <w:szCs w:val="28"/>
        </w:rPr>
      </w:pPr>
      <w:r w:rsidRPr="00742984">
        <w:rPr>
          <w:rFonts w:ascii="yandex-sans" w:hAnsi="yandex-sans"/>
          <w:color w:val="000000"/>
          <w:sz w:val="23"/>
          <w:szCs w:val="23"/>
        </w:rPr>
        <w:t>в области</w:t>
      </w:r>
      <w:r>
        <w:rPr>
          <w:rFonts w:ascii="yandex-sans" w:hAnsi="yandex-sans"/>
          <w:color w:val="000000"/>
          <w:sz w:val="23"/>
          <w:szCs w:val="23"/>
        </w:rPr>
        <w:t xml:space="preserve">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2446"/>
        <w:gridCol w:w="1247"/>
        <w:gridCol w:w="1285"/>
        <w:gridCol w:w="1643"/>
        <w:gridCol w:w="1247"/>
        <w:gridCol w:w="1544"/>
      </w:tblGrid>
      <w:tr w:rsidR="00300CDD" w:rsidRPr="00DE2AA1" w:rsidTr="005C24BE">
        <w:tc>
          <w:tcPr>
            <w:tcW w:w="430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2477" w:type="dxa"/>
            <w:gridSpan w:val="2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</w:t>
            </w:r>
            <w:proofErr w:type="spell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расчетныхпоказателей</w:t>
            </w:r>
            <w:proofErr w:type="spellEnd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минимально допуст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мого уровня обесп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ченности</w:t>
            </w:r>
          </w:p>
        </w:tc>
        <w:tc>
          <w:tcPr>
            <w:tcW w:w="4554" w:type="dxa"/>
            <w:gridSpan w:val="3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телей максимально допустимого уровня те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риториальной доступности</w:t>
            </w:r>
          </w:p>
        </w:tc>
      </w:tr>
      <w:tr w:rsidR="00300CDD" w:rsidRPr="00DE2AA1" w:rsidTr="00C11A04">
        <w:trPr>
          <w:trHeight w:val="723"/>
        </w:trPr>
        <w:tc>
          <w:tcPr>
            <w:tcW w:w="430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. 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рения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Значение показателя</w:t>
            </w:r>
          </w:p>
        </w:tc>
        <w:tc>
          <w:tcPr>
            <w:tcW w:w="15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ности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. 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рения</w:t>
            </w:r>
          </w:p>
        </w:tc>
        <w:tc>
          <w:tcPr>
            <w:tcW w:w="17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Значение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показателя</w:t>
            </w:r>
          </w:p>
        </w:tc>
      </w:tr>
      <w:tr w:rsidR="00300CDD" w:rsidRPr="00DE2AA1" w:rsidTr="005C24BE">
        <w:trPr>
          <w:trHeight w:val="539"/>
        </w:trPr>
        <w:tc>
          <w:tcPr>
            <w:tcW w:w="430" w:type="dxa"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Дошкольные образ</w:t>
            </w: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вательные организ</w:t>
            </w: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ции</w:t>
            </w:r>
          </w:p>
        </w:tc>
        <w:tc>
          <w:tcPr>
            <w:tcW w:w="1220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Кол-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во мест / тыс. чел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90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Пешеходная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доступность</w:t>
            </w:r>
          </w:p>
        </w:tc>
        <w:tc>
          <w:tcPr>
            <w:tcW w:w="1220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500</w:t>
            </w:r>
          </w:p>
        </w:tc>
      </w:tr>
      <w:tr w:rsidR="00300CDD" w:rsidRPr="00313BC1" w:rsidTr="005C24BE">
        <w:trPr>
          <w:trHeight w:val="1123"/>
        </w:trPr>
        <w:tc>
          <w:tcPr>
            <w:tcW w:w="430" w:type="dxa"/>
            <w:vMerge w:val="restart"/>
            <w:shd w:val="clear" w:color="auto" w:fill="auto"/>
            <w:vAlign w:val="center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 xml:space="preserve">Общеобразовательные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организации</w:t>
            </w:r>
          </w:p>
        </w:tc>
        <w:tc>
          <w:tcPr>
            <w:tcW w:w="1220" w:type="dxa"/>
            <w:vMerge w:val="restart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Кол-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во мест / тыс. чел</w:t>
            </w:r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110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ешеходная доступность</w:t>
            </w:r>
          </w:p>
        </w:tc>
        <w:tc>
          <w:tcPr>
            <w:tcW w:w="1220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м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00CDD" w:rsidRPr="00313BC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 учащи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ся </w:t>
            </w:r>
            <w:r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ступени обуч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ния 2000</w:t>
            </w:r>
          </w:p>
        </w:tc>
      </w:tr>
      <w:tr w:rsidR="00300CDD" w:rsidTr="005C24BE">
        <w:trPr>
          <w:trHeight w:val="456"/>
        </w:trPr>
        <w:tc>
          <w:tcPr>
            <w:tcW w:w="430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548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 учащи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ся </w:t>
            </w:r>
            <w:r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II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III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ст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пени обуч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ния </w:t>
            </w:r>
          </w:p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4000</w:t>
            </w:r>
          </w:p>
        </w:tc>
      </w:tr>
      <w:tr w:rsidR="00300CDD" w:rsidTr="005C24BE">
        <w:trPr>
          <w:trHeight w:val="1214"/>
        </w:trPr>
        <w:tc>
          <w:tcPr>
            <w:tcW w:w="430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548" w:type="dxa"/>
            <w:vMerge w:val="restart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 xml:space="preserve">Транспортная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доступность </w:t>
            </w:r>
          </w:p>
        </w:tc>
        <w:tc>
          <w:tcPr>
            <w:tcW w:w="1220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мин*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 учащи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ся </w:t>
            </w:r>
            <w:r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ступени обуч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ния </w:t>
            </w:r>
          </w:p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15</w:t>
            </w:r>
          </w:p>
        </w:tc>
      </w:tr>
      <w:tr w:rsidR="00300CDD" w:rsidTr="005C24BE">
        <w:trPr>
          <w:trHeight w:val="539"/>
        </w:trPr>
        <w:tc>
          <w:tcPr>
            <w:tcW w:w="430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548" w:type="dxa"/>
            <w:vMerge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220" w:type="dxa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мин*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</w:rPr>
              <w:t>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 учащи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ся </w:t>
            </w:r>
            <w:r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II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III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ст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пени обуч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ния </w:t>
            </w:r>
          </w:p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30**</w:t>
            </w:r>
          </w:p>
        </w:tc>
      </w:tr>
      <w:tr w:rsidR="00300CDD" w:rsidRPr="00C11A04" w:rsidTr="005C24BE">
        <w:tc>
          <w:tcPr>
            <w:tcW w:w="430" w:type="dxa"/>
            <w:shd w:val="clear" w:color="auto" w:fill="auto"/>
            <w:vAlign w:val="center"/>
          </w:tcPr>
          <w:p w:rsidR="00300CDD" w:rsidRPr="00C11A04" w:rsidRDefault="00300CDD" w:rsidP="005C24BE">
            <w:pPr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300CDD" w:rsidRPr="00C11A04" w:rsidRDefault="00300CDD" w:rsidP="005C24BE">
            <w:pPr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Организации допо</w:t>
            </w:r>
            <w:r w:rsidRPr="00C11A04">
              <w:rPr>
                <w:rFonts w:ascii="Times New Roman" w:hAnsi="Times New Roman"/>
                <w:color w:val="000000"/>
              </w:rPr>
              <w:t>л</w:t>
            </w:r>
            <w:r w:rsidRPr="00C11A04">
              <w:rPr>
                <w:rFonts w:ascii="Times New Roman" w:hAnsi="Times New Roman"/>
                <w:color w:val="000000"/>
              </w:rPr>
              <w:t>нительного образ</w:t>
            </w:r>
            <w:r w:rsidRPr="00C11A04">
              <w:rPr>
                <w:rFonts w:ascii="Times New Roman" w:hAnsi="Times New Roman"/>
                <w:color w:val="000000"/>
              </w:rPr>
              <w:t>о</w:t>
            </w:r>
            <w:r w:rsidRPr="00C11A04">
              <w:rPr>
                <w:rFonts w:ascii="Times New Roman" w:hAnsi="Times New Roman"/>
                <w:color w:val="000000"/>
              </w:rPr>
              <w:t>вания детей</w:t>
            </w:r>
          </w:p>
        </w:tc>
        <w:tc>
          <w:tcPr>
            <w:tcW w:w="1220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Кол-во мест / тыс. чел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548" w:type="dxa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Транспортная доступность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Не устанавливается</w:t>
            </w:r>
          </w:p>
        </w:tc>
      </w:tr>
    </w:tbl>
    <w:p w:rsidR="00300CDD" w:rsidRPr="00C11A04" w:rsidRDefault="00300CDD" w:rsidP="00300CDD">
      <w:pPr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>* Транспортному обслуживанию подлежат учащиеся общеобразовательных организаций, расположенных в сельских населенных пунктах, проживающие на расстоянии свыше 1 км от учреждения. Подвоз учащихся осуществляется на транспорте, предназначенном для перево</w:t>
      </w:r>
      <w:r w:rsidRPr="00C11A04">
        <w:rPr>
          <w:rFonts w:ascii="Times New Roman" w:hAnsi="Times New Roman"/>
        </w:rPr>
        <w:t>з</w:t>
      </w:r>
      <w:r w:rsidRPr="00C11A04">
        <w:rPr>
          <w:rFonts w:ascii="Times New Roman" w:hAnsi="Times New Roman"/>
        </w:rPr>
        <w:lastRenderedPageBreak/>
        <w:t>ки детей. Предельный пешеходный подход учащихся к месту сбора на остановке должен быть не более 500 м.</w:t>
      </w:r>
    </w:p>
    <w:p w:rsidR="00300CDD" w:rsidRPr="00C11A04" w:rsidRDefault="00300CDD" w:rsidP="00300CDD">
      <w:pPr>
        <w:rPr>
          <w:rFonts w:ascii="Times New Roman" w:hAnsi="Times New Roman"/>
        </w:rPr>
      </w:pPr>
      <w:r w:rsidRPr="00C11A04">
        <w:rPr>
          <w:rFonts w:ascii="Times New Roman" w:hAnsi="Times New Roman"/>
        </w:rPr>
        <w:t xml:space="preserve">** Транспортная доступность учащихся </w:t>
      </w:r>
      <w:r w:rsidRPr="00C11A04">
        <w:rPr>
          <w:rFonts w:ascii="Times New Roman" w:hAnsi="Times New Roman"/>
          <w:lang w:val="en-US"/>
        </w:rPr>
        <w:t>II</w:t>
      </w:r>
      <w:r w:rsidRPr="00C11A04">
        <w:rPr>
          <w:rFonts w:ascii="Times New Roman" w:hAnsi="Times New Roman"/>
        </w:rPr>
        <w:t xml:space="preserve"> и </w:t>
      </w:r>
      <w:r w:rsidRPr="00C11A04">
        <w:rPr>
          <w:rFonts w:ascii="Times New Roman" w:hAnsi="Times New Roman"/>
          <w:lang w:val="en-US"/>
        </w:rPr>
        <w:t>III</w:t>
      </w:r>
      <w:r w:rsidRPr="00C11A04">
        <w:rPr>
          <w:rFonts w:ascii="Times New Roman" w:hAnsi="Times New Roman"/>
        </w:rPr>
        <w:t xml:space="preserve"> ступени обучения не должна превышать 15 км.</w:t>
      </w:r>
    </w:p>
    <w:p w:rsidR="00300CDD" w:rsidRPr="00C11A04" w:rsidRDefault="00300CDD" w:rsidP="00300CDD">
      <w:pPr>
        <w:shd w:val="clear" w:color="auto" w:fill="FFFFFF"/>
        <w:jc w:val="both"/>
        <w:rPr>
          <w:rFonts w:ascii="Times New Roman" w:hAnsi="Times New Roman"/>
        </w:rPr>
      </w:pPr>
    </w:p>
    <w:p w:rsidR="00300CDD" w:rsidRPr="00C11A04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>Примечания:</w:t>
      </w:r>
    </w:p>
    <w:p w:rsidR="00300CDD" w:rsidRPr="00C11A04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>1. Объекты формируются в административном центре поселения</w:t>
      </w:r>
    </w:p>
    <w:p w:rsidR="00300CDD" w:rsidRPr="00C11A04" w:rsidRDefault="00300CDD" w:rsidP="00300C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 xml:space="preserve">2. В перечень </w:t>
      </w:r>
      <w:r w:rsidRPr="00C11A04">
        <w:rPr>
          <w:rFonts w:ascii="Times New Roman" w:hAnsi="Times New Roman"/>
          <w:color w:val="000000"/>
        </w:rPr>
        <w:t xml:space="preserve">организации дополнительного образования детей входят </w:t>
      </w:r>
      <w:r w:rsidRPr="00C11A04">
        <w:rPr>
          <w:rFonts w:ascii="Times New Roman" w:hAnsi="Times New Roman"/>
        </w:rPr>
        <w:t>детско-юношеская спортивная школа, детская школа искусств (музыкальная, художественная, хореографич</w:t>
      </w:r>
      <w:r w:rsidRPr="00C11A04">
        <w:rPr>
          <w:rFonts w:ascii="Times New Roman" w:hAnsi="Times New Roman"/>
        </w:rPr>
        <w:t>е</w:t>
      </w:r>
      <w:r w:rsidRPr="00C11A04">
        <w:rPr>
          <w:rFonts w:ascii="Times New Roman" w:hAnsi="Times New Roman"/>
        </w:rPr>
        <w:t xml:space="preserve">ская).  </w:t>
      </w:r>
    </w:p>
    <w:p w:rsidR="00300CDD" w:rsidRPr="00C11A04" w:rsidRDefault="00300CDD" w:rsidP="00300C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 xml:space="preserve">3. Необходимость </w:t>
      </w:r>
      <w:proofErr w:type="gramStart"/>
      <w:r w:rsidRPr="00C11A04">
        <w:rPr>
          <w:rFonts w:ascii="Times New Roman" w:hAnsi="Times New Roman"/>
        </w:rPr>
        <w:t>общеобразовательных</w:t>
      </w:r>
      <w:proofErr w:type="gramEnd"/>
      <w:r w:rsidRPr="00C11A04">
        <w:rPr>
          <w:rFonts w:ascii="Times New Roman" w:hAnsi="Times New Roman"/>
        </w:rPr>
        <w:t xml:space="preserve"> организации, имеющие интернат, а также профе</w:t>
      </w:r>
      <w:r w:rsidRPr="00C11A04">
        <w:rPr>
          <w:rFonts w:ascii="Times New Roman" w:hAnsi="Times New Roman"/>
        </w:rPr>
        <w:t>с</w:t>
      </w:r>
      <w:r w:rsidRPr="00C11A04">
        <w:rPr>
          <w:rFonts w:ascii="Times New Roman" w:hAnsi="Times New Roman"/>
        </w:rPr>
        <w:t>сиональных образовательных организации опр</w:t>
      </w:r>
      <w:r w:rsidRPr="00C11A04">
        <w:rPr>
          <w:rFonts w:ascii="Times New Roman" w:hAnsi="Times New Roman"/>
        </w:rPr>
        <w:t>е</w:t>
      </w:r>
      <w:r w:rsidRPr="00C11A04">
        <w:rPr>
          <w:rFonts w:ascii="Times New Roman" w:hAnsi="Times New Roman"/>
        </w:rPr>
        <w:t xml:space="preserve">деляется по заданию на проектирование.  </w:t>
      </w:r>
    </w:p>
    <w:p w:rsidR="00300CDD" w:rsidRPr="00C11A04" w:rsidRDefault="00300CDD" w:rsidP="00300CDD">
      <w:pPr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>4. В состав дошкольных образовательных организаций могут входить крытые бассейны для дошкольников в соответствии с заданием на проектирование.</w:t>
      </w:r>
    </w:p>
    <w:p w:rsidR="00300CDD" w:rsidRPr="00C11A04" w:rsidRDefault="00300CDD" w:rsidP="00300CDD">
      <w:pPr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 xml:space="preserve">5. Школы размещаются: средние и основные – начиная с численности населения 2 </w:t>
      </w:r>
      <w:proofErr w:type="spellStart"/>
      <w:r w:rsidRPr="00C11A04">
        <w:rPr>
          <w:rFonts w:ascii="Times New Roman" w:hAnsi="Times New Roman"/>
        </w:rPr>
        <w:t>тыс</w:t>
      </w:r>
      <w:proofErr w:type="gramStart"/>
      <w:r w:rsidRPr="00C11A04">
        <w:rPr>
          <w:rFonts w:ascii="Times New Roman" w:hAnsi="Times New Roman"/>
        </w:rPr>
        <w:t>.ч</w:t>
      </w:r>
      <w:proofErr w:type="gramEnd"/>
      <w:r w:rsidRPr="00C11A04">
        <w:rPr>
          <w:rFonts w:ascii="Times New Roman" w:hAnsi="Times New Roman"/>
        </w:rPr>
        <w:t>ел</w:t>
      </w:r>
      <w:proofErr w:type="spellEnd"/>
      <w:r w:rsidRPr="00C11A04">
        <w:rPr>
          <w:rFonts w:ascii="Times New Roman" w:hAnsi="Times New Roman"/>
        </w:rPr>
        <w:t>., начальные – с 500 чел.</w:t>
      </w:r>
    </w:p>
    <w:p w:rsidR="00300CDD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t>\</w:t>
      </w: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p w:rsidR="00300CDD" w:rsidRDefault="00300CDD" w:rsidP="00300CDD">
      <w:pPr>
        <w:shd w:val="clear" w:color="auto" w:fill="FFFFFF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212"/>
      </w:tblGrid>
      <w:tr w:rsidR="00300CDD" w:rsidRPr="00DE2AA1" w:rsidTr="005C24BE">
        <w:tc>
          <w:tcPr>
            <w:tcW w:w="63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212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минимально допустимого уровня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обеспеченностиобъект</w:t>
            </w:r>
            <w:r w:rsidRPr="00954E6F">
              <w:rPr>
                <w:rFonts w:ascii="Times New Roman" w:hAnsi="Times New Roman"/>
                <w:b/>
              </w:rPr>
              <w:t>а</w:t>
            </w:r>
            <w:r w:rsidRPr="00954E6F">
              <w:rPr>
                <w:rFonts w:ascii="Times New Roman" w:hAnsi="Times New Roman"/>
                <w:b/>
              </w:rPr>
              <w:t>ми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местного значения сельского поселения </w:t>
            </w:r>
            <w:r w:rsidRPr="00706DDF">
              <w:rPr>
                <w:rFonts w:ascii="Times New Roman" w:hAnsi="Times New Roman"/>
                <w:b/>
                <w:shd w:val="clear" w:color="auto" w:fill="FFFFFF"/>
              </w:rPr>
              <w:t xml:space="preserve">в области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здравоохранения</w:t>
            </w:r>
            <w:r w:rsidRPr="00954E6F">
              <w:rPr>
                <w:rFonts w:ascii="Times New Roman" w:hAnsi="Times New Roman"/>
                <w:b/>
              </w:rPr>
              <w:t xml:space="preserve"> и показ</w:t>
            </w:r>
            <w:r w:rsidRPr="00954E6F">
              <w:rPr>
                <w:rFonts w:ascii="Times New Roman" w:hAnsi="Times New Roman"/>
                <w:b/>
              </w:rPr>
              <w:t>а</w:t>
            </w:r>
            <w:r w:rsidRPr="00954E6F">
              <w:rPr>
                <w:rFonts w:ascii="Times New Roman" w:hAnsi="Times New Roman"/>
                <w:b/>
              </w:rPr>
              <w:t xml:space="preserve">тели максимально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допустимогоуровня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территориальной доступности таких об</w:t>
            </w:r>
            <w:r w:rsidRPr="00954E6F">
              <w:rPr>
                <w:rFonts w:ascii="Times New Roman" w:hAnsi="Times New Roman"/>
                <w:b/>
              </w:rPr>
              <w:t>ъ</w:t>
            </w:r>
            <w:r w:rsidRPr="00954E6F">
              <w:rPr>
                <w:rFonts w:ascii="Times New Roman" w:hAnsi="Times New Roman"/>
                <w:b/>
              </w:rPr>
              <w:t>ектов для населения</w:t>
            </w:r>
            <w:r w:rsidR="00830691">
              <w:rPr>
                <w:rFonts w:ascii="Times New Roman" w:hAnsi="Times New Roman"/>
                <w:b/>
              </w:rPr>
              <w:t xml:space="preserve"> </w:t>
            </w:r>
            <w:r w:rsidRPr="00954E6F">
              <w:rPr>
                <w:rFonts w:ascii="Times New Roman" w:hAnsi="Times New Roman"/>
                <w:b/>
              </w:rPr>
              <w:t>сельского поселения</w:t>
            </w:r>
            <w:r w:rsidR="0083069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Узюково.</w:t>
            </w:r>
          </w:p>
        </w:tc>
      </w:tr>
    </w:tbl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CDD" w:rsidRPr="00742984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bookmarkStart w:id="11" w:name="_Hlk503541656"/>
      <w:r w:rsidRPr="00742984">
        <w:rPr>
          <w:rFonts w:ascii="Times New Roman" w:hAnsi="Times New Roman"/>
          <w:color w:val="000000"/>
        </w:rPr>
        <w:t>Расчетные показатели минимально допустимого уровня обеспеченности объектами мест-</w:t>
      </w:r>
    </w:p>
    <w:p w:rsidR="00300CDD" w:rsidRPr="00742984" w:rsidRDefault="00300CDD" w:rsidP="00300CDD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proofErr w:type="spellStart"/>
      <w:r w:rsidRPr="00742984">
        <w:rPr>
          <w:rFonts w:ascii="Times New Roman" w:hAnsi="Times New Roman"/>
          <w:color w:val="000000"/>
        </w:rPr>
        <w:t>ного</w:t>
      </w:r>
      <w:proofErr w:type="spellEnd"/>
      <w:r w:rsidRPr="00742984">
        <w:rPr>
          <w:rFonts w:ascii="Times New Roman" w:hAnsi="Times New Roman"/>
          <w:color w:val="000000"/>
        </w:rPr>
        <w:t xml:space="preserve"> значения в области </w:t>
      </w:r>
      <w:r>
        <w:rPr>
          <w:rFonts w:ascii="Times New Roman" w:hAnsi="Times New Roman"/>
          <w:color w:val="000000"/>
        </w:rPr>
        <w:t>здравоохранения</w:t>
      </w:r>
      <w:r w:rsidRPr="00742984">
        <w:rPr>
          <w:rFonts w:ascii="Times New Roman" w:hAnsi="Times New Roman"/>
          <w:color w:val="000000"/>
        </w:rPr>
        <w:t xml:space="preserve"> и показатели максимально допустимого уровня территориальной доступности таких объектов, разработаны </w:t>
      </w:r>
      <w:proofErr w:type="spellStart"/>
      <w:r w:rsidRPr="00742984">
        <w:rPr>
          <w:rFonts w:ascii="Times New Roman" w:hAnsi="Times New Roman"/>
          <w:color w:val="000000"/>
        </w:rPr>
        <w:t>всоответствии</w:t>
      </w:r>
      <w:proofErr w:type="spellEnd"/>
      <w:r w:rsidRPr="00742984">
        <w:rPr>
          <w:rFonts w:ascii="Times New Roman" w:hAnsi="Times New Roman"/>
          <w:color w:val="000000"/>
        </w:rPr>
        <w:t xml:space="preserve"> с предоставле</w:t>
      </w:r>
      <w:r w:rsidRPr="00742984">
        <w:rPr>
          <w:rFonts w:ascii="Times New Roman" w:hAnsi="Times New Roman"/>
          <w:color w:val="000000"/>
        </w:rPr>
        <w:t>н</w:t>
      </w:r>
      <w:r w:rsidRPr="00742984">
        <w:rPr>
          <w:rFonts w:ascii="Times New Roman" w:hAnsi="Times New Roman"/>
          <w:color w:val="000000"/>
        </w:rPr>
        <w:t>ными исходными данны</w:t>
      </w:r>
      <w:r>
        <w:rPr>
          <w:rFonts w:ascii="Times New Roman" w:hAnsi="Times New Roman"/>
          <w:color w:val="000000"/>
        </w:rPr>
        <w:t>ми и представлены в таблице 1.5</w:t>
      </w:r>
      <w:r w:rsidRPr="00742984">
        <w:rPr>
          <w:rFonts w:ascii="Times New Roman" w:hAnsi="Times New Roman"/>
          <w:color w:val="000000"/>
        </w:rPr>
        <w:t>.</w:t>
      </w:r>
    </w:p>
    <w:p w:rsidR="00300CDD" w:rsidRDefault="00300CDD" w:rsidP="00300CDD">
      <w:pPr>
        <w:jc w:val="right"/>
        <w:rPr>
          <w:rFonts w:ascii="Times New Roman" w:eastAsia="Calibri" w:hAnsi="Times New Roman"/>
          <w:color w:val="000000"/>
          <w:sz w:val="22"/>
          <w:szCs w:val="22"/>
          <w:lang w:eastAsia="en-US"/>
        </w:rPr>
      </w:pPr>
    </w:p>
    <w:p w:rsidR="00300CDD" w:rsidRDefault="00300CDD" w:rsidP="00300CDD">
      <w:pPr>
        <w:jc w:val="right"/>
        <w:rPr>
          <w:rFonts w:ascii="Times New Roman" w:eastAsia="Calibri" w:hAnsi="Times New Roman"/>
          <w:color w:val="000000"/>
          <w:sz w:val="22"/>
          <w:szCs w:val="22"/>
          <w:lang w:eastAsia="en-US"/>
        </w:rPr>
      </w:pPr>
    </w:p>
    <w:p w:rsidR="00300CDD" w:rsidRDefault="00300CDD" w:rsidP="00300CDD">
      <w:pPr>
        <w:jc w:val="right"/>
        <w:rPr>
          <w:rFonts w:ascii="Times New Roman" w:eastAsia="Calibri" w:hAnsi="Times New Roman"/>
          <w:color w:val="000000"/>
          <w:sz w:val="22"/>
          <w:szCs w:val="22"/>
          <w:lang w:eastAsia="en-US"/>
        </w:rPr>
      </w:pPr>
    </w:p>
    <w:p w:rsidR="00300CDD" w:rsidRPr="00F95FE3" w:rsidRDefault="00300CDD" w:rsidP="00300CDD">
      <w:pPr>
        <w:jc w:val="right"/>
        <w:rPr>
          <w:rFonts w:ascii="yandex-sans" w:eastAsia="Calibri" w:hAnsi="yandex-sans"/>
          <w:color w:val="000000"/>
          <w:sz w:val="23"/>
          <w:szCs w:val="23"/>
          <w:lang w:eastAsia="en-US"/>
        </w:rPr>
      </w:pPr>
      <w:r w:rsidRPr="00F95FE3">
        <w:rPr>
          <w:rFonts w:ascii="Times New Roman" w:eastAsia="Calibri" w:hAnsi="Times New Roman"/>
          <w:color w:val="000000"/>
          <w:sz w:val="22"/>
          <w:szCs w:val="22"/>
          <w:lang w:eastAsia="en-US"/>
        </w:rPr>
        <w:t>таблице 1.5.</w:t>
      </w:r>
      <w:r w:rsidRPr="00F95FE3">
        <w:rPr>
          <w:rFonts w:ascii="yandex-sans" w:eastAsia="Calibri" w:hAnsi="yandex-sans"/>
          <w:color w:val="000000"/>
          <w:sz w:val="23"/>
          <w:szCs w:val="23"/>
          <w:lang w:eastAsia="en-US"/>
        </w:rPr>
        <w:t xml:space="preserve"> Расчетные показатели объектов </w:t>
      </w:r>
    </w:p>
    <w:p w:rsidR="00300CDD" w:rsidRPr="00F95FE3" w:rsidRDefault="00300CDD" w:rsidP="00300CDD">
      <w:pPr>
        <w:jc w:val="right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95FE3">
        <w:rPr>
          <w:rFonts w:ascii="yandex-sans" w:eastAsia="Calibri" w:hAnsi="yandex-sans"/>
          <w:color w:val="000000"/>
          <w:sz w:val="23"/>
          <w:szCs w:val="23"/>
          <w:lang w:eastAsia="en-US"/>
        </w:rPr>
        <w:t>в области здравоохранения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698"/>
        <w:gridCol w:w="1538"/>
        <w:gridCol w:w="1965"/>
        <w:gridCol w:w="515"/>
        <w:gridCol w:w="1643"/>
        <w:gridCol w:w="949"/>
        <w:gridCol w:w="890"/>
      </w:tblGrid>
      <w:tr w:rsidR="00300CDD" w:rsidRPr="00F95FE3" w:rsidTr="00C11A04">
        <w:tc>
          <w:tcPr>
            <w:tcW w:w="436" w:type="dxa"/>
            <w:vMerge w:val="restart"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 xml:space="preserve">Наименование </w:t>
            </w:r>
            <w:proofErr w:type="spellStart"/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видаобъекта</w:t>
            </w:r>
            <w:proofErr w:type="spellEnd"/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 xml:space="preserve"> местного зн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4018" w:type="dxa"/>
            <w:gridSpan w:val="3"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казателей</w:t>
            </w:r>
          </w:p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минимально допустимого уровня обеспеченности</w:t>
            </w:r>
          </w:p>
        </w:tc>
        <w:tc>
          <w:tcPr>
            <w:tcW w:w="3482" w:type="dxa"/>
            <w:gridSpan w:val="3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показателей максимально доп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территориал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ной доступности</w:t>
            </w:r>
          </w:p>
        </w:tc>
      </w:tr>
      <w:tr w:rsidR="00300CDD" w:rsidRPr="00F95FE3" w:rsidTr="00C11A04">
        <w:trPr>
          <w:cantSplit/>
          <w:trHeight w:val="793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698" w:type="dxa"/>
            <w:vMerge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53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Ед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м.</w:t>
            </w:r>
          </w:p>
        </w:tc>
        <w:tc>
          <w:tcPr>
            <w:tcW w:w="248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Значение показателя</w:t>
            </w:r>
          </w:p>
        </w:tc>
        <w:tc>
          <w:tcPr>
            <w:tcW w:w="164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F95FE3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 xml:space="preserve">ид </w:t>
            </w:r>
            <w:proofErr w:type="spellStart"/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досту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п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н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  <w:proofErr w:type="gramStart"/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,е</w:t>
            </w:r>
            <w:proofErr w:type="gramEnd"/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>диница</w:t>
            </w:r>
            <w:proofErr w:type="spellEnd"/>
            <w:r w:rsidRPr="00F95FE3">
              <w:rPr>
                <w:rFonts w:ascii="yandex-sans" w:hAnsi="yandex-sans"/>
                <w:color w:val="000000"/>
                <w:sz w:val="23"/>
                <w:szCs w:val="23"/>
              </w:rPr>
              <w:t xml:space="preserve"> измерения</w:t>
            </w:r>
          </w:p>
        </w:tc>
        <w:tc>
          <w:tcPr>
            <w:tcW w:w="949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Ед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.и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>зм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</w:tc>
        <w:tc>
          <w:tcPr>
            <w:tcW w:w="890" w:type="dxa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чение пок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</w:tr>
      <w:tr w:rsidR="00300CDD" w:rsidRPr="00F95FE3" w:rsidTr="00C11A04">
        <w:trPr>
          <w:trHeight w:val="847"/>
        </w:trPr>
        <w:tc>
          <w:tcPr>
            <w:tcW w:w="436" w:type="dxa"/>
            <w:vMerge w:val="restar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95FE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</w:rPr>
              <w:t>Медицинские организации, оказывающие услуги в а</w:t>
            </w:r>
            <w:r w:rsidRPr="00C11A04">
              <w:rPr>
                <w:rFonts w:ascii="Times New Roman" w:hAnsi="Times New Roman"/>
              </w:rPr>
              <w:t>м</w:t>
            </w:r>
            <w:r w:rsidRPr="00C11A04">
              <w:rPr>
                <w:rFonts w:ascii="Times New Roman" w:hAnsi="Times New Roman"/>
              </w:rPr>
              <w:t>булаторных условиях</w:t>
            </w:r>
          </w:p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</w:rPr>
              <w:t xml:space="preserve">(амбулатория, в том числе врачебная </w:t>
            </w:r>
            <w:hyperlink r:id="rId14" w:history="1">
              <w:r w:rsidRPr="00C11A04">
                <w:rPr>
                  <w:rFonts w:ascii="Times New Roman" w:hAnsi="Times New Roman"/>
                </w:rPr>
                <w:t>***</w:t>
              </w:r>
            </w:hyperlink>
            <w:r w:rsidRPr="00C11A04">
              <w:rPr>
                <w:rFonts w:ascii="Times New Roman" w:hAnsi="Times New Roman"/>
              </w:rPr>
              <w:t>, или центр (отд</w:t>
            </w:r>
            <w:r w:rsidRPr="00C11A04">
              <w:rPr>
                <w:rFonts w:ascii="Times New Roman" w:hAnsi="Times New Roman"/>
              </w:rPr>
              <w:t>е</w:t>
            </w:r>
            <w:r w:rsidRPr="00C11A04">
              <w:rPr>
                <w:rFonts w:ascii="Times New Roman" w:hAnsi="Times New Roman"/>
              </w:rPr>
              <w:t>ление) общей врачебной практики (с</w:t>
            </w:r>
            <w:r w:rsidRPr="00C11A04">
              <w:rPr>
                <w:rFonts w:ascii="Times New Roman" w:hAnsi="Times New Roman"/>
              </w:rPr>
              <w:t>е</w:t>
            </w:r>
            <w:r w:rsidRPr="00C11A04">
              <w:rPr>
                <w:rFonts w:ascii="Times New Roman" w:hAnsi="Times New Roman"/>
              </w:rPr>
              <w:t>мейной мед</w:t>
            </w:r>
            <w:r w:rsidRPr="00C11A04">
              <w:rPr>
                <w:rFonts w:ascii="Times New Roman" w:hAnsi="Times New Roman"/>
              </w:rPr>
              <w:t>и</w:t>
            </w:r>
            <w:r w:rsidRPr="00C11A04">
              <w:rPr>
                <w:rFonts w:ascii="Times New Roman" w:hAnsi="Times New Roman"/>
              </w:rPr>
              <w:t>цины))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</w:rPr>
              <w:t>посещения в смену на 1 тыс. чел.</w:t>
            </w:r>
          </w:p>
        </w:tc>
        <w:tc>
          <w:tcPr>
            <w:tcW w:w="2480" w:type="dxa"/>
            <w:gridSpan w:val="2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</w:rPr>
              <w:t>18,15</w:t>
            </w:r>
          </w:p>
        </w:tc>
        <w:tc>
          <w:tcPr>
            <w:tcW w:w="164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95FE3">
              <w:rPr>
                <w:rFonts w:ascii="Times New Roman" w:hAnsi="Times New Roman"/>
              </w:rPr>
              <w:t>пешеходная доступность</w:t>
            </w:r>
          </w:p>
        </w:tc>
        <w:tc>
          <w:tcPr>
            <w:tcW w:w="1839" w:type="dxa"/>
            <w:gridSpan w:val="2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95FE3">
              <w:rPr>
                <w:rFonts w:ascii="Times New Roman" w:hAnsi="Times New Roman"/>
                <w:color w:val="000000"/>
              </w:rPr>
              <w:t>Не устанавл</w:t>
            </w:r>
            <w:r w:rsidRPr="00F95FE3">
              <w:rPr>
                <w:rFonts w:ascii="Times New Roman" w:hAnsi="Times New Roman"/>
                <w:color w:val="000000"/>
              </w:rPr>
              <w:t>и</w:t>
            </w:r>
            <w:r w:rsidRPr="00F95FE3">
              <w:rPr>
                <w:rFonts w:ascii="Times New Roman" w:hAnsi="Times New Roman"/>
                <w:color w:val="000000"/>
              </w:rPr>
              <w:t>вается</w:t>
            </w:r>
          </w:p>
        </w:tc>
      </w:tr>
      <w:tr w:rsidR="00300CDD" w:rsidRPr="00F95FE3" w:rsidTr="00C11A04">
        <w:trPr>
          <w:trHeight w:val="1935"/>
        </w:trPr>
        <w:tc>
          <w:tcPr>
            <w:tcW w:w="436" w:type="dxa"/>
            <w:vMerge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8" w:type="dxa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  <w:gridSpan w:val="2"/>
            <w:vMerge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95FE3">
              <w:rPr>
                <w:rFonts w:ascii="Times New Roman" w:hAnsi="Times New Roman"/>
              </w:rPr>
              <w:t>транспортная доступность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95FE3">
              <w:rPr>
                <w:rFonts w:ascii="Times New Roman" w:hAnsi="Times New Roman"/>
              </w:rPr>
              <w:t>20</w:t>
            </w:r>
          </w:p>
        </w:tc>
      </w:tr>
      <w:tr w:rsidR="00300CDD" w:rsidRPr="00F95FE3" w:rsidTr="00C11A04">
        <w:trPr>
          <w:trHeight w:val="1605"/>
        </w:trPr>
        <w:tc>
          <w:tcPr>
            <w:tcW w:w="436" w:type="dxa"/>
            <w:vMerge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1A04">
              <w:rPr>
                <w:rFonts w:ascii="Times New Roman" w:hAnsi="Times New Roman"/>
                <w:color w:val="000000"/>
              </w:rPr>
              <w:t>Количество объектов на сельский населенный пункт от 2 до 10 тыс. чел</w:t>
            </w:r>
          </w:p>
        </w:tc>
        <w:tc>
          <w:tcPr>
            <w:tcW w:w="2480" w:type="dxa"/>
            <w:gridSpan w:val="2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C11A04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C11A04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643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  <w:tr w:rsidR="00300CDD" w:rsidRPr="00F95FE3" w:rsidTr="00C11A04">
        <w:trPr>
          <w:trHeight w:val="988"/>
        </w:trPr>
        <w:tc>
          <w:tcPr>
            <w:tcW w:w="436" w:type="dxa"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95FE3">
              <w:rPr>
                <w:rFonts w:ascii="Times New Roman" w:hAnsi="Times New Roman"/>
              </w:rPr>
              <w:t>Фельдшерско-акушерский пункт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53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95FE3">
              <w:rPr>
                <w:rFonts w:ascii="Times New Roman" w:hAnsi="Times New Roman"/>
              </w:rPr>
              <w:t>Количество объектов на сельский населенный пункт</w:t>
            </w:r>
          </w:p>
        </w:tc>
        <w:tc>
          <w:tcPr>
            <w:tcW w:w="1965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D0F11">
              <w:rPr>
                <w:rFonts w:ascii="Times New Roman" w:hAnsi="Times New Roman"/>
                <w:bCs/>
                <w:sz w:val="22"/>
                <w:szCs w:val="22"/>
              </w:rPr>
              <w:t>с численностью населения более 700 человек - при удаленности от других лечебно-профилактич</w:t>
            </w:r>
            <w:r w:rsidRPr="008D0F11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8D0F11">
              <w:rPr>
                <w:rFonts w:ascii="Times New Roman" w:hAnsi="Times New Roman"/>
                <w:bCs/>
                <w:sz w:val="22"/>
                <w:szCs w:val="22"/>
              </w:rPr>
              <w:t>ских медицинских организаций 2 км</w:t>
            </w:r>
          </w:p>
        </w:tc>
        <w:tc>
          <w:tcPr>
            <w:tcW w:w="515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95FE3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95FE3">
              <w:rPr>
                <w:rFonts w:ascii="Times New Roman" w:hAnsi="Times New Roman"/>
              </w:rPr>
              <w:t>транспортная доступность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00CDD" w:rsidRPr="00F95FE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95FE3">
              <w:rPr>
                <w:rFonts w:ascii="Times New Roman" w:hAnsi="Times New Roman"/>
              </w:rPr>
              <w:t>30</w:t>
            </w:r>
          </w:p>
        </w:tc>
      </w:tr>
      <w:tr w:rsidR="00C11A04" w:rsidRPr="00F95FE3" w:rsidTr="00C11A04">
        <w:trPr>
          <w:trHeight w:val="1656"/>
        </w:trPr>
        <w:tc>
          <w:tcPr>
            <w:tcW w:w="436" w:type="dxa"/>
            <w:shd w:val="clear" w:color="auto" w:fill="auto"/>
            <w:vAlign w:val="center"/>
          </w:tcPr>
          <w:p w:rsidR="00C11A04" w:rsidRDefault="00C11A04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C11A04" w:rsidRPr="00C11A04" w:rsidRDefault="00C11A04" w:rsidP="00C11A04">
            <w:pPr>
              <w:jc w:val="center"/>
              <w:rPr>
                <w:rFonts w:ascii="Times New Roman" w:hAnsi="Times New Roman"/>
              </w:rPr>
            </w:pPr>
            <w:r w:rsidRPr="00C11A04">
              <w:rPr>
                <w:rFonts w:ascii="Times New Roman" w:hAnsi="Times New Roman"/>
              </w:rPr>
              <w:t>Аптеки**</w:t>
            </w:r>
          </w:p>
        </w:tc>
        <w:tc>
          <w:tcPr>
            <w:tcW w:w="1538" w:type="dxa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11A04" w:rsidRPr="00C11A04" w:rsidRDefault="00C11A04" w:rsidP="005C24BE">
            <w:pPr>
              <w:jc w:val="center"/>
              <w:rPr>
                <w:rFonts w:ascii="Times New Roman" w:hAnsi="Times New Roman"/>
              </w:rPr>
            </w:pPr>
            <w:r w:rsidRPr="00C11A04">
              <w:rPr>
                <w:rFonts w:ascii="Times New Roman" w:hAnsi="Times New Roman"/>
                <w:color w:val="000000"/>
              </w:rPr>
              <w:t>Количество объектов на сельский населенный пункт</w:t>
            </w:r>
          </w:p>
        </w:tc>
        <w:tc>
          <w:tcPr>
            <w:tcW w:w="2480" w:type="dxa"/>
            <w:gridSpan w:val="2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11A04" w:rsidRDefault="00C11A04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заданию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1A04" w:rsidRPr="00C11A04" w:rsidRDefault="00C11A04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C11A04" w:rsidRDefault="00C11A04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Транспортная доступность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C11A04" w:rsidRDefault="00C11A04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C11A04" w:rsidRDefault="00C11A04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:rsidR="00300CDD" w:rsidRDefault="00300CDD" w:rsidP="00C11A04">
      <w:pPr>
        <w:pStyle w:val="afa"/>
        <w:jc w:val="both"/>
        <w:rPr>
          <w:rFonts w:ascii="Times New Roman" w:hAnsi="Times New Roman"/>
          <w:color w:val="000000"/>
          <w:sz w:val="24"/>
          <w:szCs w:val="24"/>
        </w:rPr>
      </w:pPr>
      <w:r w:rsidRPr="00DF0E9E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* - </w:t>
      </w:r>
      <w:r w:rsidRPr="00DF0E9E">
        <w:rPr>
          <w:rFonts w:ascii="Times New Roman" w:hAnsi="Times New Roman"/>
          <w:color w:val="000000"/>
          <w:sz w:val="24"/>
          <w:szCs w:val="24"/>
        </w:rPr>
        <w:t>Фельдшерско-акушерские пункты (</w:t>
      </w:r>
      <w:proofErr w:type="spellStart"/>
      <w:r w:rsidRPr="00DF0E9E">
        <w:rPr>
          <w:rFonts w:ascii="Times New Roman" w:hAnsi="Times New Roman"/>
          <w:color w:val="000000"/>
          <w:sz w:val="24"/>
          <w:szCs w:val="24"/>
        </w:rPr>
        <w:t>ФАПы</w:t>
      </w:r>
      <w:proofErr w:type="spellEnd"/>
      <w:r w:rsidRPr="00DF0E9E">
        <w:rPr>
          <w:rFonts w:ascii="Times New Roman" w:hAnsi="Times New Roman"/>
          <w:color w:val="000000"/>
          <w:sz w:val="24"/>
          <w:szCs w:val="24"/>
        </w:rPr>
        <w:t>), амбулатории разворачиваются в сельской местности, где отсутствует возможность или нет необходимости предусматривать более мощные медицинские организации.</w:t>
      </w:r>
    </w:p>
    <w:p w:rsidR="00300CDD" w:rsidRDefault="00300CDD" w:rsidP="00C11A04">
      <w:pPr>
        <w:pStyle w:val="afa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** -в соответствии с приложением</w:t>
      </w:r>
      <w:proofErr w:type="gramStart"/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В</w:t>
      </w:r>
      <w:proofErr w:type="gramEnd"/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* СП 118.13330.2012* «Общественные здания и с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оружения»  относятся к медицинским организац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ям.</w:t>
      </w:r>
    </w:p>
    <w:p w:rsidR="00300CDD" w:rsidRPr="00DF0E9E" w:rsidRDefault="00300CDD" w:rsidP="00C11A04">
      <w:pPr>
        <w:pStyle w:val="afa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proofErr w:type="gram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*** - в соответствии с «Требованиями к размещению медицинских организаций госуда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р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ственной системы здравоохранения и муниц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пальной системы здравоохранения исходя из потребностей населения» утверждены приказом Министерства здравоохранения Росси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й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ской Федерации от 27 февраля 2016 г. N 132н (вид медицинской помощи: первичная вр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чебная медико-санитарная помощь, первичная специализированная медико-санитарная п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мощь.</w:t>
      </w:r>
      <w:proofErr w:type="gramEnd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Форма оказания медицинской помощи: плановая, неотложная).</w:t>
      </w:r>
      <w:proofErr w:type="gramEnd"/>
    </w:p>
    <w:p w:rsidR="00300CDD" w:rsidRDefault="00300CDD" w:rsidP="00C11A04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300CDD" w:rsidRPr="00C11A04" w:rsidRDefault="00300CDD" w:rsidP="00C11A04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Примечание:</w:t>
      </w:r>
    </w:p>
    <w:p w:rsidR="00300CDD" w:rsidRPr="00C11A04" w:rsidRDefault="00300CDD" w:rsidP="00C11A04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1. Размеры земельных участков для медицинских организаций, размеры стоянок</w:t>
      </w:r>
      <w:proofErr w:type="gram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,</w:t>
      </w:r>
      <w:proofErr w:type="gramEnd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площадь озеленения территорий медицинских организаций принимаются в соответствии со СП 158.13330.2014</w:t>
      </w:r>
    </w:p>
    <w:p w:rsidR="00300CDD" w:rsidRPr="00C11A04" w:rsidRDefault="00300CDD" w:rsidP="00C11A04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2. Необходимость организации в</w:t>
      </w:r>
      <w:r w:rsidRPr="00C11A04">
        <w:rPr>
          <w:rFonts w:ascii="Times New Roman" w:hAnsi="Times New Roman"/>
          <w:sz w:val="24"/>
          <w:szCs w:val="24"/>
        </w:rPr>
        <w:t>ыдвижного пункта скорой медицинской помощи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 возникает при достижении численности населения 5 </w:t>
      </w:r>
      <w:proofErr w:type="spell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тыс</w:t>
      </w:r>
      <w:proofErr w:type="gram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.ч</w:t>
      </w:r>
      <w:proofErr w:type="gramEnd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ел</w:t>
      </w:r>
      <w:proofErr w:type="spellEnd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(СП 42.13330.2016  таблица Д.1)</w:t>
      </w:r>
    </w:p>
    <w:p w:rsidR="00300CDD" w:rsidRPr="00C11A04" w:rsidRDefault="00300CDD" w:rsidP="00C11A04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3. Необходимость организации сельских врачебных амбулаторий  возникает при достиж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нии численности населения от 1 </w:t>
      </w:r>
      <w:proofErr w:type="spell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тыс</w:t>
      </w:r>
      <w:proofErr w:type="gramStart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.ч</w:t>
      </w:r>
      <w:proofErr w:type="gramEnd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ел</w:t>
      </w:r>
      <w:proofErr w:type="spellEnd"/>
      <w:r w:rsidRPr="00C11A0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(СП 158.13330.2014  п. 6.9.1.5).</w:t>
      </w:r>
    </w:p>
    <w:p w:rsidR="00300CDD" w:rsidRPr="00C11A04" w:rsidRDefault="00300CDD" w:rsidP="00C11A0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C11A04">
        <w:rPr>
          <w:rFonts w:ascii="Times New Roman" w:hAnsi="Times New Roman"/>
        </w:rPr>
        <w:t>4.Медицинские организаци</w:t>
      </w:r>
      <w:proofErr w:type="gramStart"/>
      <w:r w:rsidRPr="00C11A04">
        <w:rPr>
          <w:rFonts w:ascii="Times New Roman" w:hAnsi="Times New Roman"/>
        </w:rPr>
        <w:t>и(</w:t>
      </w:r>
      <w:proofErr w:type="gramEnd"/>
      <w:r w:rsidRPr="00C11A04">
        <w:rPr>
          <w:rFonts w:ascii="Times New Roman" w:hAnsi="Times New Roman"/>
        </w:rPr>
        <w:t xml:space="preserve">участковая больница), оказывающие услуги в стационарных условиях и (или) в условиях дневного стационара размещаются при численности населения от 5 до 20 </w:t>
      </w:r>
      <w:proofErr w:type="spellStart"/>
      <w:r w:rsidRPr="00C11A04">
        <w:rPr>
          <w:rFonts w:ascii="Times New Roman" w:hAnsi="Times New Roman"/>
        </w:rPr>
        <w:t>тыс.чел</w:t>
      </w:r>
      <w:proofErr w:type="spellEnd"/>
      <w:r w:rsidRPr="00C11A04">
        <w:rPr>
          <w:rFonts w:ascii="Times New Roman" w:hAnsi="Times New Roman"/>
        </w:rPr>
        <w:t>. (Приказ Министерства здравоохранения РФ от 27 февраля 2016 г. № 132н «О требованиях к размещению медицинских организаций государственной системы здрав</w:t>
      </w:r>
      <w:r w:rsidRPr="00C11A04">
        <w:rPr>
          <w:rFonts w:ascii="Times New Roman" w:hAnsi="Times New Roman"/>
        </w:rPr>
        <w:t>о</w:t>
      </w:r>
      <w:r w:rsidRPr="00C11A04">
        <w:rPr>
          <w:rFonts w:ascii="Times New Roman" w:hAnsi="Times New Roman"/>
        </w:rPr>
        <w:t>охранения и муниципальной системы здравоохран</w:t>
      </w:r>
      <w:r w:rsidRPr="00C11A04">
        <w:rPr>
          <w:rFonts w:ascii="Times New Roman" w:hAnsi="Times New Roman"/>
        </w:rPr>
        <w:t>е</w:t>
      </w:r>
      <w:r w:rsidRPr="00C11A04">
        <w:rPr>
          <w:rFonts w:ascii="Times New Roman" w:hAnsi="Times New Roman"/>
        </w:rPr>
        <w:t>ния исходя из потребностей населения»)</w:t>
      </w:r>
    </w:p>
    <w:p w:rsidR="00300CDD" w:rsidRPr="00C11A04" w:rsidRDefault="00300CDD" w:rsidP="00C11A04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11A04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C11A04">
        <w:rPr>
          <w:rFonts w:ascii="Times New Roman" w:hAnsi="Times New Roman"/>
          <w:sz w:val="24"/>
          <w:szCs w:val="24"/>
        </w:rPr>
        <w:t>Состав  и профиль медицинских учреждений  определяется в соответствии с Приказом Министерства здравоохранения РФ от 27 февраля 2016 г. № 132н «О требованиях к разм</w:t>
      </w:r>
      <w:r w:rsidRPr="00C11A04">
        <w:rPr>
          <w:rFonts w:ascii="Times New Roman" w:hAnsi="Times New Roman"/>
          <w:sz w:val="24"/>
          <w:szCs w:val="24"/>
        </w:rPr>
        <w:t>е</w:t>
      </w:r>
      <w:r w:rsidRPr="00C11A04">
        <w:rPr>
          <w:rFonts w:ascii="Times New Roman" w:hAnsi="Times New Roman"/>
          <w:sz w:val="24"/>
          <w:szCs w:val="24"/>
        </w:rPr>
        <w:t>щению медицинских организаций государственной системы здравоохранения и муниц</w:t>
      </w:r>
      <w:r w:rsidRPr="00C11A04">
        <w:rPr>
          <w:rFonts w:ascii="Times New Roman" w:hAnsi="Times New Roman"/>
          <w:sz w:val="24"/>
          <w:szCs w:val="24"/>
        </w:rPr>
        <w:t>и</w:t>
      </w:r>
      <w:r w:rsidRPr="00C11A04">
        <w:rPr>
          <w:rFonts w:ascii="Times New Roman" w:hAnsi="Times New Roman"/>
          <w:sz w:val="24"/>
          <w:szCs w:val="24"/>
        </w:rPr>
        <w:t>пальной системы здравоохранения исходя из потребностей населения»  и  Приказом Мин</w:t>
      </w:r>
      <w:r w:rsidRPr="00C11A04">
        <w:rPr>
          <w:rFonts w:ascii="Times New Roman" w:hAnsi="Times New Roman"/>
          <w:sz w:val="24"/>
          <w:szCs w:val="24"/>
        </w:rPr>
        <w:t>и</w:t>
      </w:r>
      <w:r w:rsidRPr="00C11A04">
        <w:rPr>
          <w:rFonts w:ascii="Times New Roman" w:hAnsi="Times New Roman"/>
          <w:sz w:val="24"/>
          <w:szCs w:val="24"/>
        </w:rPr>
        <w:t>стерства здравоохранения и социального развития РФ от 15 мая 2012 г. № 543н «Об утве</w:t>
      </w:r>
      <w:r w:rsidRPr="00C11A04">
        <w:rPr>
          <w:rFonts w:ascii="Times New Roman" w:hAnsi="Times New Roman"/>
          <w:sz w:val="24"/>
          <w:szCs w:val="24"/>
        </w:rPr>
        <w:t>р</w:t>
      </w:r>
      <w:r w:rsidRPr="00C11A04">
        <w:rPr>
          <w:rFonts w:ascii="Times New Roman" w:hAnsi="Times New Roman"/>
          <w:sz w:val="24"/>
          <w:szCs w:val="24"/>
        </w:rPr>
        <w:t>ждении положения об организации оказания первичной медико-санитарной помощи взро</w:t>
      </w:r>
      <w:r w:rsidRPr="00C11A04">
        <w:rPr>
          <w:rFonts w:ascii="Times New Roman" w:hAnsi="Times New Roman"/>
          <w:sz w:val="24"/>
          <w:szCs w:val="24"/>
        </w:rPr>
        <w:t>с</w:t>
      </w:r>
      <w:r w:rsidRPr="00C11A04">
        <w:rPr>
          <w:rFonts w:ascii="Times New Roman" w:hAnsi="Times New Roman"/>
          <w:sz w:val="24"/>
          <w:szCs w:val="24"/>
        </w:rPr>
        <w:t>лому</w:t>
      </w:r>
      <w:proofErr w:type="gramEnd"/>
      <w:r w:rsidRPr="00C11A04">
        <w:rPr>
          <w:rFonts w:ascii="Times New Roman" w:hAnsi="Times New Roman"/>
          <w:sz w:val="24"/>
          <w:szCs w:val="24"/>
        </w:rPr>
        <w:t xml:space="preserve"> населению».</w:t>
      </w:r>
    </w:p>
    <w:p w:rsidR="00300CDD" w:rsidRPr="00C11A04" w:rsidRDefault="00300CDD" w:rsidP="00300C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300CDD" w:rsidRDefault="00300CDD" w:rsidP="00300C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300CDD" w:rsidRDefault="00300CDD" w:rsidP="00300CDD">
      <w:pPr>
        <w:pStyle w:val="afa"/>
        <w:spacing w:line="276" w:lineRule="auto"/>
        <w:jc w:val="center"/>
        <w:rPr>
          <w:rFonts w:ascii="Times New Roman" w:hAnsi="Times New Roman"/>
          <w:i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212"/>
      </w:tblGrid>
      <w:tr w:rsidR="00300CDD" w:rsidRPr="00DE2AA1" w:rsidTr="005C24BE">
        <w:tc>
          <w:tcPr>
            <w:tcW w:w="63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bookmarkEnd w:id="11"/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12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минимально допустимого уровня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обеспеченностиобъект</w:t>
            </w:r>
            <w:r w:rsidRPr="00954E6F">
              <w:rPr>
                <w:rFonts w:ascii="Times New Roman" w:hAnsi="Times New Roman"/>
                <w:b/>
              </w:rPr>
              <w:t>а</w:t>
            </w:r>
            <w:r w:rsidRPr="00954E6F">
              <w:rPr>
                <w:rFonts w:ascii="Times New Roman" w:hAnsi="Times New Roman"/>
                <w:b/>
              </w:rPr>
              <w:t>ми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местного значения сельского поселения </w:t>
            </w:r>
            <w:r w:rsidR="00C11A04">
              <w:rPr>
                <w:rFonts w:ascii="Times New Roman" w:hAnsi="Times New Roman"/>
                <w:b/>
              </w:rPr>
              <w:t>Узюково</w:t>
            </w:r>
            <w:r w:rsidR="00830691">
              <w:rPr>
                <w:rFonts w:ascii="Times New Roman" w:hAnsi="Times New Roman"/>
                <w:b/>
              </w:rPr>
              <w:t xml:space="preserve"> </w:t>
            </w:r>
            <w:r w:rsidRPr="00706DDF">
              <w:rPr>
                <w:rFonts w:ascii="Times New Roman" w:hAnsi="Times New Roman"/>
                <w:b/>
                <w:shd w:val="clear" w:color="auto" w:fill="FFFFFF"/>
              </w:rPr>
              <w:t xml:space="preserve">в области 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обработки, утил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зации твердых бытовых отходов </w:t>
            </w:r>
            <w:r w:rsidRPr="00954E6F">
              <w:rPr>
                <w:rFonts w:ascii="Times New Roman" w:hAnsi="Times New Roman"/>
                <w:b/>
              </w:rPr>
              <w:t xml:space="preserve"> и показатели максимально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допустимогоуровня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территориальной доступности таких объектов</w:t>
            </w:r>
            <w:r w:rsidR="00C11A04">
              <w:rPr>
                <w:rFonts w:ascii="Times New Roman" w:hAnsi="Times New Roman"/>
                <w:b/>
              </w:rPr>
              <w:t>.</w:t>
            </w:r>
          </w:p>
        </w:tc>
      </w:tr>
    </w:tbl>
    <w:p w:rsidR="00300CDD" w:rsidRPr="00AE5724" w:rsidRDefault="00300CDD" w:rsidP="00300CDD">
      <w:pPr>
        <w:pStyle w:val="afa"/>
        <w:spacing w:line="36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300CDD" w:rsidRDefault="00300CDD" w:rsidP="00232CB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</w:rPr>
      </w:pPr>
      <w:r w:rsidRPr="00AA42B5">
        <w:rPr>
          <w:rFonts w:ascii="Times New Roman" w:hAnsi="Times New Roman"/>
          <w:color w:val="000000"/>
        </w:rPr>
        <w:t xml:space="preserve">Расчетные показатели минимально допустимого уровня обеспеченности объектами местного значения в области </w:t>
      </w:r>
      <w:r w:rsidRPr="00AA42B5">
        <w:rPr>
          <w:rFonts w:ascii="Times New Roman" w:hAnsi="Times New Roman"/>
          <w:shd w:val="clear" w:color="auto" w:fill="FFFFFF"/>
        </w:rPr>
        <w:t>обработки, утилизации твердых бытовых отходов</w:t>
      </w:r>
      <w:r w:rsidRPr="00AA42B5">
        <w:rPr>
          <w:rFonts w:ascii="Times New Roman" w:hAnsi="Times New Roman"/>
          <w:color w:val="000000"/>
        </w:rPr>
        <w:t xml:space="preserve"> и показатели макс</w:t>
      </w:r>
      <w:r w:rsidRPr="00AA42B5">
        <w:rPr>
          <w:rFonts w:ascii="Times New Roman" w:hAnsi="Times New Roman"/>
          <w:color w:val="000000"/>
        </w:rPr>
        <w:t>и</w:t>
      </w:r>
      <w:r w:rsidRPr="00AA42B5">
        <w:rPr>
          <w:rFonts w:ascii="Times New Roman" w:hAnsi="Times New Roman"/>
          <w:color w:val="000000"/>
        </w:rPr>
        <w:t>мально допустимого уровня территориальной доступности таких объектов, разработаны в с</w:t>
      </w:r>
      <w:r w:rsidRPr="00AA42B5">
        <w:rPr>
          <w:rFonts w:ascii="Times New Roman" w:hAnsi="Times New Roman"/>
          <w:color w:val="000000"/>
        </w:rPr>
        <w:t>о</w:t>
      </w:r>
      <w:r w:rsidRPr="00AA42B5">
        <w:rPr>
          <w:rFonts w:ascii="Times New Roman" w:hAnsi="Times New Roman"/>
          <w:color w:val="000000"/>
        </w:rPr>
        <w:t>ответствии с предоставленными исходными данными и представлены в таблице 1.6.</w:t>
      </w:r>
    </w:p>
    <w:p w:rsidR="00300CDD" w:rsidRDefault="00300CDD" w:rsidP="00232CB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bookmarkStart w:id="12" w:name="_Hlk503458303"/>
      <w:r w:rsidRPr="000B4561">
        <w:rPr>
          <w:rFonts w:ascii="Times New Roman" w:hAnsi="Times New Roman"/>
        </w:rPr>
        <w:t>Санитарная очистка территории сельских поселений должна обеспечивать во взаимосвязи с системой канализации сбор и утилизацию (удаление, обезвреживание) коммунальных и пр</w:t>
      </w:r>
      <w:r w:rsidRPr="000B4561">
        <w:rPr>
          <w:rFonts w:ascii="Times New Roman" w:hAnsi="Times New Roman"/>
        </w:rPr>
        <w:t>о</w:t>
      </w:r>
      <w:r w:rsidRPr="000B4561">
        <w:rPr>
          <w:rFonts w:ascii="Times New Roman" w:hAnsi="Times New Roman"/>
        </w:rPr>
        <w:t>изводственных отходов с учетом экологических и ресурсосберегающих требований.</w:t>
      </w:r>
    </w:p>
    <w:bookmarkEnd w:id="12"/>
    <w:p w:rsidR="00300CDD" w:rsidRDefault="00300CDD" w:rsidP="00300CDD">
      <w:pPr>
        <w:pStyle w:val="afa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00CDD" w:rsidRPr="00AA42B5" w:rsidRDefault="00300CDD" w:rsidP="00300CDD">
      <w:pPr>
        <w:pStyle w:val="afa"/>
        <w:jc w:val="right"/>
        <w:rPr>
          <w:rFonts w:ascii="Times New Roman" w:hAnsi="Times New Roman"/>
          <w:color w:val="000000"/>
          <w:sz w:val="24"/>
          <w:szCs w:val="24"/>
        </w:rPr>
      </w:pPr>
      <w:r w:rsidRPr="00AA42B5">
        <w:rPr>
          <w:rFonts w:ascii="Times New Roman" w:hAnsi="Times New Roman"/>
          <w:color w:val="000000"/>
          <w:sz w:val="24"/>
          <w:szCs w:val="24"/>
        </w:rPr>
        <w:t>таблиц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AA42B5">
        <w:rPr>
          <w:rFonts w:ascii="Times New Roman" w:hAnsi="Times New Roman"/>
          <w:color w:val="000000"/>
          <w:sz w:val="24"/>
          <w:szCs w:val="24"/>
        </w:rPr>
        <w:t xml:space="preserve"> 1.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AA42B5">
        <w:rPr>
          <w:rFonts w:ascii="Times New Roman" w:hAnsi="Times New Roman"/>
          <w:color w:val="000000"/>
          <w:sz w:val="24"/>
          <w:szCs w:val="24"/>
        </w:rPr>
        <w:t xml:space="preserve">. Расчетные показатели объектов </w:t>
      </w:r>
    </w:p>
    <w:p w:rsidR="00300CDD" w:rsidRDefault="00300CDD" w:rsidP="00300CDD">
      <w:pPr>
        <w:pStyle w:val="afa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AA42B5">
        <w:rPr>
          <w:rFonts w:ascii="Times New Roman" w:hAnsi="Times New Roman"/>
          <w:color w:val="000000"/>
          <w:sz w:val="24"/>
          <w:szCs w:val="24"/>
        </w:rPr>
        <w:t>в области</w:t>
      </w:r>
      <w:r w:rsidR="0004367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сбора, вывоза, </w:t>
      </w:r>
      <w:r w:rsidRPr="00AA42B5">
        <w:rPr>
          <w:rFonts w:ascii="Times New Roman" w:hAnsi="Times New Roman"/>
          <w:sz w:val="24"/>
          <w:szCs w:val="24"/>
          <w:shd w:val="clear" w:color="auto" w:fill="FFFFFF"/>
        </w:rPr>
        <w:t>обработки, утилизации твердых бытовых отходов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662"/>
        <w:gridCol w:w="2268"/>
        <w:gridCol w:w="1134"/>
        <w:gridCol w:w="1276"/>
        <w:gridCol w:w="1134"/>
        <w:gridCol w:w="737"/>
      </w:tblGrid>
      <w:tr w:rsidR="00300CDD" w:rsidRPr="00DE2AA1" w:rsidTr="00232CBE">
        <w:tc>
          <w:tcPr>
            <w:tcW w:w="423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66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знач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4678" w:type="dxa"/>
            <w:gridSpan w:val="3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расчетных показат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лей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минимально допустимого уровня обесп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ченности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ра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четных показ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телей макс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территориал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ной доступн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</w:p>
        </w:tc>
      </w:tr>
      <w:tr w:rsidR="00300CDD" w:rsidRPr="00DE2AA1" w:rsidTr="00232CBE">
        <w:trPr>
          <w:cantSplit/>
          <w:trHeight w:val="1045"/>
        </w:trPr>
        <w:tc>
          <w:tcPr>
            <w:tcW w:w="423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662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Наименование пок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зателя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="00043675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зм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Значение показат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ля</w:t>
            </w:r>
          </w:p>
        </w:tc>
        <w:tc>
          <w:tcPr>
            <w:tcW w:w="113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737" w:type="dxa"/>
            <w:tcBorders>
              <w:left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Зн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ч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ние п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каз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теля</w:t>
            </w:r>
          </w:p>
        </w:tc>
      </w:tr>
      <w:tr w:rsidR="00300CDD" w:rsidRPr="00DE2AA1" w:rsidTr="00232CBE">
        <w:trPr>
          <w:trHeight w:val="2158"/>
        </w:trPr>
        <w:tc>
          <w:tcPr>
            <w:tcW w:w="423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  <w:r w:rsidRPr="002340DB">
              <w:rPr>
                <w:rFonts w:ascii="Times New Roman" w:hAnsi="Times New Roman"/>
              </w:rPr>
              <w:t>1</w:t>
            </w:r>
          </w:p>
        </w:tc>
        <w:tc>
          <w:tcPr>
            <w:tcW w:w="2662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  <w:r w:rsidRPr="002340DB">
              <w:rPr>
                <w:rFonts w:ascii="Times New Roman" w:hAnsi="Times New Roman"/>
              </w:rPr>
              <w:t xml:space="preserve">Объекты, </w:t>
            </w:r>
            <w:r>
              <w:rPr>
                <w:rFonts w:ascii="Times New Roman" w:hAnsi="Times New Roman"/>
              </w:rPr>
              <w:t>в области с</w:t>
            </w:r>
            <w:r w:rsidRPr="002340DB">
              <w:rPr>
                <w:rFonts w:ascii="Times New Roman" w:hAnsi="Times New Roman"/>
              </w:rPr>
              <w:t>бора и вывоза быт</w:t>
            </w:r>
            <w:r w:rsidRPr="002340DB">
              <w:rPr>
                <w:rFonts w:ascii="Times New Roman" w:hAnsi="Times New Roman"/>
              </w:rPr>
              <w:t>о</w:t>
            </w:r>
            <w:r w:rsidRPr="002340DB">
              <w:rPr>
                <w:rFonts w:ascii="Times New Roman" w:hAnsi="Times New Roman"/>
              </w:rPr>
              <w:t>вых отходов и мусора</w:t>
            </w:r>
          </w:p>
        </w:tc>
        <w:tc>
          <w:tcPr>
            <w:tcW w:w="2268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  <w:r w:rsidRPr="002340DB">
              <w:rPr>
                <w:rFonts w:ascii="Times New Roman" w:hAnsi="Times New Roman"/>
              </w:rPr>
              <w:t xml:space="preserve">Нормы </w:t>
            </w:r>
            <w:r>
              <w:rPr>
                <w:rFonts w:ascii="Times New Roman" w:hAnsi="Times New Roman"/>
              </w:rPr>
              <w:t xml:space="preserve">накопления твердых бытовых отходов </w:t>
            </w:r>
            <w:r w:rsidRPr="002340DB">
              <w:rPr>
                <w:rFonts w:ascii="Times New Roman" w:hAnsi="Times New Roman"/>
              </w:rPr>
              <w:t>от жилых зданий, оборуд</w:t>
            </w:r>
            <w:r w:rsidRPr="002340DB">
              <w:rPr>
                <w:rFonts w:ascii="Times New Roman" w:hAnsi="Times New Roman"/>
              </w:rPr>
              <w:t>о</w:t>
            </w:r>
            <w:r w:rsidRPr="002340DB">
              <w:rPr>
                <w:rFonts w:ascii="Times New Roman" w:hAnsi="Times New Roman"/>
              </w:rPr>
              <w:t>ванных водопров</w:t>
            </w:r>
            <w:r w:rsidRPr="002340DB">
              <w:rPr>
                <w:rFonts w:ascii="Times New Roman" w:hAnsi="Times New Roman"/>
              </w:rPr>
              <w:t>о</w:t>
            </w:r>
            <w:r w:rsidRPr="002340DB">
              <w:rPr>
                <w:rFonts w:ascii="Times New Roman" w:hAnsi="Times New Roman"/>
              </w:rPr>
              <w:t>дом, канализацией, центральным ото</w:t>
            </w:r>
            <w:r w:rsidRPr="002340DB">
              <w:rPr>
                <w:rFonts w:ascii="Times New Roman" w:hAnsi="Times New Roman"/>
              </w:rPr>
              <w:t>п</w:t>
            </w:r>
            <w:r w:rsidRPr="002340DB">
              <w:rPr>
                <w:rFonts w:ascii="Times New Roman" w:hAnsi="Times New Roman"/>
              </w:rPr>
              <w:t>лением и газом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</w:tcBorders>
          </w:tcPr>
          <w:p w:rsidR="00300CDD" w:rsidRPr="002340DB" w:rsidRDefault="00300CDD" w:rsidP="005C24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г(</w:t>
            </w:r>
            <w:proofErr w:type="gramEnd"/>
            <w:r>
              <w:rPr>
                <w:rFonts w:ascii="Times New Roman" w:hAnsi="Times New Roman" w:cs="Times New Roman"/>
              </w:rPr>
              <w:t>литр)/на 1чел/год</w:t>
            </w:r>
          </w:p>
        </w:tc>
        <w:tc>
          <w:tcPr>
            <w:tcW w:w="1276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A95B6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A95B63">
              <w:rPr>
                <w:rFonts w:ascii="Times New Roman" w:hAnsi="Times New Roman"/>
                <w:sz w:val="22"/>
                <w:szCs w:val="22"/>
              </w:rPr>
              <w:t xml:space="preserve">190-225 </w:t>
            </w:r>
          </w:p>
          <w:p w:rsidR="00300CDD" w:rsidRPr="00A95B6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A95B63">
              <w:rPr>
                <w:rFonts w:ascii="Times New Roman" w:hAnsi="Times New Roman"/>
                <w:sz w:val="22"/>
                <w:szCs w:val="22"/>
              </w:rPr>
              <w:t>(900-1000)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2340DB">
              <w:rPr>
                <w:rFonts w:ascii="Times New Roman" w:hAnsi="Times New Roman"/>
              </w:rPr>
              <w:t>не устанавл</w:t>
            </w:r>
            <w:r w:rsidRPr="002340DB">
              <w:rPr>
                <w:rFonts w:ascii="Times New Roman" w:hAnsi="Times New Roman"/>
              </w:rPr>
              <w:t>и</w:t>
            </w:r>
            <w:r w:rsidRPr="002340DB">
              <w:rPr>
                <w:rFonts w:ascii="Times New Roman" w:hAnsi="Times New Roman"/>
              </w:rPr>
              <w:t>вается</w:t>
            </w:r>
          </w:p>
        </w:tc>
      </w:tr>
      <w:tr w:rsidR="00300CDD" w:rsidRPr="00DE2AA1" w:rsidTr="00232CBE">
        <w:trPr>
          <w:trHeight w:val="1212"/>
        </w:trPr>
        <w:tc>
          <w:tcPr>
            <w:tcW w:w="423" w:type="dxa"/>
            <w:vMerge/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62" w:type="dxa"/>
            <w:vMerge/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righ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  <w:r w:rsidRPr="002340DB">
              <w:rPr>
                <w:rFonts w:ascii="Times New Roman" w:hAnsi="Times New Roman"/>
              </w:rPr>
              <w:t xml:space="preserve">Нормы </w:t>
            </w:r>
            <w:r>
              <w:rPr>
                <w:rFonts w:ascii="Times New Roman" w:hAnsi="Times New Roman"/>
              </w:rPr>
              <w:t>накопления твердых бытовых отходов от прочих жилых зданий</w:t>
            </w:r>
          </w:p>
        </w:tc>
        <w:tc>
          <w:tcPr>
            <w:tcW w:w="1134" w:type="dxa"/>
            <w:vMerge/>
          </w:tcPr>
          <w:p w:rsidR="00300CDD" w:rsidRPr="002340DB" w:rsidRDefault="00300CDD" w:rsidP="005C24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A95B6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A95B63">
              <w:rPr>
                <w:rFonts w:ascii="Times New Roman" w:hAnsi="Times New Roman"/>
                <w:sz w:val="22"/>
                <w:szCs w:val="22"/>
              </w:rPr>
              <w:t>300-450 (1100-1500)</w:t>
            </w:r>
          </w:p>
        </w:tc>
        <w:tc>
          <w:tcPr>
            <w:tcW w:w="1871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  <w:tr w:rsidR="00300CDD" w:rsidRPr="00DE2AA1" w:rsidTr="00232CBE">
        <w:trPr>
          <w:trHeight w:val="1065"/>
        </w:trPr>
        <w:tc>
          <w:tcPr>
            <w:tcW w:w="423" w:type="dxa"/>
            <w:vMerge/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62" w:type="dxa"/>
            <w:vMerge/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righ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  <w:r w:rsidRPr="002340DB">
              <w:rPr>
                <w:rFonts w:ascii="Times New Roman" w:hAnsi="Times New Roman"/>
              </w:rPr>
              <w:t xml:space="preserve">Нормы </w:t>
            </w:r>
            <w:r>
              <w:rPr>
                <w:rFonts w:ascii="Times New Roman" w:hAnsi="Times New Roman"/>
              </w:rPr>
              <w:t>накопления твердых бытовых отходов общее с учетом обществе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ных зданий </w:t>
            </w:r>
          </w:p>
        </w:tc>
        <w:tc>
          <w:tcPr>
            <w:tcW w:w="1134" w:type="dxa"/>
            <w:vMerge/>
          </w:tcPr>
          <w:p w:rsidR="00300CDD" w:rsidRPr="002340DB" w:rsidRDefault="00300CDD" w:rsidP="005C24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2" w:space="0" w:color="000000"/>
            </w:tcBorders>
            <w:shd w:val="clear" w:color="auto" w:fill="auto"/>
          </w:tcPr>
          <w:p w:rsidR="00300CDD" w:rsidRPr="00A95B63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A95B63">
              <w:rPr>
                <w:rFonts w:ascii="Times New Roman" w:hAnsi="Times New Roman"/>
                <w:sz w:val="22"/>
                <w:szCs w:val="22"/>
              </w:rPr>
              <w:t>280-300 (1400-1500)</w:t>
            </w:r>
          </w:p>
        </w:tc>
        <w:tc>
          <w:tcPr>
            <w:tcW w:w="1871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  <w:tr w:rsidR="00300CDD" w:rsidRPr="00DE2AA1" w:rsidTr="00232CBE">
        <w:trPr>
          <w:trHeight w:val="1065"/>
        </w:trPr>
        <w:tc>
          <w:tcPr>
            <w:tcW w:w="423" w:type="dxa"/>
            <w:vMerge/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62" w:type="dxa"/>
            <w:vMerge/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righ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Нормы накопления твердых бытовых отходов в виде смета с 1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 твердых покрытий улиц, площадей и парков</w:t>
            </w:r>
          </w:p>
        </w:tc>
        <w:tc>
          <w:tcPr>
            <w:tcW w:w="1134" w:type="dxa"/>
            <w:vMerge/>
          </w:tcPr>
          <w:p w:rsidR="00300CDD" w:rsidRPr="002340DB" w:rsidRDefault="00300CDD" w:rsidP="005C24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5-15</w:t>
            </w:r>
          </w:p>
          <w:p w:rsidR="00300CDD" w:rsidRPr="00A95B63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(8-20)</w:t>
            </w:r>
          </w:p>
        </w:tc>
        <w:tc>
          <w:tcPr>
            <w:tcW w:w="1871" w:type="dxa"/>
            <w:gridSpan w:val="2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2340DB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00CDD" w:rsidRPr="00EC7E76" w:rsidRDefault="00300CDD" w:rsidP="0056214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A48F8">
        <w:rPr>
          <w:rFonts w:ascii="Times New Roman" w:hAnsi="Times New Roman"/>
        </w:rPr>
        <w:t>* - Выбор участка для размещения объектов осуществляется на основании функционального зонирования территории и градостроительных решений.</w:t>
      </w:r>
      <w:r w:rsidR="000F13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Требования к размещению, устро</w:t>
      </w:r>
      <w:r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ству и содержанию данных объектов принимаются в соответствии с главой </w:t>
      </w:r>
      <w:r>
        <w:rPr>
          <w:rFonts w:ascii="Times New Roman" w:hAnsi="Times New Roman"/>
          <w:lang w:val="en-US"/>
        </w:rPr>
        <w:t>IV</w:t>
      </w:r>
      <w:r>
        <w:rPr>
          <w:rFonts w:ascii="Times New Roman" w:hAnsi="Times New Roman"/>
        </w:rPr>
        <w:t xml:space="preserve"> СанПиН 2.1.7.1322-03 «Гигиенические требования к размещению и обезвреживанию отходов прои</w:t>
      </w:r>
      <w:r>
        <w:rPr>
          <w:rFonts w:ascii="Times New Roman" w:hAnsi="Times New Roman"/>
        </w:rPr>
        <w:t>з</w:t>
      </w:r>
      <w:r>
        <w:rPr>
          <w:rFonts w:ascii="Times New Roman" w:hAnsi="Times New Roman"/>
        </w:rPr>
        <w:t>водства и потребления».</w:t>
      </w:r>
    </w:p>
    <w:p w:rsidR="00300CDD" w:rsidRDefault="00300CDD" w:rsidP="0056214D">
      <w:pPr>
        <w:pStyle w:val="afa"/>
        <w:jc w:val="both"/>
        <w:rPr>
          <w:rFonts w:ascii="Times New Roman" w:hAnsi="Times New Roman"/>
          <w:sz w:val="24"/>
          <w:szCs w:val="24"/>
        </w:rPr>
      </w:pPr>
    </w:p>
    <w:p w:rsidR="00300CDD" w:rsidRPr="000F1357" w:rsidRDefault="00300CDD" w:rsidP="000F1357">
      <w:pPr>
        <w:pStyle w:val="afa"/>
        <w:jc w:val="both"/>
        <w:rPr>
          <w:rFonts w:ascii="Times New Roman" w:hAnsi="Times New Roman"/>
          <w:sz w:val="24"/>
          <w:szCs w:val="24"/>
        </w:rPr>
      </w:pPr>
      <w:r w:rsidRPr="000F1357">
        <w:rPr>
          <w:rFonts w:ascii="Times New Roman" w:hAnsi="Times New Roman"/>
          <w:sz w:val="24"/>
          <w:szCs w:val="24"/>
        </w:rPr>
        <w:t>Примечание:</w:t>
      </w:r>
    </w:p>
    <w:p w:rsidR="00300CDD" w:rsidRPr="000F1357" w:rsidRDefault="00300CDD" w:rsidP="000F1357">
      <w:pPr>
        <w:pStyle w:val="afa"/>
        <w:jc w:val="both"/>
        <w:rPr>
          <w:rFonts w:ascii="Times New Roman" w:hAnsi="Times New Roman"/>
          <w:sz w:val="24"/>
          <w:szCs w:val="24"/>
        </w:rPr>
      </w:pPr>
      <w:r w:rsidRPr="000F1357">
        <w:rPr>
          <w:rFonts w:ascii="Times New Roman" w:hAnsi="Times New Roman"/>
          <w:sz w:val="24"/>
          <w:szCs w:val="24"/>
        </w:rPr>
        <w:t>1. Нормы накопления крупногабаритных бытовых отходов следует принимать в размере 5% в составе приведенных значений твердых быт</w:t>
      </w:r>
      <w:r w:rsidRPr="000F1357">
        <w:rPr>
          <w:rFonts w:ascii="Times New Roman" w:hAnsi="Times New Roman"/>
          <w:sz w:val="24"/>
          <w:szCs w:val="24"/>
        </w:rPr>
        <w:t>о</w:t>
      </w:r>
      <w:r w:rsidRPr="000F1357">
        <w:rPr>
          <w:rFonts w:ascii="Times New Roman" w:hAnsi="Times New Roman"/>
          <w:sz w:val="24"/>
          <w:szCs w:val="24"/>
        </w:rPr>
        <w:t>вых отходов.</w:t>
      </w:r>
    </w:p>
    <w:p w:rsidR="00300CDD" w:rsidRPr="000F1357" w:rsidRDefault="00300CDD" w:rsidP="000F1357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</w:rPr>
      </w:pPr>
      <w:r w:rsidRPr="000F1357">
        <w:rPr>
          <w:rFonts w:ascii="Times New Roman" w:hAnsi="Times New Roman"/>
        </w:rPr>
        <w:t>2. Нормы накопления жидких</w:t>
      </w:r>
      <w:r w:rsidR="00043675">
        <w:rPr>
          <w:rFonts w:ascii="Times New Roman" w:hAnsi="Times New Roman"/>
        </w:rPr>
        <w:t xml:space="preserve"> </w:t>
      </w:r>
      <w:r w:rsidRPr="000F1357">
        <w:rPr>
          <w:rFonts w:ascii="Times New Roman" w:hAnsi="Times New Roman"/>
        </w:rPr>
        <w:t>бытовых отходов из выгребов (при отсутствии канализации) принимать в соответствии с Региональные но</w:t>
      </w:r>
      <w:r w:rsidRPr="000F1357">
        <w:rPr>
          <w:rFonts w:ascii="Times New Roman" w:hAnsi="Times New Roman"/>
        </w:rPr>
        <w:t>р</w:t>
      </w:r>
      <w:r w:rsidRPr="000F1357">
        <w:rPr>
          <w:rFonts w:ascii="Times New Roman" w:hAnsi="Times New Roman"/>
        </w:rPr>
        <w:t>мативы градостроительного проектирования Самарской области, утвержденные Приказом министерства строительства Самарской обл</w:t>
      </w:r>
      <w:r w:rsidRPr="000F1357">
        <w:rPr>
          <w:rFonts w:ascii="Times New Roman" w:hAnsi="Times New Roman"/>
        </w:rPr>
        <w:t>а</w:t>
      </w:r>
      <w:r w:rsidRPr="000F1357">
        <w:rPr>
          <w:rFonts w:ascii="Times New Roman" w:hAnsi="Times New Roman"/>
        </w:rPr>
        <w:t>сти от 24 декабря 2014 г. N 526-п</w:t>
      </w:r>
      <w:r w:rsidR="000F1357">
        <w:rPr>
          <w:rFonts w:ascii="Times New Roman" w:hAnsi="Times New Roman"/>
        </w:rPr>
        <w:t>.</w:t>
      </w:r>
    </w:p>
    <w:p w:rsidR="00300CDD" w:rsidRPr="000F1357" w:rsidRDefault="00300CDD" w:rsidP="000F1357">
      <w:pPr>
        <w:pStyle w:val="afa"/>
        <w:jc w:val="both"/>
        <w:rPr>
          <w:rFonts w:ascii="Times New Roman" w:hAnsi="Times New Roman"/>
          <w:iCs/>
          <w:sz w:val="24"/>
          <w:szCs w:val="24"/>
        </w:rPr>
      </w:pPr>
      <w:bookmarkStart w:id="13" w:name="_Hlk503458313"/>
      <w:r w:rsidRPr="000F1357">
        <w:rPr>
          <w:rFonts w:ascii="Times New Roman" w:hAnsi="Times New Roman"/>
          <w:sz w:val="24"/>
          <w:szCs w:val="24"/>
        </w:rPr>
        <w:t xml:space="preserve">3. </w:t>
      </w:r>
      <w:r w:rsidR="000F1357">
        <w:rPr>
          <w:rFonts w:ascii="Times New Roman" w:hAnsi="Times New Roman"/>
          <w:sz w:val="24"/>
          <w:szCs w:val="24"/>
        </w:rPr>
        <w:t>На территории сельского поселения Узюково размещение п</w:t>
      </w:r>
      <w:r w:rsidR="00830691" w:rsidRPr="000F1357">
        <w:rPr>
          <w:rFonts w:ascii="Times New Roman" w:hAnsi="Times New Roman"/>
          <w:sz w:val="24"/>
          <w:szCs w:val="24"/>
        </w:rPr>
        <w:t>олигон</w:t>
      </w:r>
      <w:r w:rsidR="000F1357">
        <w:rPr>
          <w:rFonts w:ascii="Times New Roman" w:hAnsi="Times New Roman"/>
          <w:sz w:val="24"/>
          <w:szCs w:val="24"/>
        </w:rPr>
        <w:t>ов</w:t>
      </w:r>
      <w:r w:rsidR="00830691" w:rsidRPr="000F1357">
        <w:rPr>
          <w:rFonts w:ascii="Times New Roman" w:hAnsi="Times New Roman"/>
          <w:sz w:val="24"/>
          <w:szCs w:val="24"/>
        </w:rPr>
        <w:t xml:space="preserve"> бытовых и промы</w:t>
      </w:r>
      <w:r w:rsidR="00830691" w:rsidRPr="000F1357">
        <w:rPr>
          <w:rFonts w:ascii="Times New Roman" w:hAnsi="Times New Roman"/>
          <w:sz w:val="24"/>
          <w:szCs w:val="24"/>
        </w:rPr>
        <w:t>ш</w:t>
      </w:r>
      <w:r w:rsidR="00830691" w:rsidRPr="000F1357">
        <w:rPr>
          <w:rFonts w:ascii="Times New Roman" w:hAnsi="Times New Roman"/>
          <w:sz w:val="24"/>
          <w:szCs w:val="24"/>
        </w:rPr>
        <w:t>ленных отходов, объект</w:t>
      </w:r>
      <w:r w:rsidR="000F1357">
        <w:rPr>
          <w:rFonts w:ascii="Times New Roman" w:hAnsi="Times New Roman"/>
          <w:sz w:val="24"/>
          <w:szCs w:val="24"/>
        </w:rPr>
        <w:t xml:space="preserve">ов </w:t>
      </w:r>
      <w:r w:rsidR="00830691" w:rsidRPr="000F1357">
        <w:rPr>
          <w:rFonts w:ascii="Times New Roman" w:hAnsi="Times New Roman"/>
          <w:sz w:val="24"/>
          <w:szCs w:val="24"/>
        </w:rPr>
        <w:t>по транспортировк</w:t>
      </w:r>
      <w:r w:rsidR="000F1357">
        <w:rPr>
          <w:rFonts w:ascii="Times New Roman" w:hAnsi="Times New Roman"/>
          <w:sz w:val="24"/>
          <w:szCs w:val="24"/>
        </w:rPr>
        <w:t>е</w:t>
      </w:r>
      <w:r w:rsidR="00830691" w:rsidRPr="000F1357">
        <w:rPr>
          <w:rFonts w:ascii="Times New Roman" w:hAnsi="Times New Roman"/>
          <w:sz w:val="24"/>
          <w:szCs w:val="24"/>
        </w:rPr>
        <w:t>, обезвреживанию и переработке бытовых о</w:t>
      </w:r>
      <w:r w:rsidR="00830691" w:rsidRPr="000F1357">
        <w:rPr>
          <w:rFonts w:ascii="Times New Roman" w:hAnsi="Times New Roman"/>
          <w:sz w:val="24"/>
          <w:szCs w:val="24"/>
        </w:rPr>
        <w:t>т</w:t>
      </w:r>
      <w:r w:rsidR="00830691" w:rsidRPr="000F1357">
        <w:rPr>
          <w:rFonts w:ascii="Times New Roman" w:hAnsi="Times New Roman"/>
          <w:sz w:val="24"/>
          <w:szCs w:val="24"/>
        </w:rPr>
        <w:t>ходов</w:t>
      </w:r>
      <w:r w:rsidR="000F1357">
        <w:rPr>
          <w:rFonts w:ascii="Times New Roman" w:hAnsi="Times New Roman"/>
          <w:sz w:val="24"/>
          <w:szCs w:val="24"/>
        </w:rPr>
        <w:t xml:space="preserve"> не планируется</w:t>
      </w:r>
      <w:r w:rsidRPr="000F1357">
        <w:rPr>
          <w:rFonts w:ascii="Times New Roman" w:hAnsi="Times New Roman"/>
          <w:iCs/>
          <w:sz w:val="24"/>
          <w:szCs w:val="24"/>
        </w:rPr>
        <w:t>.</w:t>
      </w:r>
    </w:p>
    <w:p w:rsidR="00232CBE" w:rsidRPr="000F1357" w:rsidRDefault="00232CBE" w:rsidP="000F1357">
      <w:pPr>
        <w:pStyle w:val="afa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2CBE" w:rsidRDefault="00232CBE" w:rsidP="00232CBE">
      <w:pPr>
        <w:pStyle w:val="afa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9211"/>
      </w:tblGrid>
      <w:tr w:rsidR="00300CDD" w:rsidRPr="00DE2AA1" w:rsidTr="005C24BE">
        <w:tc>
          <w:tcPr>
            <w:tcW w:w="637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bookmarkEnd w:id="13"/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211" w:type="dxa"/>
            <w:tcBorders>
              <w:top w:val="single" w:sz="36" w:space="0" w:color="ED7D31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минимально допустимого уровня </w:t>
            </w:r>
            <w:proofErr w:type="spellStart"/>
            <w:r w:rsidRPr="00954E6F">
              <w:rPr>
                <w:rFonts w:ascii="Times New Roman" w:hAnsi="Times New Roman"/>
                <w:b/>
              </w:rPr>
              <w:t>обеспеченностиобъект</w:t>
            </w:r>
            <w:r w:rsidRPr="00954E6F">
              <w:rPr>
                <w:rFonts w:ascii="Times New Roman" w:hAnsi="Times New Roman"/>
                <w:b/>
              </w:rPr>
              <w:t>а</w:t>
            </w:r>
            <w:r w:rsidRPr="00954E6F">
              <w:rPr>
                <w:rFonts w:ascii="Times New Roman" w:hAnsi="Times New Roman"/>
                <w:b/>
              </w:rPr>
              <w:t>ми</w:t>
            </w:r>
            <w:proofErr w:type="spellEnd"/>
            <w:r w:rsidRPr="00954E6F">
              <w:rPr>
                <w:rFonts w:ascii="Times New Roman" w:hAnsi="Times New Roman"/>
                <w:b/>
              </w:rPr>
              <w:t xml:space="preserve"> местного значения сельского поселения в</w:t>
            </w:r>
            <w:r>
              <w:rPr>
                <w:rFonts w:ascii="Times New Roman" w:hAnsi="Times New Roman"/>
                <w:b/>
              </w:rPr>
              <w:t xml:space="preserve"> иных областях.</w:t>
            </w:r>
          </w:p>
        </w:tc>
      </w:tr>
    </w:tbl>
    <w:p w:rsidR="00300CDD" w:rsidRDefault="00300CDD" w:rsidP="00300CDD">
      <w:pPr>
        <w:autoSpaceDE w:val="0"/>
        <w:spacing w:line="360" w:lineRule="auto"/>
        <w:jc w:val="both"/>
        <w:rPr>
          <w:rFonts w:ascii="Times New Roman" w:eastAsia="TimesNewRomanPSMT" w:hAnsi="Times New Roman"/>
        </w:rPr>
      </w:pPr>
    </w:p>
    <w:p w:rsidR="00300CDD" w:rsidRPr="00267574" w:rsidRDefault="00300CDD" w:rsidP="00300CDD">
      <w:pPr>
        <w:autoSpaceDE w:val="0"/>
        <w:spacing w:line="360" w:lineRule="auto"/>
        <w:jc w:val="both"/>
        <w:rPr>
          <w:rFonts w:ascii="Times New Roman" w:eastAsia="TimesNewRomanPSMT" w:hAnsi="Times New Roman"/>
        </w:rPr>
      </w:pPr>
      <w:r w:rsidRPr="00267574">
        <w:rPr>
          <w:rFonts w:ascii="Times New Roman" w:eastAsia="TimesNewRomanPSMT" w:hAnsi="Times New Roman"/>
        </w:rPr>
        <w:t xml:space="preserve">Перечень объектов и расчетные показатели </w:t>
      </w:r>
      <w:proofErr w:type="gramStart"/>
      <w:r w:rsidRPr="00267574">
        <w:rPr>
          <w:rFonts w:ascii="Times New Roman" w:eastAsia="TimesNewRomanPSMT" w:hAnsi="Times New Roman"/>
        </w:rPr>
        <w:t>для объектов местного значения в иных областях установлены в соответствии с решением в</w:t>
      </w:r>
      <w:r w:rsidRPr="00267574">
        <w:rPr>
          <w:rFonts w:ascii="Times New Roman" w:eastAsia="TimesNewRomanPSMT" w:hAnsi="Times New Roman"/>
        </w:rPr>
        <w:t>о</w:t>
      </w:r>
      <w:r w:rsidRPr="00267574">
        <w:rPr>
          <w:rFonts w:ascii="Times New Roman" w:eastAsia="TimesNewRomanPSMT" w:hAnsi="Times New Roman"/>
        </w:rPr>
        <w:t>просов местного значения сельского поселения в различных сферах</w:t>
      </w:r>
      <w:proofErr w:type="gramEnd"/>
      <w:r w:rsidRPr="00267574">
        <w:rPr>
          <w:rFonts w:ascii="Times New Roman" w:eastAsia="TimesNewRomanPSMT" w:hAnsi="Times New Roman"/>
        </w:rPr>
        <w:t>. Расчетные показатели для объектов местного значения в иных областях (в области культуры</w:t>
      </w:r>
      <w:r>
        <w:rPr>
          <w:rFonts w:ascii="Times New Roman" w:eastAsia="TimesNewRomanPSMT" w:hAnsi="Times New Roman"/>
        </w:rPr>
        <w:t xml:space="preserve">, </w:t>
      </w:r>
      <w:r w:rsidRPr="00267574">
        <w:rPr>
          <w:rFonts w:ascii="Times New Roman" w:eastAsia="TimesNewRomanPSMT" w:hAnsi="Times New Roman"/>
        </w:rPr>
        <w:t>искусства</w:t>
      </w:r>
      <w:r>
        <w:rPr>
          <w:rFonts w:ascii="Times New Roman" w:eastAsia="TimesNewRomanPSMT" w:hAnsi="Times New Roman"/>
        </w:rPr>
        <w:t xml:space="preserve"> и</w:t>
      </w:r>
      <w:r w:rsidRPr="00267574">
        <w:rPr>
          <w:rFonts w:ascii="Times New Roman" w:eastAsia="TimesNewRomanPSMT" w:hAnsi="Times New Roman"/>
        </w:rPr>
        <w:t xml:space="preserve"> библиотечного обслуживания, потребительского рынка, </w:t>
      </w:r>
      <w:r w:rsidRPr="00267574">
        <w:rPr>
          <w:rFonts w:ascii="Times New Roman" w:hAnsi="Times New Roman"/>
        </w:rPr>
        <w:t>создания условий для массового отдыха жителей поселения и организация обустройства мест массового отдыха населения</w:t>
      </w:r>
      <w:r w:rsidR="000F13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(благоустройство)</w:t>
      </w:r>
      <w:r w:rsidRPr="00267574">
        <w:rPr>
          <w:rFonts w:ascii="Times New Roman" w:eastAsia="TimesNewRomanPSMT" w:hAnsi="Times New Roman"/>
        </w:rPr>
        <w:t>, пожарной безопасности, предоставл</w:t>
      </w:r>
      <w:r w:rsidRPr="00267574">
        <w:rPr>
          <w:rFonts w:ascii="Times New Roman" w:eastAsia="TimesNewRomanPSMT" w:hAnsi="Times New Roman"/>
        </w:rPr>
        <w:t>е</w:t>
      </w:r>
      <w:r w:rsidRPr="00267574">
        <w:rPr>
          <w:rFonts w:ascii="Times New Roman" w:eastAsia="TimesNewRomanPSMT" w:hAnsi="Times New Roman"/>
        </w:rPr>
        <w:t>ния мун</w:t>
      </w:r>
      <w:r w:rsidRPr="00267574">
        <w:rPr>
          <w:rFonts w:ascii="Times New Roman" w:eastAsia="TimesNewRomanPSMT" w:hAnsi="Times New Roman"/>
        </w:rPr>
        <w:t>и</w:t>
      </w:r>
      <w:r w:rsidRPr="00267574">
        <w:rPr>
          <w:rFonts w:ascii="Times New Roman" w:eastAsia="TimesNewRomanPSMT" w:hAnsi="Times New Roman"/>
        </w:rPr>
        <w:t xml:space="preserve">ципальных и государственных услуг, организации </w:t>
      </w:r>
      <w:r w:rsidRPr="00267574">
        <w:rPr>
          <w:rFonts w:ascii="Times New Roman" w:hAnsi="Times New Roman"/>
        </w:rPr>
        <w:t xml:space="preserve">ритуальных услуг и содержания мест </w:t>
      </w:r>
      <w:proofErr w:type="spellStart"/>
      <w:r w:rsidRPr="00267574">
        <w:rPr>
          <w:rFonts w:ascii="Times New Roman" w:hAnsi="Times New Roman"/>
        </w:rPr>
        <w:t>захоронения</w:t>
      </w:r>
      <w:proofErr w:type="gramStart"/>
      <w:r>
        <w:rPr>
          <w:rFonts w:ascii="Times New Roman" w:hAnsi="Times New Roman"/>
        </w:rPr>
        <w:t>,</w:t>
      </w:r>
      <w:r w:rsidRPr="00E9066F">
        <w:rPr>
          <w:rFonts w:ascii="Times New Roman" w:hAnsi="Times New Roman"/>
        </w:rPr>
        <w:t>о</w:t>
      </w:r>
      <w:proofErr w:type="gramEnd"/>
      <w:r w:rsidRPr="00E9066F">
        <w:rPr>
          <w:rFonts w:ascii="Times New Roman" w:eastAsia="TimesNewRomanPSMT" w:hAnsi="Times New Roman"/>
        </w:rPr>
        <w:t>рганизации</w:t>
      </w:r>
      <w:proofErr w:type="spellEnd"/>
      <w:r w:rsidRPr="00E9066F">
        <w:rPr>
          <w:rFonts w:ascii="Times New Roman" w:eastAsia="TimesNewRomanPSMT" w:hAnsi="Times New Roman"/>
        </w:rPr>
        <w:t xml:space="preserve"> и учреждения управления, кредитно-финансовые учреждения и предприятия связи</w:t>
      </w:r>
      <w:r w:rsidRPr="00267574">
        <w:rPr>
          <w:rFonts w:ascii="Times New Roman" w:eastAsia="TimesNewRomanPSMT" w:hAnsi="Times New Roman"/>
        </w:rPr>
        <w:t>), представлены в п. 1.7.1. – 1.7.</w:t>
      </w:r>
      <w:r>
        <w:rPr>
          <w:rFonts w:ascii="Times New Roman" w:eastAsia="TimesNewRomanPSMT" w:hAnsi="Times New Roman"/>
        </w:rPr>
        <w:t>7</w:t>
      </w:r>
      <w:r w:rsidRPr="00267574">
        <w:rPr>
          <w:rFonts w:ascii="Times New Roman" w:eastAsia="TimesNewRomanPSMT" w:hAnsi="Times New Roman"/>
        </w:rPr>
        <w:t>. местных нормативов градостроител</w:t>
      </w:r>
      <w:r w:rsidRPr="00267574">
        <w:rPr>
          <w:rFonts w:ascii="Times New Roman" w:eastAsia="TimesNewRomanPSMT" w:hAnsi="Times New Roman"/>
        </w:rPr>
        <w:t>ь</w:t>
      </w:r>
      <w:r w:rsidRPr="00267574">
        <w:rPr>
          <w:rFonts w:ascii="Times New Roman" w:eastAsia="TimesNewRomanPSMT" w:hAnsi="Times New Roman"/>
        </w:rPr>
        <w:t>ного проект</w:t>
      </w:r>
      <w:r w:rsidRPr="00267574">
        <w:rPr>
          <w:rFonts w:ascii="Times New Roman" w:eastAsia="TimesNewRomanPSMT" w:hAnsi="Times New Roman"/>
        </w:rPr>
        <w:t>и</w:t>
      </w:r>
      <w:r w:rsidRPr="00267574">
        <w:rPr>
          <w:rFonts w:ascii="Times New Roman" w:eastAsia="TimesNewRomanPSMT" w:hAnsi="Times New Roman"/>
        </w:rPr>
        <w:t>рования.</w:t>
      </w:r>
    </w:p>
    <w:p w:rsidR="00300CDD" w:rsidRPr="00267574" w:rsidRDefault="00300CDD" w:rsidP="00300CDD">
      <w:pPr>
        <w:autoSpaceDE w:val="0"/>
        <w:spacing w:line="276" w:lineRule="auto"/>
        <w:jc w:val="both"/>
        <w:rPr>
          <w:rFonts w:ascii="Times New Roman" w:eastAsia="TimesNewRomanPSMT" w:hAnsi="Times New Roman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9192"/>
      </w:tblGrid>
      <w:tr w:rsidR="00300CDD" w:rsidRPr="00DE2AA1" w:rsidTr="005C24BE">
        <w:tc>
          <w:tcPr>
            <w:tcW w:w="65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7.1</w:t>
            </w:r>
          </w:p>
        </w:tc>
        <w:tc>
          <w:tcPr>
            <w:tcW w:w="9766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</w:t>
            </w:r>
            <w:r>
              <w:rPr>
                <w:rFonts w:ascii="Times New Roman" w:hAnsi="Times New Roman"/>
                <w:b/>
              </w:rPr>
              <w:t>в области культуры и искусства и библиотечного обсл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жив</w:t>
            </w:r>
            <w:r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>ния.</w:t>
            </w:r>
          </w:p>
        </w:tc>
      </w:tr>
    </w:tbl>
    <w:p w:rsidR="00300CDD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300CDD" w:rsidRPr="0029778B" w:rsidRDefault="00300CDD" w:rsidP="00300CDD">
      <w:pPr>
        <w:pStyle w:val="afa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778B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области культуры </w:t>
      </w:r>
      <w:r>
        <w:rPr>
          <w:rFonts w:ascii="Times New Roman" w:eastAsia="TimesNewRomanPSMT" w:hAnsi="Times New Roman"/>
          <w:sz w:val="24"/>
          <w:szCs w:val="24"/>
        </w:rPr>
        <w:t xml:space="preserve">и библиотечного обслуживания </w:t>
      </w:r>
      <w:r w:rsidRPr="0029778B">
        <w:rPr>
          <w:rFonts w:ascii="Times New Roman" w:eastAsia="TimesNewRomanPSMT" w:hAnsi="Times New Roman"/>
          <w:sz w:val="24"/>
          <w:szCs w:val="24"/>
        </w:rPr>
        <w:t>представлены в таблице</w:t>
      </w:r>
      <w:r>
        <w:rPr>
          <w:rFonts w:ascii="Times New Roman" w:eastAsia="TimesNewRomanPSMT" w:hAnsi="Times New Roman"/>
          <w:sz w:val="24"/>
          <w:szCs w:val="24"/>
        </w:rPr>
        <w:t xml:space="preserve"> 1.7.1.</w:t>
      </w:r>
    </w:p>
    <w:p w:rsidR="00677206" w:rsidRDefault="00300CDD" w:rsidP="00677206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29778B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1.7.1.</w:t>
      </w:r>
      <w:r w:rsidR="00677206">
        <w:rPr>
          <w:rFonts w:ascii="Times New Roman" w:eastAsia="TimesNewRomanPSMT" w:hAnsi="Times New Roman"/>
          <w:sz w:val="24"/>
          <w:szCs w:val="24"/>
        </w:rPr>
        <w:t xml:space="preserve">Расчетные показатели в области культуры </w:t>
      </w:r>
    </w:p>
    <w:p w:rsidR="00300CDD" w:rsidRDefault="00677206" w:rsidP="00677206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DA6DAC">
        <w:rPr>
          <w:rFonts w:ascii="Times New Roman" w:hAnsi="Times New Roman"/>
          <w:sz w:val="24"/>
          <w:szCs w:val="24"/>
        </w:rPr>
        <w:t>и искусства и библиотечного обслуживания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894"/>
        <w:gridCol w:w="7"/>
        <w:gridCol w:w="1336"/>
        <w:gridCol w:w="1813"/>
        <w:gridCol w:w="1021"/>
        <w:gridCol w:w="1417"/>
        <w:gridCol w:w="709"/>
        <w:gridCol w:w="992"/>
      </w:tblGrid>
      <w:tr w:rsidR="00677206" w:rsidRPr="00DE2AA1" w:rsidTr="00677206">
        <w:tc>
          <w:tcPr>
            <w:tcW w:w="445" w:type="dxa"/>
            <w:vMerge w:val="restart"/>
            <w:shd w:val="clear" w:color="auto" w:fill="auto"/>
          </w:tcPr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№</w:t>
            </w:r>
          </w:p>
        </w:tc>
        <w:tc>
          <w:tcPr>
            <w:tcW w:w="1894" w:type="dxa"/>
            <w:tcBorders>
              <w:bottom w:val="nil"/>
            </w:tcBorders>
            <w:shd w:val="clear" w:color="auto" w:fill="auto"/>
          </w:tcPr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Наименование вида</w:t>
            </w: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объекта местн</w:t>
            </w:r>
            <w:r w:rsidRPr="00FB43ED">
              <w:rPr>
                <w:rFonts w:ascii="Times New Roman" w:hAnsi="Times New Roman"/>
                <w:color w:val="000000"/>
              </w:rPr>
              <w:t>о</w:t>
            </w:r>
            <w:r w:rsidRPr="00FB43ED">
              <w:rPr>
                <w:rFonts w:ascii="Times New Roman" w:hAnsi="Times New Roman"/>
                <w:color w:val="000000"/>
              </w:rPr>
              <w:t>го значения</w:t>
            </w:r>
          </w:p>
        </w:tc>
        <w:tc>
          <w:tcPr>
            <w:tcW w:w="4177" w:type="dxa"/>
            <w:gridSpan w:val="4"/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 xml:space="preserve">Предельные значения </w:t>
            </w:r>
            <w:proofErr w:type="gramStart"/>
            <w:r w:rsidRPr="00FB43ED">
              <w:rPr>
                <w:rFonts w:ascii="Times New Roman" w:hAnsi="Times New Roman"/>
                <w:color w:val="000000"/>
              </w:rPr>
              <w:t>расчетных</w:t>
            </w:r>
            <w:proofErr w:type="gramEnd"/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 xml:space="preserve"> показателей минимально допустим</w:t>
            </w:r>
            <w:r w:rsidRPr="00FB43ED">
              <w:rPr>
                <w:rFonts w:ascii="Times New Roman" w:hAnsi="Times New Roman"/>
                <w:color w:val="000000"/>
              </w:rPr>
              <w:t>о</w:t>
            </w:r>
            <w:r w:rsidRPr="00FB43ED">
              <w:rPr>
                <w:rFonts w:ascii="Times New Roman" w:hAnsi="Times New Roman"/>
                <w:color w:val="000000"/>
              </w:rPr>
              <w:t>го уровня обеспеченности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Предельные значения  ра</w:t>
            </w:r>
            <w:r w:rsidRPr="00FB43ED">
              <w:rPr>
                <w:rFonts w:ascii="Times New Roman" w:hAnsi="Times New Roman"/>
                <w:color w:val="000000"/>
              </w:rPr>
              <w:t>с</w:t>
            </w:r>
            <w:r w:rsidRPr="00FB43ED">
              <w:rPr>
                <w:rFonts w:ascii="Times New Roman" w:hAnsi="Times New Roman"/>
                <w:color w:val="000000"/>
              </w:rPr>
              <w:t>четных показателей макс</w:t>
            </w:r>
            <w:r w:rsidRPr="00FB43ED">
              <w:rPr>
                <w:rFonts w:ascii="Times New Roman" w:hAnsi="Times New Roman"/>
                <w:color w:val="000000"/>
              </w:rPr>
              <w:t>и</w:t>
            </w:r>
            <w:r w:rsidRPr="00FB43ED">
              <w:rPr>
                <w:rFonts w:ascii="Times New Roman" w:hAnsi="Times New Roman"/>
                <w:color w:val="000000"/>
              </w:rPr>
              <w:t>мально допустимого уровня территориальной доступн</w:t>
            </w:r>
            <w:r w:rsidRPr="00FB43ED">
              <w:rPr>
                <w:rFonts w:ascii="Times New Roman" w:hAnsi="Times New Roman"/>
                <w:color w:val="000000"/>
              </w:rPr>
              <w:t>о</w:t>
            </w:r>
            <w:r w:rsidRPr="00FB43ED">
              <w:rPr>
                <w:rFonts w:ascii="Times New Roman" w:hAnsi="Times New Roman"/>
                <w:color w:val="000000"/>
              </w:rPr>
              <w:t>сти</w:t>
            </w:r>
          </w:p>
        </w:tc>
      </w:tr>
      <w:tr w:rsidR="00677206" w:rsidRPr="00DE2AA1" w:rsidTr="00677206">
        <w:trPr>
          <w:cantSplit/>
          <w:trHeight w:val="1134"/>
        </w:trPr>
        <w:tc>
          <w:tcPr>
            <w:tcW w:w="445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single" w:sz="2" w:space="0" w:color="000000"/>
            </w:tcBorders>
            <w:shd w:val="clear" w:color="auto" w:fill="auto"/>
          </w:tcPr>
          <w:p w:rsidR="00677206" w:rsidRPr="00FB43ED" w:rsidRDefault="00677206" w:rsidP="005C24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 xml:space="preserve">Единица </w:t>
            </w: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измерения</w:t>
            </w:r>
          </w:p>
        </w:tc>
        <w:tc>
          <w:tcPr>
            <w:tcW w:w="181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населения</w:t>
            </w:r>
          </w:p>
        </w:tc>
        <w:tc>
          <w:tcPr>
            <w:tcW w:w="102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казат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ля</w:t>
            </w:r>
          </w:p>
        </w:tc>
        <w:tc>
          <w:tcPr>
            <w:tcW w:w="1417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Вид д</w:t>
            </w:r>
            <w:r w:rsidRPr="00FB43ED">
              <w:rPr>
                <w:rFonts w:ascii="Times New Roman" w:hAnsi="Times New Roman"/>
                <w:color w:val="000000"/>
              </w:rPr>
              <w:t>о</w:t>
            </w:r>
            <w:r w:rsidRPr="00FB43ED">
              <w:rPr>
                <w:rFonts w:ascii="Times New Roman" w:hAnsi="Times New Roman"/>
                <w:color w:val="000000"/>
              </w:rPr>
              <w:t>ступности,</w:t>
            </w:r>
          </w:p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B43ED"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77206" w:rsidRDefault="00677206" w:rsidP="001F7503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77206" w:rsidRDefault="00677206" w:rsidP="001F750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</w:t>
            </w:r>
          </w:p>
          <w:p w:rsidR="00677206" w:rsidRPr="00FB43ED" w:rsidRDefault="00677206" w:rsidP="001F750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677206" w:rsidRPr="00FB43ED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пок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зателя</w:t>
            </w:r>
          </w:p>
        </w:tc>
      </w:tr>
      <w:tr w:rsidR="00300CDD" w:rsidRPr="00DE2AA1" w:rsidTr="00AE506C">
        <w:trPr>
          <w:trHeight w:val="1607"/>
        </w:trPr>
        <w:tc>
          <w:tcPr>
            <w:tcW w:w="445" w:type="dxa"/>
            <w:tcBorders>
              <w:top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1</w:t>
            </w:r>
          </w:p>
          <w:p w:rsidR="00300CDD" w:rsidRPr="00FB43E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901" w:type="dxa"/>
            <w:gridSpan w:val="2"/>
            <w:tcBorders>
              <w:top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Учреждения культуры клу</w:t>
            </w:r>
            <w:r w:rsidRPr="00FB43ED">
              <w:rPr>
                <w:rFonts w:ascii="Times New Roman" w:hAnsi="Times New Roman"/>
              </w:rPr>
              <w:t>б</w:t>
            </w:r>
            <w:r w:rsidRPr="00FB43ED">
              <w:rPr>
                <w:rFonts w:ascii="Times New Roman" w:hAnsi="Times New Roman"/>
              </w:rPr>
              <w:t>ного типа сел</w:t>
            </w:r>
            <w:r w:rsidRPr="00FB43ED">
              <w:rPr>
                <w:rFonts w:ascii="Times New Roman" w:hAnsi="Times New Roman"/>
              </w:rPr>
              <w:t>ь</w:t>
            </w:r>
            <w:r w:rsidRPr="00FB43ED">
              <w:rPr>
                <w:rFonts w:ascii="Times New Roman" w:hAnsi="Times New Roman"/>
              </w:rPr>
              <w:t>ских поселений</w:t>
            </w:r>
          </w:p>
        </w:tc>
        <w:tc>
          <w:tcPr>
            <w:tcW w:w="1336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 xml:space="preserve">кол-во мест/ 1 тыс. </w:t>
            </w:r>
            <w:r>
              <w:rPr>
                <w:rFonts w:ascii="Times New Roman" w:hAnsi="Times New Roman"/>
              </w:rPr>
              <w:t>жит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лей</w:t>
            </w:r>
          </w:p>
        </w:tc>
        <w:tc>
          <w:tcPr>
            <w:tcW w:w="1813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43ED">
              <w:rPr>
                <w:rFonts w:ascii="Times New Roman" w:hAnsi="Times New Roman" w:cs="Times New Roman"/>
              </w:rPr>
              <w:t>в сельском</w:t>
            </w: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B43ED">
              <w:rPr>
                <w:rFonts w:ascii="Times New Roman" w:hAnsi="Times New Roman" w:cs="Times New Roman"/>
              </w:rPr>
              <w:t>поселении</w:t>
            </w:r>
            <w:proofErr w:type="gramEnd"/>
            <w:r w:rsidRPr="00FB43ED">
              <w:rPr>
                <w:rFonts w:ascii="Times New Roman" w:hAnsi="Times New Roman" w:cs="Times New Roman"/>
              </w:rPr>
              <w:t xml:space="preserve"> с числом жит</w:t>
            </w:r>
            <w:r w:rsidRPr="00FB43ED">
              <w:rPr>
                <w:rFonts w:ascii="Times New Roman" w:hAnsi="Times New Roman" w:cs="Times New Roman"/>
              </w:rPr>
              <w:t>е</w:t>
            </w:r>
            <w:r w:rsidRPr="00FB43ED">
              <w:rPr>
                <w:rFonts w:ascii="Times New Roman" w:hAnsi="Times New Roman" w:cs="Times New Roman"/>
              </w:rPr>
              <w:t>лей от 2 тысяч до 5 тысяч чел.</w:t>
            </w:r>
          </w:p>
        </w:tc>
        <w:tc>
          <w:tcPr>
            <w:tcW w:w="1021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3825D8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3825D8">
              <w:rPr>
                <w:rFonts w:ascii="Times New Roman" w:hAnsi="Times New Roman"/>
              </w:rPr>
              <w:t>100</w:t>
            </w:r>
          </w:p>
          <w:p w:rsidR="00300CDD" w:rsidRPr="00DF5511" w:rsidRDefault="00300CDD" w:rsidP="005C24BE">
            <w:pPr>
              <w:jc w:val="center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транспор</w:t>
            </w:r>
            <w:r w:rsidRPr="00FB43ED">
              <w:rPr>
                <w:rFonts w:ascii="Times New Roman" w:hAnsi="Times New Roman"/>
              </w:rPr>
              <w:t>т</w:t>
            </w:r>
            <w:r w:rsidRPr="00FB43ED">
              <w:rPr>
                <w:rFonts w:ascii="Times New Roman" w:hAnsi="Times New Roman"/>
              </w:rPr>
              <w:t>ная д</w:t>
            </w:r>
            <w:r w:rsidRPr="00FB43ED">
              <w:rPr>
                <w:rFonts w:ascii="Times New Roman" w:hAnsi="Times New Roman"/>
              </w:rPr>
              <w:t>о</w:t>
            </w:r>
            <w:r w:rsidRPr="00FB43ED">
              <w:rPr>
                <w:rFonts w:ascii="Times New Roman" w:hAnsi="Times New Roman"/>
              </w:rPr>
              <w:t>ступность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мин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300CDD" w:rsidRPr="00DE2AA1" w:rsidTr="00AE506C">
        <w:trPr>
          <w:trHeight w:val="1838"/>
        </w:trPr>
        <w:tc>
          <w:tcPr>
            <w:tcW w:w="44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Общедоступные библиотеки сельских пос</w:t>
            </w:r>
            <w:r w:rsidRPr="00FB43ED">
              <w:rPr>
                <w:rFonts w:ascii="Times New Roman" w:hAnsi="Times New Roman"/>
              </w:rPr>
              <w:t>е</w:t>
            </w:r>
            <w:r w:rsidRPr="00FB43ED">
              <w:rPr>
                <w:rFonts w:ascii="Times New Roman" w:hAnsi="Times New Roman"/>
              </w:rPr>
              <w:t>лений (сельские массовые би</w:t>
            </w:r>
            <w:r w:rsidRPr="00FB43ED">
              <w:rPr>
                <w:rFonts w:ascii="Times New Roman" w:hAnsi="Times New Roman"/>
              </w:rPr>
              <w:t>б</w:t>
            </w:r>
            <w:r w:rsidRPr="00FB43ED">
              <w:rPr>
                <w:rFonts w:ascii="Times New Roman" w:hAnsi="Times New Roman"/>
              </w:rPr>
              <w:t>лиотеки)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кол-во</w:t>
            </w:r>
            <w:r>
              <w:rPr>
                <w:rFonts w:ascii="Times New Roman" w:hAnsi="Times New Roman"/>
              </w:rPr>
              <w:t xml:space="preserve"> объектов/ на 1 тыс. жителей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сУзюк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gramEnd"/>
            <w:r w:rsidRPr="00FB43ED">
              <w:rPr>
                <w:rFonts w:ascii="Times New Roman" w:hAnsi="Times New Roman" w:cs="Times New Roman"/>
              </w:rPr>
              <w:t>число жит</w:t>
            </w:r>
            <w:r w:rsidRPr="00FB43ED">
              <w:rPr>
                <w:rFonts w:ascii="Times New Roman" w:hAnsi="Times New Roman" w:cs="Times New Roman"/>
              </w:rPr>
              <w:t>е</w:t>
            </w:r>
            <w:r w:rsidRPr="00FB43ED">
              <w:rPr>
                <w:rFonts w:ascii="Times New Roman" w:hAnsi="Times New Roman" w:cs="Times New Roman"/>
              </w:rPr>
              <w:t>лей свыше 1 тыс</w:t>
            </w:r>
            <w:r>
              <w:rPr>
                <w:rFonts w:ascii="Times New Roman" w:hAnsi="Times New Roman" w:cs="Times New Roman"/>
              </w:rPr>
              <w:t>.</w:t>
            </w:r>
            <w:r w:rsidRPr="00FB43ED">
              <w:rPr>
                <w:rFonts w:ascii="Times New Roman" w:hAnsi="Times New Roman" w:cs="Times New Roman"/>
              </w:rPr>
              <w:t xml:space="preserve"> чел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43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транспор</w:t>
            </w:r>
            <w:r w:rsidRPr="00FB43ED">
              <w:rPr>
                <w:rFonts w:ascii="Times New Roman" w:hAnsi="Times New Roman"/>
              </w:rPr>
              <w:t>т</w:t>
            </w:r>
            <w:r w:rsidRPr="00FB43ED">
              <w:rPr>
                <w:rFonts w:ascii="Times New Roman" w:hAnsi="Times New Roman"/>
              </w:rPr>
              <w:t>ная д</w:t>
            </w:r>
            <w:r w:rsidRPr="00FB43ED">
              <w:rPr>
                <w:rFonts w:ascii="Times New Roman" w:hAnsi="Times New Roman"/>
              </w:rPr>
              <w:t>о</w:t>
            </w:r>
            <w:r w:rsidRPr="00FB43ED">
              <w:rPr>
                <w:rFonts w:ascii="Times New Roman" w:hAnsi="Times New Roman"/>
              </w:rPr>
              <w:t>ступность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мин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30</w:t>
            </w:r>
          </w:p>
        </w:tc>
      </w:tr>
      <w:tr w:rsidR="00300CDD" w:rsidRPr="00DE2AA1" w:rsidTr="00AE506C">
        <w:trPr>
          <w:trHeight w:val="1104"/>
        </w:trPr>
        <w:tc>
          <w:tcPr>
            <w:tcW w:w="445" w:type="dxa"/>
            <w:vMerge/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901" w:type="dxa"/>
            <w:gridSpan w:val="2"/>
            <w:vMerge/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Кол-во</w:t>
            </w:r>
          </w:p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 хранения</w:t>
            </w: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Свыше </w:t>
            </w: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до 5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стыс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43E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  <w:r w:rsidRPr="00FB43ED">
              <w:rPr>
                <w:rFonts w:ascii="Times New Roman" w:hAnsi="Times New Roman" w:cs="Times New Roman"/>
              </w:rPr>
              <w:t>-</w:t>
            </w: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43E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  <w:tr w:rsidR="00300CDD" w:rsidRPr="00DE2AA1" w:rsidTr="00AE506C">
        <w:trPr>
          <w:trHeight w:val="1611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9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336" w:type="dxa"/>
            <w:tcBorders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ство чит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тельских мест/ на 1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ел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Свыше </w:t>
            </w: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до 5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стыс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ел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43ED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  <w:tr w:rsidR="00300CDD" w:rsidRPr="00DE2AA1" w:rsidTr="00AE506C">
        <w:trPr>
          <w:trHeight w:val="1598"/>
        </w:trPr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CDD" w:rsidRPr="00FB43ED" w:rsidRDefault="00300CDD" w:rsidP="005C24BE">
            <w:pPr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Детские би</w:t>
            </w:r>
            <w:r w:rsidRPr="00FB43ED">
              <w:rPr>
                <w:rFonts w:ascii="Times New Roman" w:hAnsi="Times New Roman"/>
              </w:rPr>
              <w:t>б</w:t>
            </w:r>
            <w:r w:rsidRPr="00FB43ED">
              <w:rPr>
                <w:rFonts w:ascii="Times New Roman" w:hAnsi="Times New Roman"/>
              </w:rPr>
              <w:t>лиотеки</w:t>
            </w:r>
          </w:p>
        </w:tc>
        <w:tc>
          <w:tcPr>
            <w:tcW w:w="1336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Кол-во объектов на каждую 1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ского населения</w:t>
            </w:r>
          </w:p>
        </w:tc>
        <w:tc>
          <w:tcPr>
            <w:tcW w:w="1813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Узюк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о(</w:t>
            </w:r>
            <w:proofErr w:type="gramEnd"/>
            <w:r w:rsidRPr="00FB43ED">
              <w:rPr>
                <w:rFonts w:ascii="Times New Roman" w:hAnsi="Times New Roman" w:cs="Times New Roman"/>
              </w:rPr>
              <w:t>число жит</w:t>
            </w:r>
            <w:r w:rsidRPr="00FB43ED">
              <w:rPr>
                <w:rFonts w:ascii="Times New Roman" w:hAnsi="Times New Roman" w:cs="Times New Roman"/>
              </w:rPr>
              <w:t>е</w:t>
            </w:r>
            <w:r w:rsidRPr="00FB43ED">
              <w:rPr>
                <w:rFonts w:ascii="Times New Roman" w:hAnsi="Times New Roman" w:cs="Times New Roman"/>
              </w:rPr>
              <w:t>лей свыше 1 тыс</w:t>
            </w:r>
            <w:r>
              <w:rPr>
                <w:rFonts w:ascii="Times New Roman" w:hAnsi="Times New Roman" w:cs="Times New Roman"/>
              </w:rPr>
              <w:t>.</w:t>
            </w:r>
            <w:r w:rsidRPr="00FB43ED">
              <w:rPr>
                <w:rFonts w:ascii="Times New Roman" w:hAnsi="Times New Roman" w:cs="Times New Roman"/>
              </w:rPr>
              <w:t xml:space="preserve"> че</w:t>
            </w:r>
            <w:r>
              <w:rPr>
                <w:rFonts w:ascii="Times New Roman" w:hAnsi="Times New Roman" w:cs="Times New Roman"/>
              </w:rPr>
              <w:t>л.)</w:t>
            </w: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00CDD" w:rsidRPr="00FB43E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43E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транспор</w:t>
            </w:r>
            <w:r w:rsidRPr="00FB43ED">
              <w:rPr>
                <w:rFonts w:ascii="Times New Roman" w:hAnsi="Times New Roman"/>
              </w:rPr>
              <w:t>т</w:t>
            </w:r>
            <w:r w:rsidRPr="00FB43ED">
              <w:rPr>
                <w:rFonts w:ascii="Times New Roman" w:hAnsi="Times New Roman"/>
              </w:rPr>
              <w:t>ная д</w:t>
            </w:r>
            <w:r w:rsidRPr="00FB43ED">
              <w:rPr>
                <w:rFonts w:ascii="Times New Roman" w:hAnsi="Times New Roman"/>
              </w:rPr>
              <w:t>о</w:t>
            </w:r>
            <w:r w:rsidRPr="00FB43ED">
              <w:rPr>
                <w:rFonts w:ascii="Times New Roman" w:hAnsi="Times New Roman"/>
              </w:rPr>
              <w:t>ступность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FB43E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FB43ED">
              <w:rPr>
                <w:rFonts w:ascii="Times New Roman" w:hAnsi="Times New Roman"/>
              </w:rPr>
              <w:t>30</w:t>
            </w:r>
          </w:p>
        </w:tc>
      </w:tr>
    </w:tbl>
    <w:p w:rsidR="00300CDD" w:rsidRPr="00AE5724" w:rsidRDefault="00300CDD" w:rsidP="00300CDD">
      <w:pPr>
        <w:pStyle w:val="afa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300CDD" w:rsidRPr="00677206" w:rsidRDefault="00300CDD" w:rsidP="00300C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677206">
        <w:rPr>
          <w:rFonts w:ascii="Times New Roman" w:hAnsi="Times New Roman"/>
        </w:rPr>
        <w:t>Примечание:</w:t>
      </w:r>
    </w:p>
    <w:p w:rsidR="00300CDD" w:rsidRDefault="00300CDD" w:rsidP="00300CD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677206">
        <w:rPr>
          <w:rFonts w:ascii="Times New Roman" w:hAnsi="Times New Roman"/>
        </w:rPr>
        <w:t>1. Дополнительно в центральной библиотеке сельского поселения на 1 тысячу человек: 4,5 - 5 тысячи единиц хранения, 3 - 4 читательских места.</w:t>
      </w:r>
    </w:p>
    <w:p w:rsidR="00300CDD" w:rsidRPr="009B3F90" w:rsidRDefault="00300CDD" w:rsidP="00300CDD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color w:val="FF0000"/>
          <w:spacing w:val="2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886"/>
      </w:tblGrid>
      <w:tr w:rsidR="00300CDD" w:rsidRPr="00DE2AA1" w:rsidTr="00677206">
        <w:tc>
          <w:tcPr>
            <w:tcW w:w="65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jc w:val="center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7.2</w:t>
            </w:r>
          </w:p>
        </w:tc>
        <w:tc>
          <w:tcPr>
            <w:tcW w:w="8886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</w:t>
            </w:r>
            <w:r>
              <w:rPr>
                <w:rFonts w:ascii="Times New Roman" w:hAnsi="Times New Roman"/>
                <w:b/>
              </w:rPr>
              <w:t>в области потребительского рынка.</w:t>
            </w:r>
          </w:p>
        </w:tc>
      </w:tr>
    </w:tbl>
    <w:p w:rsidR="00300CDD" w:rsidRPr="00AE5724" w:rsidRDefault="00300CDD" w:rsidP="00300CDD">
      <w:pPr>
        <w:pStyle w:val="afa"/>
        <w:jc w:val="center"/>
        <w:rPr>
          <w:rFonts w:ascii="Times New Roman" w:eastAsia="TimesNewRomanPSMT" w:hAnsi="Times New Roman"/>
          <w:sz w:val="16"/>
          <w:szCs w:val="16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F14EB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области </w:t>
      </w:r>
      <w:r>
        <w:rPr>
          <w:rFonts w:ascii="Times New Roman" w:eastAsia="TimesNewRomanPSMT" w:hAnsi="Times New Roman"/>
          <w:sz w:val="24"/>
          <w:szCs w:val="24"/>
        </w:rPr>
        <w:t>потребительского рынка</w:t>
      </w:r>
      <w:r w:rsidRPr="001F14EB">
        <w:rPr>
          <w:rFonts w:ascii="Times New Roman" w:eastAsia="TimesNewRomanPSMT" w:hAnsi="Times New Roman"/>
          <w:sz w:val="24"/>
          <w:szCs w:val="24"/>
        </w:rPr>
        <w:t xml:space="preserve"> представлены в таблице</w:t>
      </w:r>
      <w:r>
        <w:rPr>
          <w:rFonts w:ascii="Times New Roman" w:eastAsia="TimesNewRomanPSMT" w:hAnsi="Times New Roman"/>
          <w:sz w:val="24"/>
          <w:szCs w:val="24"/>
        </w:rPr>
        <w:t xml:space="preserve"> 1.7.2</w:t>
      </w:r>
    </w:p>
    <w:p w:rsidR="00677206" w:rsidRPr="00504BD4" w:rsidRDefault="00300CDD" w:rsidP="00677206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29778B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1.7.2.</w:t>
      </w:r>
      <w:r w:rsidR="00677206" w:rsidRPr="00504BD4">
        <w:rPr>
          <w:rFonts w:ascii="Times New Roman" w:eastAsia="TimesNewRomanPSMT" w:hAnsi="Times New Roman"/>
          <w:sz w:val="24"/>
          <w:szCs w:val="24"/>
        </w:rPr>
        <w:t xml:space="preserve">Расчетные показатели в области </w:t>
      </w:r>
    </w:p>
    <w:p w:rsidR="00300CDD" w:rsidRPr="0029778B" w:rsidRDefault="00677206" w:rsidP="00677206">
      <w:pPr>
        <w:pStyle w:val="afa"/>
        <w:jc w:val="right"/>
        <w:rPr>
          <w:rFonts w:ascii="Times New Roman" w:hAnsi="Times New Roman"/>
          <w:b/>
          <w:sz w:val="24"/>
          <w:szCs w:val="24"/>
        </w:rPr>
      </w:pPr>
      <w:r w:rsidRPr="00504BD4">
        <w:rPr>
          <w:rFonts w:ascii="Times New Roman" w:eastAsia="TimesNewRomanPSMT" w:hAnsi="Times New Roman"/>
          <w:sz w:val="24"/>
          <w:szCs w:val="24"/>
        </w:rPr>
        <w:t>потребительского рынка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642"/>
        <w:gridCol w:w="1080"/>
        <w:gridCol w:w="1665"/>
        <w:gridCol w:w="675"/>
        <w:gridCol w:w="2025"/>
        <w:gridCol w:w="1111"/>
      </w:tblGrid>
      <w:tr w:rsidR="00300CDD" w:rsidRPr="00DE2AA1" w:rsidTr="00677206">
        <w:tc>
          <w:tcPr>
            <w:tcW w:w="4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</w:t>
            </w:r>
            <w:proofErr w:type="gram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расче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т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ных</w:t>
            </w:r>
            <w:proofErr w:type="gramEnd"/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показателей минимально доп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обеспеченности</w:t>
            </w:r>
          </w:p>
        </w:tc>
        <w:tc>
          <w:tcPr>
            <w:tcW w:w="3136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четных показателей макс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территориальной доступн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</w:p>
        </w:tc>
      </w:tr>
      <w:tr w:rsidR="00300CDD" w:rsidRPr="00DE2AA1" w:rsidTr="00677206">
        <w:trPr>
          <w:cantSplit/>
          <w:trHeight w:val="649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642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Единица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234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5163" w:rsidRDefault="00677206" w:rsidP="005C24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Значение </w:t>
            </w:r>
          </w:p>
          <w:p w:rsidR="00300CDD" w:rsidRPr="00314E4A" w:rsidRDefault="00677206" w:rsidP="005C24BE">
            <w:pPr>
              <w:jc w:val="center"/>
              <w:rPr>
                <w:rFonts w:ascii="yandex-sans" w:hAnsi="yandex-sans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показателя</w:t>
            </w:r>
          </w:p>
        </w:tc>
        <w:tc>
          <w:tcPr>
            <w:tcW w:w="2025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677206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</w:rPr>
              <w:t>Знач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казателя</w:t>
            </w:r>
          </w:p>
        </w:tc>
      </w:tr>
      <w:tr w:rsidR="002F7DFB" w:rsidRPr="00DE2AA1" w:rsidTr="005139D3">
        <w:trPr>
          <w:trHeight w:val="388"/>
        </w:trPr>
        <w:tc>
          <w:tcPr>
            <w:tcW w:w="436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2F7DFB" w:rsidRPr="0029778B" w:rsidRDefault="002F7DFB" w:rsidP="002F7DFB">
            <w:pPr>
              <w:rPr>
                <w:rFonts w:ascii="Times New Roman" w:hAnsi="Times New Roman"/>
              </w:rPr>
            </w:pPr>
            <w:r w:rsidRPr="0029778B">
              <w:rPr>
                <w:rFonts w:ascii="Times New Roman" w:hAnsi="Times New Roman"/>
              </w:rPr>
              <w:t>1</w:t>
            </w:r>
          </w:p>
          <w:p w:rsidR="002F7DFB" w:rsidRPr="0029778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2F7DFB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Предприятия торговли</w:t>
            </w:r>
          </w:p>
          <w:p w:rsidR="002F7DFB" w:rsidRPr="000B5099" w:rsidRDefault="002F7DFB" w:rsidP="002F7DFB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2F7DFB" w:rsidRPr="000B5099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/1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ел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  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2025" w:type="dxa"/>
            <w:vMerge w:val="restart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  <w:r w:rsidRPr="009450BA">
              <w:rPr>
                <w:rFonts w:ascii="Times New Roman" w:hAnsi="Times New Roman"/>
              </w:rPr>
              <w:t>Пешеходная д</w:t>
            </w:r>
            <w:r w:rsidRPr="009450BA">
              <w:rPr>
                <w:rFonts w:ascii="Times New Roman" w:hAnsi="Times New Roman"/>
              </w:rPr>
              <w:t>о</w:t>
            </w:r>
            <w:r w:rsidRPr="009450BA">
              <w:rPr>
                <w:rFonts w:ascii="Times New Roman" w:hAnsi="Times New Roman"/>
              </w:rPr>
              <w:t xml:space="preserve">ступность, </w:t>
            </w:r>
            <w:proofErr w:type="gramStart"/>
            <w:r w:rsidRPr="009450BA">
              <w:rPr>
                <w:rFonts w:ascii="Times New Roman" w:hAnsi="Times New Roman"/>
              </w:rPr>
              <w:t>м</w:t>
            </w:r>
            <w:proofErr w:type="gramEnd"/>
          </w:p>
        </w:tc>
        <w:tc>
          <w:tcPr>
            <w:tcW w:w="1111" w:type="dxa"/>
            <w:vMerge w:val="restart"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  <w:r w:rsidRPr="009450BA">
              <w:rPr>
                <w:rFonts w:ascii="Times New Roman" w:hAnsi="Times New Roman"/>
              </w:rPr>
              <w:t>2000*</w:t>
            </w:r>
          </w:p>
        </w:tc>
      </w:tr>
      <w:tr w:rsidR="002F7DFB" w:rsidRPr="00DE2AA1" w:rsidTr="005139D3">
        <w:trPr>
          <w:trHeight w:val="838"/>
        </w:trPr>
        <w:tc>
          <w:tcPr>
            <w:tcW w:w="436" w:type="dxa"/>
            <w:vMerge/>
            <w:shd w:val="clear" w:color="auto" w:fill="auto"/>
          </w:tcPr>
          <w:p w:rsidR="002F7DFB" w:rsidRPr="0029778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vMerge/>
            <w:shd w:val="clear" w:color="auto" w:fill="auto"/>
          </w:tcPr>
          <w:p w:rsidR="002F7DF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2F7DF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Default="002F7DFB" w:rsidP="002F7D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Непрод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вольственных товаров:</w:t>
            </w:r>
          </w:p>
        </w:tc>
        <w:tc>
          <w:tcPr>
            <w:tcW w:w="675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F7DFB" w:rsidRDefault="002F7DFB" w:rsidP="002F7D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025" w:type="dxa"/>
            <w:vMerge/>
            <w:tcBorders>
              <w:left w:val="single" w:sz="2" w:space="0" w:color="000000"/>
            </w:tcBorders>
            <w:shd w:val="clear" w:color="auto" w:fill="auto"/>
            <w:vAlign w:val="center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</w:p>
        </w:tc>
      </w:tr>
      <w:tr w:rsidR="002F7DFB" w:rsidRPr="00DE2AA1" w:rsidTr="005139D3">
        <w:trPr>
          <w:trHeight w:val="280"/>
        </w:trPr>
        <w:tc>
          <w:tcPr>
            <w:tcW w:w="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7DFB" w:rsidRPr="0029778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7DF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Default="002F7DFB" w:rsidP="002F7DFB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Default="002F7DFB" w:rsidP="002F7D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Продовол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ственных 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варов:</w:t>
            </w:r>
          </w:p>
        </w:tc>
        <w:tc>
          <w:tcPr>
            <w:tcW w:w="675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F7DFB" w:rsidRDefault="002F7DFB" w:rsidP="002F7D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F7DFB" w:rsidRPr="00EE5C10" w:rsidRDefault="002F7DFB" w:rsidP="002F7DFB">
            <w:pPr>
              <w:jc w:val="center"/>
              <w:rPr>
                <w:rFonts w:ascii="Times New Roman" w:hAnsi="Times New Roman"/>
              </w:rPr>
            </w:pPr>
          </w:p>
        </w:tc>
      </w:tr>
      <w:tr w:rsidR="002F7DFB" w:rsidRPr="00DE2AA1" w:rsidTr="005139D3">
        <w:trPr>
          <w:trHeight w:val="955"/>
        </w:trPr>
        <w:tc>
          <w:tcPr>
            <w:tcW w:w="436" w:type="dxa"/>
            <w:tcBorders>
              <w:top w:val="single" w:sz="4" w:space="0" w:color="auto"/>
            </w:tcBorders>
            <w:shd w:val="clear" w:color="auto" w:fill="auto"/>
          </w:tcPr>
          <w:p w:rsidR="002F7DFB" w:rsidRPr="00EA7CE8" w:rsidRDefault="002F7DFB" w:rsidP="002F7DFB">
            <w:pPr>
              <w:rPr>
                <w:rFonts w:ascii="Times New Roman" w:hAnsi="Times New Roman"/>
              </w:rPr>
            </w:pPr>
            <w:r w:rsidRPr="00EA7CE8">
              <w:rPr>
                <w:rFonts w:ascii="Times New Roman" w:hAnsi="Times New Roman"/>
              </w:rPr>
              <w:t>2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shd w:val="clear" w:color="auto" w:fill="auto"/>
          </w:tcPr>
          <w:p w:rsidR="002F7DFB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общественного питания</w:t>
            </w:r>
          </w:p>
          <w:p w:rsidR="002F7DFB" w:rsidRPr="00E8425F" w:rsidRDefault="002F7DFB" w:rsidP="002F7DFB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Pr="00EA7CE8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место/ 1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чел.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Pr="00EA7CE8" w:rsidRDefault="002F7DFB" w:rsidP="002F7D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2F7DFB" w:rsidRPr="00EA7CE8" w:rsidRDefault="002F7DFB" w:rsidP="002F7DFB">
            <w:pPr>
              <w:jc w:val="center"/>
              <w:rPr>
                <w:rFonts w:ascii="Times New Roman" w:hAnsi="Times New Roman"/>
              </w:rPr>
            </w:pPr>
            <w:r w:rsidRPr="009450BA">
              <w:rPr>
                <w:rFonts w:ascii="Times New Roman" w:hAnsi="Times New Roman"/>
              </w:rPr>
              <w:t xml:space="preserve">Пешеходная </w:t>
            </w:r>
            <w:proofErr w:type="gramStart"/>
            <w:r w:rsidRPr="009450BA">
              <w:rPr>
                <w:rFonts w:ascii="Times New Roman" w:hAnsi="Times New Roman"/>
              </w:rPr>
              <w:t>до-</w:t>
            </w:r>
            <w:proofErr w:type="spellStart"/>
            <w:r w:rsidRPr="009450BA">
              <w:rPr>
                <w:rFonts w:ascii="Times New Roman" w:hAnsi="Times New Roman"/>
              </w:rPr>
              <w:t>ступность</w:t>
            </w:r>
            <w:proofErr w:type="spellEnd"/>
            <w:proofErr w:type="gramEnd"/>
            <w:r w:rsidRPr="009450BA">
              <w:rPr>
                <w:rFonts w:ascii="Times New Roman" w:hAnsi="Times New Roman"/>
              </w:rPr>
              <w:t>, 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vAlign w:val="center"/>
          </w:tcPr>
          <w:p w:rsidR="002F7DFB" w:rsidRPr="00EA7CE8" w:rsidRDefault="002F7DFB" w:rsidP="002F7DFB">
            <w:pPr>
              <w:jc w:val="center"/>
              <w:rPr>
                <w:rFonts w:ascii="Times New Roman" w:hAnsi="Times New Roman"/>
              </w:rPr>
            </w:pPr>
            <w:r w:rsidRPr="009450BA">
              <w:rPr>
                <w:rFonts w:ascii="Times New Roman" w:hAnsi="Times New Roman"/>
              </w:rPr>
              <w:t>2000*</w:t>
            </w:r>
          </w:p>
        </w:tc>
      </w:tr>
      <w:tr w:rsidR="002F7DFB" w:rsidRPr="00DE2AA1" w:rsidTr="005139D3">
        <w:trPr>
          <w:trHeight w:val="406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2F7DFB" w:rsidRPr="00EA7CE8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42" w:type="dxa"/>
            <w:tcBorders>
              <w:bottom w:val="single" w:sz="4" w:space="0" w:color="auto"/>
            </w:tcBorders>
            <w:shd w:val="clear" w:color="auto" w:fill="auto"/>
          </w:tcPr>
          <w:p w:rsidR="002F7DFB" w:rsidRPr="00EA7CE8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бытового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служивания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Pr="00845BC6" w:rsidRDefault="002F7DFB" w:rsidP="002F7D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место/ 1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чел.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F7DFB" w:rsidRPr="00845BC6" w:rsidRDefault="002F7DFB" w:rsidP="002F7D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5" w:type="dxa"/>
            <w:tcBorders>
              <w:top w:val="nil"/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F7DFB" w:rsidRPr="00EA7CE8" w:rsidRDefault="002F7DFB" w:rsidP="002F7DFB">
            <w:pPr>
              <w:jc w:val="center"/>
              <w:rPr>
                <w:rFonts w:ascii="Times New Roman" w:hAnsi="Times New Roman"/>
              </w:rPr>
            </w:pPr>
            <w:r w:rsidRPr="009450BA">
              <w:rPr>
                <w:rFonts w:ascii="Times New Roman" w:hAnsi="Times New Roman"/>
              </w:rPr>
              <w:t xml:space="preserve">Пешеходная </w:t>
            </w:r>
            <w:proofErr w:type="gramStart"/>
            <w:r w:rsidRPr="009450BA">
              <w:rPr>
                <w:rFonts w:ascii="Times New Roman" w:hAnsi="Times New Roman"/>
              </w:rPr>
              <w:t>до-</w:t>
            </w:r>
            <w:proofErr w:type="spellStart"/>
            <w:r w:rsidRPr="009450BA">
              <w:rPr>
                <w:rFonts w:ascii="Times New Roman" w:hAnsi="Times New Roman"/>
              </w:rPr>
              <w:t>ступность</w:t>
            </w:r>
            <w:proofErr w:type="spellEnd"/>
            <w:proofErr w:type="gramEnd"/>
            <w:r w:rsidRPr="009450BA">
              <w:rPr>
                <w:rFonts w:ascii="Times New Roman" w:hAnsi="Times New Roman"/>
              </w:rPr>
              <w:t>, м</w:t>
            </w:r>
          </w:p>
        </w:tc>
        <w:tc>
          <w:tcPr>
            <w:tcW w:w="1111" w:type="dxa"/>
            <w:tcBorders>
              <w:top w:val="nil"/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F7DFB" w:rsidRPr="00EA7CE8" w:rsidRDefault="002F7DFB" w:rsidP="002F7DFB">
            <w:pPr>
              <w:jc w:val="center"/>
              <w:rPr>
                <w:rFonts w:ascii="Times New Roman" w:hAnsi="Times New Roman"/>
              </w:rPr>
            </w:pPr>
            <w:r w:rsidRPr="009450BA">
              <w:rPr>
                <w:rFonts w:ascii="Times New Roman" w:hAnsi="Times New Roman"/>
              </w:rPr>
              <w:t>2000*</w:t>
            </w:r>
          </w:p>
        </w:tc>
      </w:tr>
    </w:tbl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2F7DFB" w:rsidRPr="00A62971" w:rsidRDefault="002F7DFB" w:rsidP="002F7DFB">
      <w:pPr>
        <w:pStyle w:val="afa"/>
        <w:rPr>
          <w:rFonts w:ascii="Times New Roman" w:hAnsi="Times New Roman"/>
          <w:sz w:val="24"/>
          <w:szCs w:val="24"/>
        </w:rPr>
      </w:pPr>
      <w:r w:rsidRPr="00A62971">
        <w:rPr>
          <w:rFonts w:ascii="Times New Roman" w:hAnsi="Times New Roman"/>
          <w:sz w:val="24"/>
          <w:szCs w:val="24"/>
        </w:rPr>
        <w:t xml:space="preserve">* -  в соответствии с СП 42.13330.2016 </w:t>
      </w:r>
      <w:proofErr w:type="gramStart"/>
      <w:r w:rsidRPr="00A6297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62971">
        <w:rPr>
          <w:rFonts w:ascii="Times New Roman" w:hAnsi="Times New Roman"/>
          <w:sz w:val="24"/>
          <w:szCs w:val="24"/>
        </w:rPr>
        <w:t>табл.10.1).</w:t>
      </w:r>
    </w:p>
    <w:p w:rsidR="00300CDD" w:rsidRDefault="00300CDD" w:rsidP="002F7DFB">
      <w:pPr>
        <w:pStyle w:val="afa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right"/>
        <w:rPr>
          <w:rFonts w:ascii="Times New Roman" w:hAnsi="Times New Roman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886"/>
      </w:tblGrid>
      <w:tr w:rsidR="00300CDD" w:rsidRPr="00DE2AA1" w:rsidTr="00677206">
        <w:tc>
          <w:tcPr>
            <w:tcW w:w="65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7.3</w:t>
            </w:r>
          </w:p>
        </w:tc>
        <w:tc>
          <w:tcPr>
            <w:tcW w:w="8886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6E0473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6E0473">
              <w:rPr>
                <w:rFonts w:ascii="Times New Roman" w:hAnsi="Times New Roman"/>
                <w:b/>
              </w:rPr>
              <w:t>Расчётные показатели в области создания условий для массового отдыха ж</w:t>
            </w:r>
            <w:r w:rsidRPr="006E0473">
              <w:rPr>
                <w:rFonts w:ascii="Times New Roman" w:hAnsi="Times New Roman"/>
                <w:b/>
              </w:rPr>
              <w:t>и</w:t>
            </w:r>
            <w:r w:rsidRPr="006E0473">
              <w:rPr>
                <w:rFonts w:ascii="Times New Roman" w:hAnsi="Times New Roman"/>
                <w:b/>
              </w:rPr>
              <w:t>телей поселения и организация обустройства мест массового отдыха населения (благоустройства).</w:t>
            </w:r>
          </w:p>
        </w:tc>
      </w:tr>
    </w:tbl>
    <w:p w:rsidR="00300CDD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5A3C9C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</w:t>
      </w:r>
      <w:r w:rsidRPr="005A2BA9">
        <w:rPr>
          <w:rFonts w:ascii="Times New Roman" w:eastAsia="TimesNewRomanPSMT" w:hAnsi="Times New Roman"/>
          <w:sz w:val="24"/>
          <w:szCs w:val="24"/>
        </w:rPr>
        <w:t>области</w:t>
      </w:r>
      <w:r w:rsidRPr="005A2BA9">
        <w:rPr>
          <w:rFonts w:ascii="Times New Roman" w:hAnsi="Times New Roman"/>
          <w:sz w:val="24"/>
          <w:szCs w:val="24"/>
        </w:rPr>
        <w:t xml:space="preserve"> создания условий для ма</w:t>
      </w:r>
      <w:r w:rsidRPr="005A2BA9">
        <w:rPr>
          <w:rFonts w:ascii="Times New Roman" w:hAnsi="Times New Roman"/>
          <w:sz w:val="24"/>
          <w:szCs w:val="24"/>
        </w:rPr>
        <w:t>с</w:t>
      </w:r>
      <w:r w:rsidRPr="005A2BA9">
        <w:rPr>
          <w:rFonts w:ascii="Times New Roman" w:hAnsi="Times New Roman"/>
          <w:sz w:val="24"/>
          <w:szCs w:val="24"/>
        </w:rPr>
        <w:t>сового отдыха жителей поселения и организация обустройства мест массового отдыха нас</w:t>
      </w:r>
      <w:r w:rsidRPr="005A2BA9">
        <w:rPr>
          <w:rFonts w:ascii="Times New Roman" w:hAnsi="Times New Roman"/>
          <w:sz w:val="24"/>
          <w:szCs w:val="24"/>
        </w:rPr>
        <w:t>е</w:t>
      </w:r>
      <w:r w:rsidRPr="005A2BA9">
        <w:rPr>
          <w:rFonts w:ascii="Times New Roman" w:hAnsi="Times New Roman"/>
          <w:sz w:val="24"/>
          <w:szCs w:val="24"/>
        </w:rPr>
        <w:t>ления (благоустройства)</w:t>
      </w:r>
      <w:r w:rsidRPr="005A3C9C">
        <w:rPr>
          <w:rFonts w:ascii="Times New Roman" w:eastAsia="TimesNewRomanPSMT" w:hAnsi="Times New Roman"/>
          <w:sz w:val="24"/>
          <w:szCs w:val="24"/>
        </w:rPr>
        <w:t xml:space="preserve"> представлены в таблице</w:t>
      </w:r>
      <w:r>
        <w:rPr>
          <w:rFonts w:ascii="Times New Roman" w:eastAsia="TimesNewRomanPSMT" w:hAnsi="Times New Roman"/>
          <w:sz w:val="24"/>
          <w:szCs w:val="24"/>
        </w:rPr>
        <w:t xml:space="preserve"> 1.7.3</w:t>
      </w:r>
    </w:p>
    <w:p w:rsidR="00300CDD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</w:p>
    <w:p w:rsidR="00677206" w:rsidRDefault="00300CDD" w:rsidP="00677206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5A3C9C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1.7.3</w:t>
      </w:r>
      <w:r w:rsidR="00677206">
        <w:rPr>
          <w:rFonts w:ascii="Times New Roman" w:eastAsia="TimesNewRomanPSMT" w:hAnsi="Times New Roman"/>
          <w:sz w:val="24"/>
          <w:szCs w:val="24"/>
        </w:rPr>
        <w:t xml:space="preserve">.Расчетные показатели в области создания условий </w:t>
      </w:r>
      <w:proofErr w:type="gramStart"/>
      <w:r w:rsidR="00677206">
        <w:rPr>
          <w:rFonts w:ascii="Times New Roman" w:eastAsia="TimesNewRomanPSMT" w:hAnsi="Times New Roman"/>
          <w:sz w:val="24"/>
          <w:szCs w:val="24"/>
        </w:rPr>
        <w:t>для</w:t>
      </w:r>
      <w:proofErr w:type="gramEnd"/>
    </w:p>
    <w:p w:rsidR="00677206" w:rsidRDefault="00677206" w:rsidP="00677206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массового отдыха жителей и организации </w:t>
      </w:r>
    </w:p>
    <w:p w:rsidR="00300CDD" w:rsidRDefault="00677206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обустройства мест массового отдыха населения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642"/>
        <w:gridCol w:w="1080"/>
        <w:gridCol w:w="1507"/>
        <w:gridCol w:w="2127"/>
        <w:gridCol w:w="708"/>
        <w:gridCol w:w="1134"/>
      </w:tblGrid>
      <w:tr w:rsidR="00300CDD" w:rsidRPr="00DE2AA1" w:rsidTr="00677206">
        <w:tc>
          <w:tcPr>
            <w:tcW w:w="4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</w:t>
            </w:r>
            <w:proofErr w:type="gram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расчетных</w:t>
            </w:r>
            <w:proofErr w:type="gramEnd"/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показателей мин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обеспеченности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расчетных 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казателей максимально допустимого уровня территориальной доступности</w:t>
            </w:r>
          </w:p>
        </w:tc>
      </w:tr>
      <w:tr w:rsidR="00300CDD" w:rsidRPr="00DE2AA1" w:rsidTr="00F75163">
        <w:trPr>
          <w:cantSplit/>
          <w:trHeight w:val="985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642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Единица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507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314E4A" w:rsidRDefault="00300CDD" w:rsidP="005C24BE">
            <w:pPr>
              <w:jc w:val="center"/>
              <w:rPr>
                <w:rFonts w:ascii="yandex-sans" w:hAnsi="yandex-sans"/>
                <w:color w:val="000000"/>
                <w:sz w:val="20"/>
                <w:szCs w:val="20"/>
              </w:rPr>
            </w:pPr>
            <w:r>
              <w:rPr>
                <w:rFonts w:ascii="yandex-sans" w:hAnsi="yandex-sans"/>
                <w:color w:val="000000"/>
              </w:rPr>
              <w:t>Значение показателя</w:t>
            </w:r>
          </w:p>
        </w:tc>
        <w:tc>
          <w:tcPr>
            <w:tcW w:w="2127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300CDD" w:rsidP="00677206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Ед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.и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>зм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</w:rPr>
              <w:t>Знач</w:t>
            </w:r>
            <w:r>
              <w:rPr>
                <w:rFonts w:ascii="yandex-sans" w:hAnsi="yandex-sans"/>
                <w:color w:val="000000"/>
              </w:rPr>
              <w:t>е</w:t>
            </w:r>
            <w:r>
              <w:rPr>
                <w:rFonts w:ascii="yandex-sans" w:hAnsi="yandex-sans"/>
                <w:color w:val="000000"/>
              </w:rPr>
              <w:t>ние п</w:t>
            </w:r>
            <w:r>
              <w:rPr>
                <w:rFonts w:ascii="yandex-sans" w:hAnsi="yandex-sans"/>
                <w:color w:val="000000"/>
              </w:rPr>
              <w:t>о</w:t>
            </w:r>
            <w:r>
              <w:rPr>
                <w:rFonts w:ascii="yandex-sans" w:hAnsi="yandex-sans"/>
                <w:color w:val="000000"/>
              </w:rPr>
              <w:t>казателя</w:t>
            </w:r>
          </w:p>
        </w:tc>
      </w:tr>
      <w:tr w:rsidR="00300CDD" w:rsidRPr="00DE2AA1" w:rsidTr="00677206">
        <w:trPr>
          <w:trHeight w:val="1535"/>
        </w:trPr>
        <w:tc>
          <w:tcPr>
            <w:tcW w:w="436" w:type="dxa"/>
            <w:tcBorders>
              <w:top w:val="single" w:sz="2" w:space="0" w:color="000000"/>
            </w:tcBorders>
            <w:shd w:val="clear" w:color="auto" w:fill="auto"/>
          </w:tcPr>
          <w:p w:rsidR="00300CDD" w:rsidRPr="0029778B" w:rsidRDefault="00300CDD" w:rsidP="005C24BE">
            <w:pPr>
              <w:rPr>
                <w:rFonts w:ascii="Times New Roman" w:hAnsi="Times New Roman"/>
              </w:rPr>
            </w:pPr>
            <w:r w:rsidRPr="0029778B">
              <w:rPr>
                <w:rFonts w:ascii="Times New Roman" w:hAnsi="Times New Roman"/>
              </w:rPr>
              <w:t>1</w:t>
            </w:r>
          </w:p>
          <w:p w:rsidR="00300CDD" w:rsidRPr="0029778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tcBorders>
              <w:top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A1C62">
              <w:rPr>
                <w:rFonts w:ascii="Times New Roman" w:hAnsi="Times New Roman"/>
              </w:rPr>
              <w:t>Озелененные террит</w:t>
            </w:r>
            <w:r w:rsidRPr="004A1C62">
              <w:rPr>
                <w:rFonts w:ascii="Times New Roman" w:hAnsi="Times New Roman"/>
              </w:rPr>
              <w:t>о</w:t>
            </w:r>
            <w:r w:rsidRPr="004A1C62">
              <w:rPr>
                <w:rFonts w:ascii="Times New Roman" w:hAnsi="Times New Roman"/>
              </w:rPr>
              <w:t>рии общего пользов</w:t>
            </w:r>
            <w:r w:rsidRPr="004A1C62">
              <w:rPr>
                <w:rFonts w:ascii="Times New Roman" w:hAnsi="Times New Roman"/>
              </w:rPr>
              <w:t>а</w:t>
            </w:r>
            <w:r w:rsidRPr="004A1C62">
              <w:rPr>
                <w:rFonts w:ascii="Times New Roman" w:hAnsi="Times New Roman"/>
              </w:rPr>
              <w:t>ния (без учета горо</w:t>
            </w:r>
            <w:r w:rsidRPr="004A1C62">
              <w:rPr>
                <w:rFonts w:ascii="Times New Roman" w:hAnsi="Times New Roman"/>
              </w:rPr>
              <w:t>д</w:t>
            </w:r>
            <w:r w:rsidRPr="004A1C62">
              <w:rPr>
                <w:rFonts w:ascii="Times New Roman" w:hAnsi="Times New Roman"/>
              </w:rPr>
              <w:t>ских лесов)</w:t>
            </w:r>
          </w:p>
        </w:tc>
        <w:tc>
          <w:tcPr>
            <w:tcW w:w="108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м</w:t>
            </w:r>
            <w:proofErr w:type="gramStart"/>
            <w:r w:rsidRPr="004A1C62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4A1C62">
              <w:rPr>
                <w:rFonts w:ascii="Times New Roman" w:hAnsi="Times New Roman"/>
              </w:rPr>
              <w:t xml:space="preserve"> /чел</w:t>
            </w:r>
          </w:p>
        </w:tc>
        <w:tc>
          <w:tcPr>
            <w:tcW w:w="1507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tcBorders>
              <w:lef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пешеходная д</w:t>
            </w:r>
            <w:r w:rsidRPr="004A1C62">
              <w:rPr>
                <w:rFonts w:ascii="Times New Roman" w:hAnsi="Times New Roman"/>
              </w:rPr>
              <w:t>о</w:t>
            </w:r>
            <w:r w:rsidRPr="004A1C62">
              <w:rPr>
                <w:rFonts w:ascii="Times New Roman" w:hAnsi="Times New Roman"/>
              </w:rPr>
              <w:t>ступность</w:t>
            </w:r>
          </w:p>
        </w:tc>
        <w:tc>
          <w:tcPr>
            <w:tcW w:w="708" w:type="dxa"/>
            <w:tcBorders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1000</w:t>
            </w:r>
          </w:p>
        </w:tc>
      </w:tr>
      <w:tr w:rsidR="00300CDD" w:rsidRPr="00DE2AA1" w:rsidTr="00677206">
        <w:trPr>
          <w:trHeight w:val="955"/>
        </w:trPr>
        <w:tc>
          <w:tcPr>
            <w:tcW w:w="436" w:type="dxa"/>
            <w:tcBorders>
              <w:top w:val="single" w:sz="4" w:space="0" w:color="auto"/>
            </w:tcBorders>
            <w:shd w:val="clear" w:color="auto" w:fill="auto"/>
          </w:tcPr>
          <w:p w:rsidR="00300CDD" w:rsidRPr="00EA7CE8" w:rsidRDefault="00300CDD" w:rsidP="005C24BE">
            <w:pPr>
              <w:rPr>
                <w:rFonts w:ascii="Times New Roman" w:hAnsi="Times New Roman"/>
              </w:rPr>
            </w:pPr>
            <w:r w:rsidRPr="00EA7CE8">
              <w:rPr>
                <w:rFonts w:ascii="Times New Roman" w:hAnsi="Times New Roman"/>
              </w:rPr>
              <w:t>2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shd w:val="clear" w:color="auto" w:fill="auto"/>
          </w:tcPr>
          <w:p w:rsidR="00300CDD" w:rsidRPr="004A1C62" w:rsidRDefault="00300CDD" w:rsidP="005C24BE">
            <w:pPr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Парки культуры и о</w:t>
            </w:r>
            <w:r w:rsidRPr="004A1C62">
              <w:rPr>
                <w:rFonts w:ascii="Times New Roman" w:hAnsi="Times New Roman"/>
              </w:rPr>
              <w:t>т</w:t>
            </w:r>
            <w:r w:rsidRPr="004A1C62">
              <w:rPr>
                <w:rFonts w:ascii="Times New Roman" w:hAnsi="Times New Roman"/>
              </w:rPr>
              <w:t>дыха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Кол-во</w:t>
            </w:r>
          </w:p>
        </w:tc>
        <w:tc>
          <w:tcPr>
            <w:tcW w:w="1507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C62">
              <w:rPr>
                <w:rFonts w:ascii="Times New Roman" w:hAnsi="Times New Roman" w:cs="Times New Roman"/>
              </w:rPr>
              <w:t>не устана</w:t>
            </w:r>
            <w:r w:rsidRPr="004A1C62">
              <w:rPr>
                <w:rFonts w:ascii="Times New Roman" w:hAnsi="Times New Roman" w:cs="Times New Roman"/>
              </w:rPr>
              <w:t>в</w:t>
            </w:r>
            <w:r w:rsidRPr="004A1C62">
              <w:rPr>
                <w:rFonts w:ascii="Times New Roman" w:hAnsi="Times New Roman" w:cs="Times New Roman"/>
              </w:rPr>
              <w:t>ливается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 xml:space="preserve">транспортная </w:t>
            </w:r>
          </w:p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доступность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Pr="004A1C62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*</w:t>
            </w:r>
          </w:p>
        </w:tc>
      </w:tr>
    </w:tbl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  <w:r w:rsidRPr="004146CC">
        <w:rPr>
          <w:rFonts w:ascii="Times New Roman" w:hAnsi="Times New Roman"/>
          <w:sz w:val="24"/>
          <w:szCs w:val="24"/>
        </w:rPr>
        <w:t xml:space="preserve">* - показатель соответствует </w:t>
      </w:r>
      <w:r>
        <w:rPr>
          <w:rFonts w:ascii="Times New Roman" w:hAnsi="Times New Roman"/>
          <w:sz w:val="24"/>
          <w:szCs w:val="24"/>
        </w:rPr>
        <w:t xml:space="preserve"> п. 9.9 СП 42.13330.2016</w:t>
      </w: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677206" w:rsidRDefault="00677206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677206" w:rsidRDefault="00677206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677206" w:rsidRDefault="00677206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677206" w:rsidRDefault="00677206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F75163" w:rsidRDefault="00F75163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677206" w:rsidRDefault="00677206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rPr>
          <w:rFonts w:ascii="Times New Roman" w:hAnsi="Times New Roman"/>
          <w:sz w:val="24"/>
          <w:szCs w:val="24"/>
        </w:rPr>
      </w:pPr>
    </w:p>
    <w:p w:rsidR="00300CDD" w:rsidRPr="005A3C9C" w:rsidRDefault="00300CDD" w:rsidP="00300CDD">
      <w:pPr>
        <w:pStyle w:val="afa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9192"/>
      </w:tblGrid>
      <w:tr w:rsidR="00300CDD" w:rsidRPr="00DE2AA1" w:rsidTr="005C24BE">
        <w:tc>
          <w:tcPr>
            <w:tcW w:w="648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jc w:val="center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7.4</w:t>
            </w:r>
          </w:p>
        </w:tc>
        <w:tc>
          <w:tcPr>
            <w:tcW w:w="9774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</w:t>
            </w:r>
            <w:r>
              <w:rPr>
                <w:rFonts w:ascii="Times New Roman" w:hAnsi="Times New Roman"/>
                <w:b/>
              </w:rPr>
              <w:t xml:space="preserve">в области </w:t>
            </w:r>
            <w:r w:rsidRPr="00912209">
              <w:rPr>
                <w:rFonts w:ascii="Times New Roman" w:eastAsia="TimesNewRomanPSMT" w:hAnsi="Times New Roman"/>
                <w:b/>
              </w:rPr>
              <w:t>пожарной безопасности</w:t>
            </w:r>
            <w:r>
              <w:rPr>
                <w:rFonts w:ascii="Times New Roman" w:eastAsia="TimesNewRomanPSMT" w:hAnsi="Times New Roman"/>
                <w:b/>
              </w:rPr>
              <w:t>.</w:t>
            </w:r>
          </w:p>
        </w:tc>
      </w:tr>
    </w:tbl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17074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</w:t>
      </w:r>
      <w:r w:rsidRPr="005A3C9C">
        <w:rPr>
          <w:rFonts w:ascii="Times New Roman" w:eastAsia="TimesNewRomanPSMT" w:hAnsi="Times New Roman"/>
          <w:sz w:val="24"/>
          <w:szCs w:val="24"/>
        </w:rPr>
        <w:t xml:space="preserve">области </w:t>
      </w:r>
      <w:r>
        <w:rPr>
          <w:rFonts w:ascii="Times New Roman" w:hAnsi="Times New Roman"/>
          <w:sz w:val="24"/>
          <w:szCs w:val="24"/>
        </w:rPr>
        <w:t>пожарной безопасности</w:t>
      </w:r>
      <w:r w:rsidRPr="005A2BA9">
        <w:rPr>
          <w:rFonts w:ascii="Times New Roman" w:eastAsia="TimesNewRomanPSMT" w:hAnsi="Times New Roman"/>
          <w:sz w:val="24"/>
          <w:szCs w:val="24"/>
        </w:rPr>
        <w:t xml:space="preserve"> представлены в таблице 1.7.</w:t>
      </w:r>
      <w:r>
        <w:rPr>
          <w:rFonts w:ascii="Times New Roman" w:eastAsia="TimesNewRomanPSMT" w:hAnsi="Times New Roman"/>
          <w:sz w:val="24"/>
          <w:szCs w:val="24"/>
        </w:rPr>
        <w:t>4</w:t>
      </w:r>
    </w:p>
    <w:p w:rsidR="00300CDD" w:rsidRDefault="00300CDD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5A3C9C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1.7.4</w:t>
      </w:r>
      <w:r w:rsidR="002F7DFB">
        <w:rPr>
          <w:rFonts w:ascii="Times New Roman" w:eastAsia="TimesNewRomanPSMT" w:hAnsi="Times New Roman"/>
          <w:sz w:val="24"/>
          <w:szCs w:val="24"/>
        </w:rPr>
        <w:t>.</w:t>
      </w:r>
      <w:r w:rsidR="002F7DFB" w:rsidRPr="00BA71C0">
        <w:rPr>
          <w:rFonts w:ascii="Times New Roman" w:hAnsi="Times New Roman"/>
        </w:rPr>
        <w:t xml:space="preserve">Расчётные показатели в области </w:t>
      </w:r>
      <w:r w:rsidR="002F7DFB" w:rsidRPr="00BA71C0">
        <w:rPr>
          <w:rFonts w:ascii="Times New Roman" w:eastAsia="TimesNewRomanPSMT" w:hAnsi="Times New Roman"/>
        </w:rPr>
        <w:t>пожарной безопасности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642"/>
        <w:gridCol w:w="1080"/>
        <w:gridCol w:w="1933"/>
        <w:gridCol w:w="2432"/>
        <w:gridCol w:w="1111"/>
      </w:tblGrid>
      <w:tr w:rsidR="00300CDD" w:rsidRPr="00DE2AA1" w:rsidTr="002F7DFB">
        <w:tc>
          <w:tcPr>
            <w:tcW w:w="4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3013" w:type="dxa"/>
            <w:gridSpan w:val="2"/>
            <w:shd w:val="clear" w:color="auto" w:fill="auto"/>
          </w:tcPr>
          <w:p w:rsidR="002F7DFB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</w:t>
            </w:r>
          </w:p>
          <w:p w:rsidR="00300CDD" w:rsidRPr="00DE2AA1" w:rsidRDefault="00300CDD" w:rsidP="002F7DF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расчетных показателей м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нимально допустимого уровня обеспеченности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расчетных показателей максимально доп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территориальной доступности</w:t>
            </w:r>
          </w:p>
        </w:tc>
      </w:tr>
      <w:tr w:rsidR="00300CDD" w:rsidRPr="00DE2AA1" w:rsidTr="002F7DFB">
        <w:trPr>
          <w:cantSplit/>
          <w:trHeight w:val="649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642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Единица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93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F1EF4" w:rsidRDefault="00300CDD" w:rsidP="005C24BE">
            <w:pPr>
              <w:jc w:val="center"/>
              <w:rPr>
                <w:rFonts w:ascii="yandex-sans" w:hAnsi="yandex-sans"/>
                <w:color w:val="000000"/>
              </w:rPr>
            </w:pPr>
            <w:r>
              <w:rPr>
                <w:rFonts w:ascii="yandex-sans" w:hAnsi="yandex-sans"/>
                <w:color w:val="000000"/>
              </w:rPr>
              <w:t xml:space="preserve">Значение </w:t>
            </w:r>
          </w:p>
          <w:p w:rsidR="00300CDD" w:rsidRPr="00314E4A" w:rsidRDefault="00300CDD" w:rsidP="005C24BE">
            <w:pPr>
              <w:jc w:val="center"/>
              <w:rPr>
                <w:rFonts w:ascii="yandex-sans" w:hAnsi="yandex-sans"/>
                <w:color w:val="000000"/>
                <w:sz w:val="20"/>
                <w:szCs w:val="20"/>
              </w:rPr>
            </w:pPr>
            <w:r>
              <w:rPr>
                <w:rFonts w:ascii="yandex-sans" w:hAnsi="yandex-sans"/>
                <w:color w:val="000000"/>
              </w:rPr>
              <w:t>показателя</w:t>
            </w:r>
          </w:p>
        </w:tc>
        <w:tc>
          <w:tcPr>
            <w:tcW w:w="2432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</w:rPr>
              <w:t>Знач</w:t>
            </w:r>
            <w:r>
              <w:rPr>
                <w:rFonts w:ascii="yandex-sans" w:hAnsi="yandex-sans"/>
                <w:color w:val="000000"/>
              </w:rPr>
              <w:t>е</w:t>
            </w:r>
            <w:r>
              <w:rPr>
                <w:rFonts w:ascii="yandex-sans" w:hAnsi="yandex-sans"/>
                <w:color w:val="000000"/>
              </w:rPr>
              <w:t>ние п</w:t>
            </w:r>
            <w:r>
              <w:rPr>
                <w:rFonts w:ascii="yandex-sans" w:hAnsi="yandex-sans"/>
                <w:color w:val="000000"/>
              </w:rPr>
              <w:t>о</w:t>
            </w:r>
            <w:r>
              <w:rPr>
                <w:rFonts w:ascii="yandex-sans" w:hAnsi="yandex-sans"/>
                <w:color w:val="000000"/>
              </w:rPr>
              <w:t>казателя</w:t>
            </w:r>
          </w:p>
        </w:tc>
      </w:tr>
      <w:tr w:rsidR="00300CDD" w:rsidRPr="00DE2AA1" w:rsidTr="002F7DFB">
        <w:trPr>
          <w:trHeight w:val="787"/>
        </w:trPr>
        <w:tc>
          <w:tcPr>
            <w:tcW w:w="436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Pr="0029778B" w:rsidRDefault="00300CDD" w:rsidP="005C24BE">
            <w:pPr>
              <w:rPr>
                <w:rFonts w:ascii="Times New Roman" w:hAnsi="Times New Roman"/>
              </w:rPr>
            </w:pPr>
            <w:r w:rsidRPr="0029778B">
              <w:rPr>
                <w:rFonts w:ascii="Times New Roman" w:hAnsi="Times New Roman"/>
              </w:rPr>
              <w:t>1</w:t>
            </w:r>
          </w:p>
          <w:p w:rsidR="00300CDD" w:rsidRPr="0029778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Pr="00D76D27" w:rsidRDefault="00300CDD" w:rsidP="005C24BE">
            <w:pPr>
              <w:rPr>
                <w:rFonts w:ascii="Times New Roman" w:hAnsi="Times New Roman"/>
              </w:rPr>
            </w:pPr>
            <w:r w:rsidRPr="00D76D27">
              <w:rPr>
                <w:rFonts w:ascii="Times New Roman" w:hAnsi="Times New Roman"/>
              </w:rPr>
              <w:t>Пожарное депо</w:t>
            </w:r>
          </w:p>
          <w:p w:rsidR="00300CDD" w:rsidRPr="00D76D27" w:rsidRDefault="00300CDD" w:rsidP="005C24BE">
            <w:pPr>
              <w:rPr>
                <w:rFonts w:ascii="Times New Roman" w:hAnsi="Times New Roman"/>
              </w:rPr>
            </w:pPr>
            <w:r w:rsidRPr="00D76D27">
              <w:rPr>
                <w:rFonts w:ascii="Times New Roman" w:hAnsi="Times New Roman"/>
              </w:rPr>
              <w:t xml:space="preserve">Численность населения до 5 </w:t>
            </w:r>
            <w:proofErr w:type="spellStart"/>
            <w:proofErr w:type="gramStart"/>
            <w:r w:rsidRPr="00D76D27">
              <w:rPr>
                <w:rFonts w:ascii="Times New Roman" w:hAnsi="Times New Roman"/>
              </w:rPr>
              <w:t>тыс</w:t>
            </w:r>
            <w:proofErr w:type="spellEnd"/>
            <w:proofErr w:type="gramEnd"/>
          </w:p>
          <w:p w:rsidR="00300CDD" w:rsidRPr="005A2BA9" w:rsidRDefault="00300CDD" w:rsidP="005C24BE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 w:rsidRPr="00D76D27">
              <w:rPr>
                <w:rFonts w:ascii="Times New Roman" w:hAnsi="Times New Roman"/>
              </w:rPr>
              <w:t xml:space="preserve">Площадь населенного пункта до 2 </w:t>
            </w:r>
            <w:proofErr w:type="spellStart"/>
            <w:proofErr w:type="gramStart"/>
            <w:r w:rsidRPr="00D76D27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D76D27">
              <w:rPr>
                <w:rFonts w:ascii="Times New Roman" w:hAnsi="Times New Roman"/>
              </w:rPr>
              <w:t xml:space="preserve">  га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690834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1933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депо</w:t>
            </w:r>
          </w:p>
        </w:tc>
        <w:tc>
          <w:tcPr>
            <w:tcW w:w="2432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прибытия первого подраздел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ния, мин</w:t>
            </w:r>
          </w:p>
        </w:tc>
        <w:tc>
          <w:tcPr>
            <w:tcW w:w="1111" w:type="dxa"/>
            <w:vMerge w:val="restart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00CDD" w:rsidRPr="00DE2AA1" w:rsidTr="002F7DFB">
        <w:trPr>
          <w:trHeight w:val="779"/>
        </w:trPr>
        <w:tc>
          <w:tcPr>
            <w:tcW w:w="436" w:type="dxa"/>
            <w:vMerge/>
            <w:shd w:val="clear" w:color="auto" w:fill="auto"/>
          </w:tcPr>
          <w:p w:rsidR="00300CDD" w:rsidRPr="0029778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vMerge/>
            <w:shd w:val="clear" w:color="auto" w:fill="auto"/>
          </w:tcPr>
          <w:p w:rsidR="00300CDD" w:rsidRDefault="00300CDD" w:rsidP="005C24BE"/>
        </w:tc>
        <w:tc>
          <w:tcPr>
            <w:tcW w:w="1080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933" w:type="dxa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автомобиля</w:t>
            </w:r>
          </w:p>
        </w:tc>
        <w:tc>
          <w:tcPr>
            <w:tcW w:w="2432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00CDD" w:rsidRDefault="00300CDD" w:rsidP="00300CDD">
      <w:pPr>
        <w:rPr>
          <w:i/>
          <w:color w:val="FF0000"/>
        </w:rPr>
      </w:pPr>
    </w:p>
    <w:p w:rsidR="00300CDD" w:rsidRDefault="00300CDD" w:rsidP="00300CDD">
      <w:pPr>
        <w:rPr>
          <w:i/>
          <w:color w:val="FF0000"/>
        </w:rPr>
      </w:pPr>
    </w:p>
    <w:p w:rsidR="00300CDD" w:rsidRDefault="00300CDD" w:rsidP="00300CDD">
      <w:pPr>
        <w:rPr>
          <w:i/>
          <w:color w:val="FF0000"/>
        </w:rPr>
      </w:pPr>
    </w:p>
    <w:p w:rsidR="00300CDD" w:rsidRDefault="00300CDD" w:rsidP="00300CDD">
      <w:pPr>
        <w:rPr>
          <w:i/>
          <w:color w:val="FF0000"/>
        </w:rPr>
      </w:pPr>
    </w:p>
    <w:p w:rsidR="00300CDD" w:rsidRDefault="00300CDD" w:rsidP="00300CDD">
      <w:pPr>
        <w:rPr>
          <w:i/>
          <w:color w:val="FF0000"/>
        </w:rPr>
      </w:pPr>
    </w:p>
    <w:p w:rsidR="00300CDD" w:rsidRDefault="00300CDD" w:rsidP="00300CDD">
      <w:pPr>
        <w:rPr>
          <w:i/>
          <w:color w:val="FF0000"/>
        </w:rPr>
      </w:pPr>
    </w:p>
    <w:p w:rsidR="00300CDD" w:rsidRPr="004945BB" w:rsidRDefault="00300CDD" w:rsidP="00300CDD">
      <w:pPr>
        <w:rPr>
          <w:i/>
          <w:color w:val="FF0000"/>
        </w:rPr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9192"/>
      </w:tblGrid>
      <w:tr w:rsidR="00300CDD" w:rsidRPr="00DE2AA1" w:rsidTr="005C24BE">
        <w:tc>
          <w:tcPr>
            <w:tcW w:w="65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7.5</w:t>
            </w:r>
          </w:p>
        </w:tc>
        <w:tc>
          <w:tcPr>
            <w:tcW w:w="9192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</w:t>
            </w:r>
            <w:r>
              <w:rPr>
                <w:rFonts w:ascii="Times New Roman" w:hAnsi="Times New Roman"/>
                <w:b/>
              </w:rPr>
              <w:t xml:space="preserve">в области </w:t>
            </w:r>
            <w:r w:rsidRPr="00912209">
              <w:rPr>
                <w:rFonts w:ascii="Times New Roman" w:eastAsia="TimesNewRomanPSMT" w:hAnsi="Times New Roman"/>
                <w:b/>
              </w:rPr>
              <w:t>предоставления муниципальных и госуда</w:t>
            </w:r>
            <w:r w:rsidRPr="00912209">
              <w:rPr>
                <w:rFonts w:ascii="Times New Roman" w:eastAsia="TimesNewRomanPSMT" w:hAnsi="Times New Roman"/>
                <w:b/>
              </w:rPr>
              <w:t>р</w:t>
            </w:r>
            <w:r w:rsidRPr="00912209">
              <w:rPr>
                <w:rFonts w:ascii="Times New Roman" w:eastAsia="TimesNewRomanPSMT" w:hAnsi="Times New Roman"/>
                <w:b/>
              </w:rPr>
              <w:t>ственных услуг</w:t>
            </w:r>
            <w:r>
              <w:rPr>
                <w:rFonts w:ascii="Times New Roman" w:eastAsia="TimesNewRomanPSMT" w:hAnsi="Times New Roman"/>
                <w:b/>
              </w:rPr>
              <w:t>.</w:t>
            </w:r>
          </w:p>
        </w:tc>
      </w:tr>
    </w:tbl>
    <w:p w:rsidR="00300CDD" w:rsidRPr="006E0473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17074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</w:t>
      </w:r>
      <w:r w:rsidRPr="005A3C9C">
        <w:rPr>
          <w:rFonts w:ascii="Times New Roman" w:eastAsia="TimesNewRomanPSMT" w:hAnsi="Times New Roman"/>
          <w:sz w:val="24"/>
          <w:szCs w:val="24"/>
        </w:rPr>
        <w:t xml:space="preserve">области </w:t>
      </w:r>
      <w:r w:rsidRPr="006E0473">
        <w:rPr>
          <w:rFonts w:ascii="Times New Roman" w:eastAsia="TimesNewRomanPSMT" w:hAnsi="Times New Roman"/>
          <w:sz w:val="24"/>
          <w:szCs w:val="24"/>
        </w:rPr>
        <w:t>предоставления муниц</w:t>
      </w:r>
      <w:r w:rsidRPr="006E0473">
        <w:rPr>
          <w:rFonts w:ascii="Times New Roman" w:eastAsia="TimesNewRomanPSMT" w:hAnsi="Times New Roman"/>
          <w:sz w:val="24"/>
          <w:szCs w:val="24"/>
        </w:rPr>
        <w:t>и</w:t>
      </w:r>
      <w:r w:rsidRPr="006E0473">
        <w:rPr>
          <w:rFonts w:ascii="Times New Roman" w:eastAsia="TimesNewRomanPSMT" w:hAnsi="Times New Roman"/>
          <w:sz w:val="24"/>
          <w:szCs w:val="24"/>
        </w:rPr>
        <w:t>пальных и государственных услуг представлены в таблице 1.7.5.</w:t>
      </w:r>
    </w:p>
    <w:p w:rsidR="002F7DFB" w:rsidRDefault="00300CDD" w:rsidP="002F7DFB">
      <w:pPr>
        <w:pStyle w:val="afa"/>
        <w:jc w:val="right"/>
        <w:rPr>
          <w:rFonts w:ascii="Times New Roman" w:eastAsia="TimesNewRomanPSMT" w:hAnsi="Times New Roman"/>
        </w:rPr>
      </w:pPr>
      <w:r w:rsidRPr="005A3C9C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1.7.5</w:t>
      </w:r>
      <w:r w:rsidR="002F7DFB">
        <w:rPr>
          <w:rFonts w:ascii="Times New Roman" w:eastAsia="TimesNewRomanPSMT" w:hAnsi="Times New Roman"/>
          <w:sz w:val="24"/>
          <w:szCs w:val="24"/>
        </w:rPr>
        <w:t>.</w:t>
      </w:r>
      <w:r w:rsidR="002F7DFB" w:rsidRPr="009A2A6A">
        <w:rPr>
          <w:rFonts w:ascii="Times New Roman" w:hAnsi="Times New Roman"/>
        </w:rPr>
        <w:t xml:space="preserve">Расчётные показатели в области </w:t>
      </w:r>
      <w:r w:rsidR="002F7DFB" w:rsidRPr="009A2A6A">
        <w:rPr>
          <w:rFonts w:ascii="Times New Roman" w:eastAsia="TimesNewRomanPSMT" w:hAnsi="Times New Roman"/>
        </w:rPr>
        <w:t xml:space="preserve">предоставления </w:t>
      </w:r>
    </w:p>
    <w:p w:rsidR="00300CDD" w:rsidRDefault="002F7DFB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9A2A6A">
        <w:rPr>
          <w:rFonts w:ascii="Times New Roman" w:eastAsia="TimesNewRomanPSMT" w:hAnsi="Times New Roman"/>
        </w:rPr>
        <w:t>муниципальных и государственных услуг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642"/>
        <w:gridCol w:w="1080"/>
        <w:gridCol w:w="1933"/>
        <w:gridCol w:w="2126"/>
        <w:gridCol w:w="1417"/>
      </w:tblGrid>
      <w:tr w:rsidR="00300CDD" w:rsidRPr="00DE2AA1" w:rsidTr="002F7DFB">
        <w:tc>
          <w:tcPr>
            <w:tcW w:w="4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3013" w:type="dxa"/>
            <w:gridSpan w:val="2"/>
            <w:shd w:val="clear" w:color="auto" w:fill="auto"/>
          </w:tcPr>
          <w:p w:rsidR="002F7DFB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</w:t>
            </w:r>
          </w:p>
          <w:p w:rsidR="00300CDD" w:rsidRPr="00DE2AA1" w:rsidRDefault="00300CDD" w:rsidP="002F7DF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расчетных показателей м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нимально допустимого уровня обеспеченности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расчетных показателей максимально доп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территориальной доступности</w:t>
            </w:r>
          </w:p>
        </w:tc>
      </w:tr>
      <w:tr w:rsidR="00300CDD" w:rsidRPr="00DE2AA1" w:rsidTr="002F7DFB">
        <w:trPr>
          <w:cantSplit/>
          <w:trHeight w:val="649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642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Единица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93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F1EF4" w:rsidRDefault="00300CDD" w:rsidP="005C24BE">
            <w:pPr>
              <w:jc w:val="center"/>
              <w:rPr>
                <w:rFonts w:ascii="yandex-sans" w:hAnsi="yandex-sans"/>
                <w:color w:val="000000"/>
              </w:rPr>
            </w:pPr>
            <w:r>
              <w:rPr>
                <w:rFonts w:ascii="yandex-sans" w:hAnsi="yandex-sans"/>
                <w:color w:val="000000"/>
              </w:rPr>
              <w:t xml:space="preserve">Значение </w:t>
            </w:r>
          </w:p>
          <w:p w:rsidR="00300CDD" w:rsidRPr="006E0473" w:rsidRDefault="00300CDD" w:rsidP="005C24BE">
            <w:pPr>
              <w:jc w:val="center"/>
              <w:rPr>
                <w:rFonts w:ascii="yandex-sans" w:hAnsi="yandex-sans"/>
                <w:color w:val="000000"/>
              </w:rPr>
            </w:pPr>
            <w:r>
              <w:rPr>
                <w:rFonts w:ascii="yandex-sans" w:hAnsi="yandex-sans"/>
                <w:color w:val="000000"/>
              </w:rPr>
              <w:t>показателя</w:t>
            </w:r>
          </w:p>
        </w:tc>
        <w:tc>
          <w:tcPr>
            <w:tcW w:w="2126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</w:rPr>
              <w:t>Значение показателя</w:t>
            </w:r>
          </w:p>
        </w:tc>
      </w:tr>
      <w:tr w:rsidR="00300CDD" w:rsidRPr="00DE2AA1" w:rsidTr="002F7DFB">
        <w:trPr>
          <w:trHeight w:val="703"/>
        </w:trPr>
        <w:tc>
          <w:tcPr>
            <w:tcW w:w="436" w:type="dxa"/>
            <w:tcBorders>
              <w:top w:val="single" w:sz="2" w:space="0" w:color="000000"/>
            </w:tcBorders>
            <w:shd w:val="clear" w:color="auto" w:fill="auto"/>
          </w:tcPr>
          <w:p w:rsidR="00300CDD" w:rsidRPr="00571036" w:rsidRDefault="00300CDD" w:rsidP="005C24BE">
            <w:pPr>
              <w:rPr>
                <w:rFonts w:ascii="Times New Roman" w:hAnsi="Times New Roman"/>
              </w:rPr>
            </w:pPr>
            <w:r w:rsidRPr="00571036">
              <w:rPr>
                <w:rFonts w:ascii="Times New Roman" w:hAnsi="Times New Roman"/>
              </w:rPr>
              <w:t>1</w:t>
            </w:r>
          </w:p>
          <w:p w:rsidR="00300CDD" w:rsidRPr="00571036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tcBorders>
              <w:top w:val="single" w:sz="2" w:space="0" w:color="000000"/>
            </w:tcBorders>
            <w:shd w:val="clear" w:color="auto" w:fill="auto"/>
          </w:tcPr>
          <w:p w:rsidR="00300CDD" w:rsidRPr="00571036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571036">
              <w:rPr>
                <w:rFonts w:ascii="Times New Roman" w:hAnsi="Times New Roman"/>
              </w:rPr>
              <w:t>Многофункционал</w:t>
            </w:r>
            <w:r w:rsidRPr="00571036">
              <w:rPr>
                <w:rFonts w:ascii="Times New Roman" w:hAnsi="Times New Roman"/>
              </w:rPr>
              <w:t>ь</w:t>
            </w:r>
            <w:r w:rsidRPr="00571036">
              <w:rPr>
                <w:rFonts w:ascii="Times New Roman" w:hAnsi="Times New Roman"/>
              </w:rPr>
              <w:t>ные центры предоста</w:t>
            </w:r>
            <w:r w:rsidRPr="00571036">
              <w:rPr>
                <w:rFonts w:ascii="Times New Roman" w:hAnsi="Times New Roman"/>
              </w:rPr>
              <w:t>в</w:t>
            </w:r>
            <w:r w:rsidRPr="00571036">
              <w:rPr>
                <w:rFonts w:ascii="Times New Roman" w:hAnsi="Times New Roman"/>
              </w:rPr>
              <w:t>ления государственных и муниципальных услуг</w:t>
            </w:r>
          </w:p>
        </w:tc>
        <w:tc>
          <w:tcPr>
            <w:tcW w:w="108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571036" w:rsidRDefault="00300CDD" w:rsidP="005C24BE">
            <w:pPr>
              <w:rPr>
                <w:rFonts w:ascii="Times New Roman" w:hAnsi="Times New Roman"/>
              </w:rPr>
            </w:pPr>
            <w:r w:rsidRPr="00571036">
              <w:rPr>
                <w:rFonts w:ascii="Times New Roman" w:hAnsi="Times New Roman"/>
              </w:rPr>
              <w:t xml:space="preserve"> Окно / 5 </w:t>
            </w:r>
            <w:proofErr w:type="spellStart"/>
            <w:proofErr w:type="gramStart"/>
            <w:r w:rsidRPr="00571036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571036">
              <w:rPr>
                <w:rFonts w:ascii="Times New Roman" w:hAnsi="Times New Roman"/>
              </w:rPr>
              <w:t xml:space="preserve"> чел.</w:t>
            </w:r>
          </w:p>
        </w:tc>
        <w:tc>
          <w:tcPr>
            <w:tcW w:w="1933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571036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571036">
              <w:rPr>
                <w:rFonts w:ascii="Times New Roman" w:hAnsi="Times New Roman"/>
              </w:rPr>
              <w:t>1</w:t>
            </w:r>
          </w:p>
        </w:tc>
        <w:tc>
          <w:tcPr>
            <w:tcW w:w="3543" w:type="dxa"/>
            <w:gridSpan w:val="2"/>
            <w:tcBorders>
              <w:left w:val="single" w:sz="2" w:space="0" w:color="000000"/>
            </w:tcBorders>
            <w:shd w:val="clear" w:color="auto" w:fill="auto"/>
          </w:tcPr>
          <w:p w:rsidR="00300CDD" w:rsidRPr="00571036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571036">
              <w:rPr>
                <w:rFonts w:ascii="Times New Roman" w:hAnsi="Times New Roman"/>
              </w:rPr>
              <w:t>не устанавливается</w:t>
            </w:r>
          </w:p>
        </w:tc>
      </w:tr>
    </w:tbl>
    <w:p w:rsidR="00300CDD" w:rsidRDefault="00300CDD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9192"/>
      </w:tblGrid>
      <w:tr w:rsidR="00300CDD" w:rsidRPr="00DE2AA1" w:rsidTr="005C24BE">
        <w:tc>
          <w:tcPr>
            <w:tcW w:w="648" w:type="dxa"/>
            <w:tcBorders>
              <w:top w:val="single" w:sz="4" w:space="0" w:color="FFFFFF"/>
              <w:left w:val="single" w:sz="36" w:space="0" w:color="ED7D31"/>
              <w:bottom w:val="single" w:sz="36" w:space="0" w:color="FFFFFF"/>
              <w:right w:val="single" w:sz="36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7.6</w:t>
            </w:r>
          </w:p>
        </w:tc>
        <w:tc>
          <w:tcPr>
            <w:tcW w:w="9774" w:type="dxa"/>
            <w:tcBorders>
              <w:top w:val="single" w:sz="4" w:space="0" w:color="FFFFFF"/>
              <w:left w:val="single" w:sz="36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</w:t>
            </w:r>
            <w:r>
              <w:rPr>
                <w:rFonts w:ascii="Times New Roman" w:hAnsi="Times New Roman"/>
                <w:b/>
              </w:rPr>
              <w:t xml:space="preserve">в области </w:t>
            </w:r>
            <w:r w:rsidRPr="00912209">
              <w:rPr>
                <w:rFonts w:ascii="Times New Roman" w:eastAsia="TimesNewRomanPSMT" w:hAnsi="Times New Roman"/>
                <w:b/>
              </w:rPr>
              <w:t xml:space="preserve">организации </w:t>
            </w:r>
            <w:r w:rsidRPr="00912209">
              <w:rPr>
                <w:rFonts w:ascii="Times New Roman" w:hAnsi="Times New Roman"/>
                <w:b/>
              </w:rPr>
              <w:t>ритуальных услуг и содержания мест захоронения</w:t>
            </w:r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CDD" w:rsidRPr="005A2BA9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17074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</w:t>
      </w:r>
      <w:r w:rsidRPr="005A3C9C">
        <w:rPr>
          <w:rFonts w:ascii="Times New Roman" w:eastAsia="TimesNewRomanPSMT" w:hAnsi="Times New Roman"/>
          <w:sz w:val="24"/>
          <w:szCs w:val="24"/>
        </w:rPr>
        <w:t xml:space="preserve">области </w:t>
      </w:r>
      <w:r w:rsidRPr="005A2BA9">
        <w:rPr>
          <w:rFonts w:ascii="Times New Roman" w:hAnsi="Times New Roman"/>
          <w:sz w:val="24"/>
          <w:szCs w:val="24"/>
        </w:rPr>
        <w:t>ритуальных услуг и соде</w:t>
      </w:r>
      <w:r w:rsidRPr="005A2BA9">
        <w:rPr>
          <w:rFonts w:ascii="Times New Roman" w:hAnsi="Times New Roman"/>
          <w:sz w:val="24"/>
          <w:szCs w:val="24"/>
        </w:rPr>
        <w:t>р</w:t>
      </w:r>
      <w:r w:rsidRPr="005A2BA9">
        <w:rPr>
          <w:rFonts w:ascii="Times New Roman" w:hAnsi="Times New Roman"/>
          <w:sz w:val="24"/>
          <w:szCs w:val="24"/>
        </w:rPr>
        <w:t>жания мест захоронения</w:t>
      </w:r>
      <w:proofErr w:type="gramStart"/>
      <w:r w:rsidRPr="005A2BA9">
        <w:rPr>
          <w:rFonts w:ascii="Times New Roman" w:hAnsi="Times New Roman"/>
          <w:sz w:val="24"/>
          <w:szCs w:val="24"/>
        </w:rPr>
        <w:t>.</w:t>
      </w:r>
      <w:proofErr w:type="gramEnd"/>
      <w:r w:rsidRPr="005A2BA9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gramStart"/>
      <w:r w:rsidRPr="005A2BA9">
        <w:rPr>
          <w:rFonts w:ascii="Times New Roman" w:eastAsia="TimesNewRomanPSMT" w:hAnsi="Times New Roman"/>
          <w:sz w:val="24"/>
          <w:szCs w:val="24"/>
        </w:rPr>
        <w:t>п</w:t>
      </w:r>
      <w:proofErr w:type="gramEnd"/>
      <w:r w:rsidRPr="005A2BA9">
        <w:rPr>
          <w:rFonts w:ascii="Times New Roman" w:eastAsia="TimesNewRomanPSMT" w:hAnsi="Times New Roman"/>
          <w:sz w:val="24"/>
          <w:szCs w:val="24"/>
        </w:rPr>
        <w:t>редставлены в таблице 1.7.</w:t>
      </w:r>
      <w:r>
        <w:rPr>
          <w:rFonts w:ascii="Times New Roman" w:eastAsia="TimesNewRomanPSMT" w:hAnsi="Times New Roman"/>
          <w:sz w:val="24"/>
          <w:szCs w:val="24"/>
        </w:rPr>
        <w:t>6</w:t>
      </w:r>
      <w:r w:rsidRPr="005A2BA9">
        <w:rPr>
          <w:rFonts w:ascii="Times New Roman" w:eastAsia="TimesNewRomanPSMT" w:hAnsi="Times New Roman"/>
          <w:sz w:val="24"/>
          <w:szCs w:val="24"/>
        </w:rPr>
        <w:t>.</w:t>
      </w:r>
    </w:p>
    <w:p w:rsidR="00300CDD" w:rsidRDefault="00300CDD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</w:p>
    <w:p w:rsidR="002F7DFB" w:rsidRDefault="00300CDD" w:rsidP="002F7DFB">
      <w:pPr>
        <w:pStyle w:val="afa"/>
        <w:jc w:val="right"/>
        <w:rPr>
          <w:rFonts w:ascii="Times New Roman" w:hAnsi="Times New Roman"/>
        </w:rPr>
      </w:pPr>
      <w:r w:rsidRPr="005A3C9C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1.7.6</w:t>
      </w:r>
      <w:r w:rsidR="002F7DFB">
        <w:rPr>
          <w:rFonts w:ascii="Times New Roman" w:eastAsia="TimesNewRomanPSMT" w:hAnsi="Times New Roman"/>
          <w:sz w:val="24"/>
          <w:szCs w:val="24"/>
        </w:rPr>
        <w:t>.</w:t>
      </w:r>
      <w:r w:rsidR="002F7DFB" w:rsidRPr="009A2A6A">
        <w:rPr>
          <w:rFonts w:ascii="Times New Roman" w:hAnsi="Times New Roman"/>
        </w:rPr>
        <w:t>Расчётные показатели в области</w:t>
      </w:r>
    </w:p>
    <w:p w:rsidR="00300CDD" w:rsidRDefault="002F7DFB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9A2A6A">
        <w:rPr>
          <w:rFonts w:ascii="Times New Roman" w:eastAsia="TimesNewRomanPSMT" w:hAnsi="Times New Roman"/>
        </w:rPr>
        <w:t xml:space="preserve">организации </w:t>
      </w:r>
      <w:r w:rsidRPr="009A2A6A">
        <w:rPr>
          <w:rFonts w:ascii="Times New Roman" w:hAnsi="Times New Roman"/>
        </w:rPr>
        <w:t>ритуальных услуг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642"/>
        <w:gridCol w:w="1080"/>
        <w:gridCol w:w="2340"/>
        <w:gridCol w:w="2025"/>
        <w:gridCol w:w="1111"/>
      </w:tblGrid>
      <w:tr w:rsidR="00300CDD" w:rsidRPr="00DE2AA1" w:rsidTr="002F7DFB">
        <w:tc>
          <w:tcPr>
            <w:tcW w:w="4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F7DFB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</w:t>
            </w:r>
          </w:p>
          <w:p w:rsidR="00300CDD" w:rsidRPr="00DE2AA1" w:rsidRDefault="00300CDD" w:rsidP="002F7DFB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расчетных показателей мин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обеспеченности</w:t>
            </w:r>
          </w:p>
        </w:tc>
        <w:tc>
          <w:tcPr>
            <w:tcW w:w="3136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четных показателей макс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территориальной доступн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</w:p>
        </w:tc>
      </w:tr>
      <w:tr w:rsidR="00300CDD" w:rsidRPr="00DE2AA1" w:rsidTr="002F7DFB">
        <w:trPr>
          <w:cantSplit/>
          <w:trHeight w:val="649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642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Единица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234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314E4A" w:rsidRDefault="00300CDD" w:rsidP="005C24BE">
            <w:pPr>
              <w:jc w:val="center"/>
              <w:rPr>
                <w:rFonts w:ascii="yandex-sans" w:hAnsi="yandex-sans"/>
                <w:color w:val="000000"/>
                <w:sz w:val="20"/>
                <w:szCs w:val="20"/>
              </w:rPr>
            </w:pPr>
            <w:r>
              <w:rPr>
                <w:rFonts w:ascii="yandex-sans" w:hAnsi="yandex-sans"/>
                <w:color w:val="000000"/>
              </w:rPr>
              <w:t>Значение показателя</w:t>
            </w:r>
          </w:p>
        </w:tc>
        <w:tc>
          <w:tcPr>
            <w:tcW w:w="2025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</w:rPr>
              <w:t>Знач</w:t>
            </w:r>
            <w:r>
              <w:rPr>
                <w:rFonts w:ascii="yandex-sans" w:hAnsi="yandex-sans"/>
                <w:color w:val="000000"/>
              </w:rPr>
              <w:t>е</w:t>
            </w:r>
            <w:r>
              <w:rPr>
                <w:rFonts w:ascii="yandex-sans" w:hAnsi="yandex-sans"/>
                <w:color w:val="000000"/>
              </w:rPr>
              <w:t>ние п</w:t>
            </w:r>
            <w:r>
              <w:rPr>
                <w:rFonts w:ascii="yandex-sans" w:hAnsi="yandex-sans"/>
                <w:color w:val="000000"/>
              </w:rPr>
              <w:t>о</w:t>
            </w:r>
            <w:r>
              <w:rPr>
                <w:rFonts w:ascii="yandex-sans" w:hAnsi="yandex-sans"/>
                <w:color w:val="000000"/>
              </w:rPr>
              <w:t>казателя</w:t>
            </w:r>
          </w:p>
        </w:tc>
      </w:tr>
      <w:tr w:rsidR="00300CDD" w:rsidRPr="00DE2AA1" w:rsidTr="002F7DFB">
        <w:trPr>
          <w:trHeight w:val="703"/>
        </w:trPr>
        <w:tc>
          <w:tcPr>
            <w:tcW w:w="436" w:type="dxa"/>
            <w:tcBorders>
              <w:top w:val="single" w:sz="2" w:space="0" w:color="000000"/>
            </w:tcBorders>
            <w:shd w:val="clear" w:color="auto" w:fill="auto"/>
          </w:tcPr>
          <w:p w:rsidR="00300CDD" w:rsidRPr="0029778B" w:rsidRDefault="00300CDD" w:rsidP="005C24BE">
            <w:pPr>
              <w:rPr>
                <w:rFonts w:ascii="Times New Roman" w:hAnsi="Times New Roman"/>
              </w:rPr>
            </w:pPr>
            <w:r w:rsidRPr="0029778B">
              <w:rPr>
                <w:rFonts w:ascii="Times New Roman" w:hAnsi="Times New Roman"/>
              </w:rPr>
              <w:t>1</w:t>
            </w:r>
          </w:p>
          <w:p w:rsidR="00300CDD" w:rsidRPr="0029778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642" w:type="dxa"/>
            <w:tcBorders>
              <w:top w:val="single" w:sz="2" w:space="0" w:color="000000"/>
            </w:tcBorders>
            <w:shd w:val="clear" w:color="auto" w:fill="auto"/>
          </w:tcPr>
          <w:p w:rsidR="00300CDD" w:rsidRPr="00256ECE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Кладбище традицио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ного захоронения</w:t>
            </w:r>
          </w:p>
          <w:p w:rsidR="00300CDD" w:rsidRPr="005A2BA9" w:rsidRDefault="00300CDD" w:rsidP="005C24BE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0B5099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га/ 1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чел.</w:t>
            </w:r>
          </w:p>
        </w:tc>
        <w:tc>
          <w:tcPr>
            <w:tcW w:w="234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  <w:tc>
          <w:tcPr>
            <w:tcW w:w="3136" w:type="dxa"/>
            <w:gridSpan w:val="2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EE5C10">
              <w:rPr>
                <w:rFonts w:ascii="Times New Roman" w:hAnsi="Times New Roman"/>
              </w:rPr>
              <w:t>не устанавливается</w:t>
            </w:r>
          </w:p>
        </w:tc>
      </w:tr>
    </w:tbl>
    <w:p w:rsidR="00300CDD" w:rsidRDefault="00300CDD" w:rsidP="00300C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00CDD" w:rsidRPr="0009429D" w:rsidRDefault="00300CDD" w:rsidP="00300C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886"/>
      </w:tblGrid>
      <w:tr w:rsidR="00300CDD" w:rsidRPr="00DE2AA1" w:rsidTr="002F7DFB">
        <w:tc>
          <w:tcPr>
            <w:tcW w:w="656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7.7</w:t>
            </w:r>
          </w:p>
        </w:tc>
        <w:tc>
          <w:tcPr>
            <w:tcW w:w="8886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E2AA1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954E6F">
              <w:rPr>
                <w:rFonts w:ascii="Times New Roman" w:hAnsi="Times New Roman"/>
                <w:b/>
              </w:rPr>
              <w:t xml:space="preserve">Расчётные показатели </w:t>
            </w:r>
            <w:r>
              <w:rPr>
                <w:rFonts w:ascii="Times New Roman" w:hAnsi="Times New Roman"/>
                <w:b/>
              </w:rPr>
              <w:t>в области о</w:t>
            </w:r>
            <w:r w:rsidRPr="00717074">
              <w:rPr>
                <w:rFonts w:ascii="Times New Roman" w:eastAsia="TimesNewRomanPSMT" w:hAnsi="Times New Roman"/>
                <w:b/>
              </w:rPr>
              <w:t>рганизации и учреждения управления, кр</w:t>
            </w:r>
            <w:r w:rsidRPr="00717074">
              <w:rPr>
                <w:rFonts w:ascii="Times New Roman" w:eastAsia="TimesNewRomanPSMT" w:hAnsi="Times New Roman"/>
                <w:b/>
              </w:rPr>
              <w:t>е</w:t>
            </w:r>
            <w:r w:rsidRPr="00717074">
              <w:rPr>
                <w:rFonts w:ascii="Times New Roman" w:eastAsia="TimesNewRomanPSMT" w:hAnsi="Times New Roman"/>
                <w:b/>
              </w:rPr>
              <w:t>дитно-финансовые учреждения и предприятия связи</w:t>
            </w:r>
          </w:p>
        </w:tc>
      </w:tr>
    </w:tbl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717074">
        <w:rPr>
          <w:rFonts w:ascii="Times New Roman" w:eastAsia="TimesNewRomanPSMT" w:hAnsi="Times New Roman"/>
          <w:sz w:val="24"/>
          <w:szCs w:val="24"/>
        </w:rPr>
        <w:t xml:space="preserve">Расчетные показатели для объектов местного значения в </w:t>
      </w:r>
      <w:r w:rsidRPr="005A3C9C">
        <w:rPr>
          <w:rFonts w:ascii="Times New Roman" w:eastAsia="TimesNewRomanPSMT" w:hAnsi="Times New Roman"/>
          <w:sz w:val="24"/>
          <w:szCs w:val="24"/>
        </w:rPr>
        <w:t xml:space="preserve">области </w:t>
      </w:r>
      <w:r w:rsidRPr="005A3C9C">
        <w:rPr>
          <w:rFonts w:ascii="Times New Roman" w:hAnsi="Times New Roman"/>
          <w:sz w:val="24"/>
          <w:szCs w:val="24"/>
        </w:rPr>
        <w:t>о</w:t>
      </w:r>
      <w:r w:rsidRPr="005A3C9C">
        <w:rPr>
          <w:rFonts w:ascii="Times New Roman" w:eastAsia="TimesNewRomanPSMT" w:hAnsi="Times New Roman"/>
          <w:sz w:val="24"/>
          <w:szCs w:val="24"/>
        </w:rPr>
        <w:t>рганизации и учреждения управления, кредитно-финансовые учреждения и предприятия связи</w:t>
      </w:r>
      <w:r w:rsidRPr="00717074">
        <w:rPr>
          <w:rFonts w:ascii="Times New Roman" w:eastAsia="TimesNewRomanPSMT" w:hAnsi="Times New Roman"/>
          <w:sz w:val="24"/>
          <w:szCs w:val="24"/>
        </w:rPr>
        <w:t xml:space="preserve"> представлены в таблице</w:t>
      </w:r>
      <w:r>
        <w:rPr>
          <w:rFonts w:ascii="Times New Roman" w:eastAsia="TimesNewRomanPSMT" w:hAnsi="Times New Roman"/>
          <w:sz w:val="24"/>
          <w:szCs w:val="24"/>
        </w:rPr>
        <w:t xml:space="preserve"> 1.7.7.</w:t>
      </w:r>
    </w:p>
    <w:p w:rsidR="00300CDD" w:rsidRDefault="00300CDD" w:rsidP="00300CDD">
      <w:pPr>
        <w:pStyle w:val="afa"/>
        <w:rPr>
          <w:rFonts w:ascii="Times New Roman" w:eastAsia="TimesNewRomanPSMT" w:hAnsi="Times New Roman"/>
          <w:sz w:val="24"/>
          <w:szCs w:val="24"/>
        </w:rPr>
      </w:pPr>
    </w:p>
    <w:p w:rsidR="002F7DFB" w:rsidRDefault="00300CDD" w:rsidP="002F7DFB">
      <w:pPr>
        <w:pStyle w:val="afa"/>
        <w:jc w:val="right"/>
        <w:rPr>
          <w:rFonts w:ascii="Times New Roman" w:eastAsia="TimesNewRomanPSMT" w:hAnsi="Times New Roman"/>
        </w:rPr>
      </w:pPr>
      <w:r w:rsidRPr="00717074">
        <w:rPr>
          <w:rFonts w:ascii="Times New Roman" w:eastAsia="TimesNewRomanPSMT" w:hAnsi="Times New Roman"/>
          <w:sz w:val="24"/>
          <w:szCs w:val="24"/>
        </w:rPr>
        <w:t>таблиц</w:t>
      </w:r>
      <w:r>
        <w:rPr>
          <w:rFonts w:ascii="Times New Roman" w:eastAsia="TimesNewRomanPSMT" w:hAnsi="Times New Roman"/>
          <w:sz w:val="24"/>
          <w:szCs w:val="24"/>
        </w:rPr>
        <w:t>а 1.7.7.</w:t>
      </w:r>
      <w:r w:rsidR="002F7DFB" w:rsidRPr="009A2A6A">
        <w:rPr>
          <w:rFonts w:ascii="Times New Roman" w:hAnsi="Times New Roman"/>
        </w:rPr>
        <w:t>Расчётные показатели в области о</w:t>
      </w:r>
      <w:r w:rsidR="002F7DFB" w:rsidRPr="009A2A6A">
        <w:rPr>
          <w:rFonts w:ascii="Times New Roman" w:eastAsia="TimesNewRomanPSMT" w:hAnsi="Times New Roman"/>
        </w:rPr>
        <w:t>рганизации и учреждения</w:t>
      </w:r>
    </w:p>
    <w:p w:rsidR="002F7DFB" w:rsidRDefault="002F7DFB" w:rsidP="002F7DFB">
      <w:pPr>
        <w:pStyle w:val="afa"/>
        <w:jc w:val="right"/>
        <w:rPr>
          <w:rFonts w:ascii="Times New Roman" w:eastAsia="TimesNewRomanPSMT" w:hAnsi="Times New Roman"/>
        </w:rPr>
      </w:pPr>
      <w:r w:rsidRPr="009A2A6A">
        <w:rPr>
          <w:rFonts w:ascii="Times New Roman" w:eastAsia="TimesNewRomanPSMT" w:hAnsi="Times New Roman"/>
        </w:rPr>
        <w:t xml:space="preserve"> управления, кредитно-финансовые учреждения</w:t>
      </w:r>
    </w:p>
    <w:p w:rsidR="00300CDD" w:rsidRDefault="002F7DFB" w:rsidP="00300CDD">
      <w:pPr>
        <w:pStyle w:val="afa"/>
        <w:jc w:val="right"/>
        <w:rPr>
          <w:rFonts w:ascii="Times New Roman" w:eastAsia="TimesNewRomanPSMT" w:hAnsi="Times New Roman"/>
          <w:sz w:val="24"/>
          <w:szCs w:val="24"/>
        </w:rPr>
      </w:pPr>
      <w:r w:rsidRPr="009A2A6A">
        <w:rPr>
          <w:rFonts w:ascii="Times New Roman" w:eastAsia="TimesNewRomanPSMT" w:hAnsi="Times New Roman"/>
        </w:rPr>
        <w:t xml:space="preserve"> и предприятия связи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536"/>
        <w:gridCol w:w="1186"/>
        <w:gridCol w:w="2340"/>
        <w:gridCol w:w="2025"/>
        <w:gridCol w:w="1111"/>
      </w:tblGrid>
      <w:tr w:rsidR="00300CDD" w:rsidRPr="00DE2AA1" w:rsidTr="00915263">
        <w:tc>
          <w:tcPr>
            <w:tcW w:w="4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2536" w:type="dxa"/>
            <w:vMerge w:val="restart"/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Наименование вида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объекта местного зн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чения</w:t>
            </w:r>
          </w:p>
        </w:tc>
        <w:tc>
          <w:tcPr>
            <w:tcW w:w="3526" w:type="dxa"/>
            <w:gridSpan w:val="2"/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Предельные значения </w:t>
            </w:r>
            <w:proofErr w:type="gramStart"/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расчетных</w:t>
            </w:r>
            <w:proofErr w:type="gramEnd"/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 показателей минимально доп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у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стимого уровня обеспеченности</w:t>
            </w:r>
          </w:p>
        </w:tc>
        <w:tc>
          <w:tcPr>
            <w:tcW w:w="3136" w:type="dxa"/>
            <w:gridSpan w:val="2"/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Предельные значения  ра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четных показателей макс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мально допустимого уровня территориальной доступн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сти</w:t>
            </w:r>
          </w:p>
        </w:tc>
      </w:tr>
      <w:tr w:rsidR="00300CDD" w:rsidRPr="00DE2AA1" w:rsidTr="00915263">
        <w:trPr>
          <w:cantSplit/>
          <w:trHeight w:val="649"/>
        </w:trPr>
        <w:tc>
          <w:tcPr>
            <w:tcW w:w="4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536" w:type="dxa"/>
            <w:vMerge/>
            <w:tcBorders>
              <w:bottom w:val="single" w:sz="2" w:space="0" w:color="000000"/>
            </w:tcBorders>
            <w:shd w:val="clear" w:color="auto" w:fill="auto"/>
          </w:tcPr>
          <w:p w:rsidR="00300CDD" w:rsidRPr="00DE2AA1" w:rsidRDefault="00300CDD" w:rsidP="005C24BE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118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 xml:space="preserve">Единица 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234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300CDD" w:rsidRPr="00314E4A" w:rsidRDefault="00300CDD" w:rsidP="005C24BE">
            <w:pPr>
              <w:jc w:val="center"/>
              <w:rPr>
                <w:rFonts w:ascii="yandex-sans" w:hAnsi="yandex-sans"/>
                <w:color w:val="000000"/>
                <w:sz w:val="20"/>
                <w:szCs w:val="20"/>
              </w:rPr>
            </w:pPr>
            <w:r>
              <w:rPr>
                <w:rFonts w:ascii="yandex-sans" w:hAnsi="yandex-sans"/>
                <w:color w:val="000000"/>
              </w:rPr>
              <w:t>Значение показателя</w:t>
            </w:r>
          </w:p>
        </w:tc>
        <w:tc>
          <w:tcPr>
            <w:tcW w:w="2025" w:type="dxa"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 w:hint="eastAsia"/>
                <w:color w:val="000000"/>
                <w:sz w:val="23"/>
                <w:szCs w:val="23"/>
              </w:rPr>
              <w:t>В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ид доступности,</w:t>
            </w:r>
          </w:p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единица измер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е</w:t>
            </w:r>
            <w:r w:rsidRPr="00DE2AA1">
              <w:rPr>
                <w:rFonts w:ascii="yandex-sans" w:hAnsi="yandex-sans"/>
                <w:color w:val="000000"/>
                <w:sz w:val="23"/>
                <w:szCs w:val="23"/>
              </w:rPr>
              <w:t>ния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</w:tcPr>
          <w:p w:rsidR="00300CDD" w:rsidRPr="00DE2AA1" w:rsidRDefault="00300CDD" w:rsidP="005C24BE">
            <w:pPr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</w:rPr>
              <w:t>Знач</w:t>
            </w:r>
            <w:r>
              <w:rPr>
                <w:rFonts w:ascii="yandex-sans" w:hAnsi="yandex-sans"/>
                <w:color w:val="000000"/>
              </w:rPr>
              <w:t>е</w:t>
            </w:r>
            <w:r>
              <w:rPr>
                <w:rFonts w:ascii="yandex-sans" w:hAnsi="yandex-sans"/>
                <w:color w:val="000000"/>
              </w:rPr>
              <w:t>ние п</w:t>
            </w:r>
            <w:r>
              <w:rPr>
                <w:rFonts w:ascii="yandex-sans" w:hAnsi="yandex-sans"/>
                <w:color w:val="000000"/>
              </w:rPr>
              <w:t>о</w:t>
            </w:r>
            <w:r>
              <w:rPr>
                <w:rFonts w:ascii="yandex-sans" w:hAnsi="yandex-sans"/>
                <w:color w:val="000000"/>
              </w:rPr>
              <w:t>казателя</w:t>
            </w:r>
          </w:p>
        </w:tc>
      </w:tr>
      <w:tr w:rsidR="00300CDD" w:rsidRPr="00DE2AA1" w:rsidTr="00915263">
        <w:trPr>
          <w:trHeight w:val="900"/>
        </w:trPr>
        <w:tc>
          <w:tcPr>
            <w:tcW w:w="436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Pr="0029778B" w:rsidRDefault="00300CDD" w:rsidP="005C24BE">
            <w:pPr>
              <w:rPr>
                <w:rFonts w:ascii="Times New Roman" w:hAnsi="Times New Roman"/>
              </w:rPr>
            </w:pPr>
            <w:r w:rsidRPr="0029778B">
              <w:rPr>
                <w:rFonts w:ascii="Times New Roman" w:hAnsi="Times New Roman"/>
              </w:rPr>
              <w:t>1</w:t>
            </w:r>
          </w:p>
          <w:p w:rsidR="00300CDD" w:rsidRPr="0029778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536" w:type="dxa"/>
            <w:vMerge w:val="restart"/>
            <w:tcBorders>
              <w:top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256ECE">
              <w:rPr>
                <w:rFonts w:ascii="Times New Roman" w:hAnsi="Times New Roman"/>
              </w:rPr>
              <w:t>Отделени</w:t>
            </w:r>
            <w:r>
              <w:rPr>
                <w:rFonts w:ascii="Times New Roman" w:hAnsi="Times New Roman"/>
              </w:rPr>
              <w:t>е</w:t>
            </w:r>
            <w:r w:rsidRPr="00256ECE">
              <w:rPr>
                <w:rFonts w:ascii="Times New Roman" w:hAnsi="Times New Roman"/>
              </w:rPr>
              <w:t xml:space="preserve"> связи</w:t>
            </w:r>
          </w:p>
          <w:p w:rsidR="00300CDD" w:rsidRPr="00256ECE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256ECE">
              <w:rPr>
                <w:rFonts w:ascii="Times New Roman" w:hAnsi="Times New Roman"/>
              </w:rPr>
              <w:t xml:space="preserve"> III-IV</w:t>
            </w:r>
            <w:r>
              <w:rPr>
                <w:rFonts w:ascii="Times New Roman" w:hAnsi="Times New Roman"/>
              </w:rPr>
              <w:t>**</w:t>
            </w:r>
          </w:p>
          <w:p w:rsidR="00300CDD" w:rsidRPr="00A554AE" w:rsidRDefault="00300CDD" w:rsidP="005C24BE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1186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300CDD" w:rsidRPr="000B5099" w:rsidRDefault="00915263" w:rsidP="005C24BE">
            <w:pPr>
              <w:rPr>
                <w:rFonts w:ascii="Times New Roman" w:hAnsi="Times New Roman"/>
              </w:rPr>
            </w:pPr>
            <w:r w:rsidRPr="00C11A04">
              <w:rPr>
                <w:rFonts w:ascii="Times New Roman" w:hAnsi="Times New Roman"/>
                <w:color w:val="000000"/>
              </w:rPr>
              <w:t>Колич</w:t>
            </w:r>
            <w:r w:rsidRPr="00C11A04">
              <w:rPr>
                <w:rFonts w:ascii="Times New Roman" w:hAnsi="Times New Roman"/>
                <w:color w:val="000000"/>
              </w:rPr>
              <w:t>е</w:t>
            </w:r>
            <w:r w:rsidRPr="00C11A04">
              <w:rPr>
                <w:rFonts w:ascii="Times New Roman" w:hAnsi="Times New Roman"/>
                <w:color w:val="000000"/>
              </w:rPr>
              <w:t>ство объектов на нас</w:t>
            </w:r>
            <w:r w:rsidRPr="00C11A04">
              <w:rPr>
                <w:rFonts w:ascii="Times New Roman" w:hAnsi="Times New Roman"/>
                <w:color w:val="000000"/>
              </w:rPr>
              <w:t>е</w:t>
            </w:r>
            <w:r w:rsidRPr="00C11A04">
              <w:rPr>
                <w:rFonts w:ascii="Times New Roman" w:hAnsi="Times New Roman"/>
                <w:color w:val="000000"/>
              </w:rPr>
              <w:t>ленный пункт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:rsidR="00020A66" w:rsidRDefault="00020A66" w:rsidP="005C24BE">
            <w:pPr>
              <w:jc w:val="center"/>
              <w:rPr>
                <w:rFonts w:ascii="Times New Roman" w:hAnsi="Times New Roman"/>
              </w:rPr>
            </w:pPr>
          </w:p>
          <w:p w:rsidR="005F1EF4" w:rsidRDefault="00915263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заданию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300CDD" w:rsidRPr="00EE5C10" w:rsidRDefault="00915263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</w:t>
            </w:r>
          </w:p>
        </w:tc>
        <w:tc>
          <w:tcPr>
            <w:tcW w:w="2025" w:type="dxa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EE5C10">
              <w:rPr>
                <w:rFonts w:ascii="Times New Roman" w:hAnsi="Times New Roman"/>
              </w:rPr>
              <w:t>транспортная д</w:t>
            </w:r>
            <w:r w:rsidRPr="00EE5C10">
              <w:rPr>
                <w:rFonts w:ascii="Times New Roman" w:hAnsi="Times New Roman"/>
              </w:rPr>
              <w:t>о</w:t>
            </w:r>
            <w:r w:rsidRPr="00EE5C10">
              <w:rPr>
                <w:rFonts w:ascii="Times New Roman" w:hAnsi="Times New Roman"/>
              </w:rPr>
              <w:t>ступность, мин</w:t>
            </w:r>
            <w:r w:rsidRPr="00EE5C10">
              <w:rPr>
                <w:rFonts w:ascii="Times New Roman" w:hAnsi="Times New Roman"/>
              </w:rPr>
              <w:t>у</w:t>
            </w:r>
            <w:r w:rsidRPr="00EE5C10">
              <w:rPr>
                <w:rFonts w:ascii="Times New Roman" w:hAnsi="Times New Roman"/>
              </w:rPr>
              <w:t>ты</w:t>
            </w:r>
          </w:p>
        </w:tc>
        <w:tc>
          <w:tcPr>
            <w:tcW w:w="1111" w:type="dxa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EE5C10">
              <w:rPr>
                <w:rFonts w:ascii="Times New Roman" w:hAnsi="Times New Roman"/>
              </w:rPr>
              <w:t>не уст</w:t>
            </w:r>
            <w:r w:rsidRPr="00EE5C10">
              <w:rPr>
                <w:rFonts w:ascii="Times New Roman" w:hAnsi="Times New Roman"/>
              </w:rPr>
              <w:t>а</w:t>
            </w:r>
            <w:r w:rsidRPr="00EE5C10">
              <w:rPr>
                <w:rFonts w:ascii="Times New Roman" w:hAnsi="Times New Roman"/>
              </w:rPr>
              <w:t>навл</w:t>
            </w:r>
            <w:r w:rsidRPr="00EE5C10">
              <w:rPr>
                <w:rFonts w:ascii="Times New Roman" w:hAnsi="Times New Roman"/>
              </w:rPr>
              <w:t>и</w:t>
            </w:r>
            <w:r w:rsidRPr="00EE5C10">
              <w:rPr>
                <w:rFonts w:ascii="Times New Roman" w:hAnsi="Times New Roman"/>
              </w:rPr>
              <w:t>вается</w:t>
            </w:r>
          </w:p>
        </w:tc>
      </w:tr>
      <w:tr w:rsidR="00300CDD" w:rsidRPr="00DE2AA1" w:rsidTr="00915263">
        <w:trPr>
          <w:trHeight w:val="620"/>
        </w:trPr>
        <w:tc>
          <w:tcPr>
            <w:tcW w:w="436" w:type="dxa"/>
            <w:vMerge/>
            <w:shd w:val="clear" w:color="auto" w:fill="auto"/>
          </w:tcPr>
          <w:p w:rsidR="00300CDD" w:rsidRPr="0029778B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536" w:type="dxa"/>
            <w:vMerge/>
            <w:shd w:val="clear" w:color="auto" w:fill="auto"/>
          </w:tcPr>
          <w:p w:rsidR="00300CDD" w:rsidRPr="00256ECE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186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5" w:type="dxa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пешеходная д</w:t>
            </w:r>
            <w:r w:rsidRPr="004A1C62">
              <w:rPr>
                <w:rFonts w:ascii="Times New Roman" w:hAnsi="Times New Roman"/>
              </w:rPr>
              <w:t>о</w:t>
            </w:r>
            <w:r w:rsidRPr="004A1C62">
              <w:rPr>
                <w:rFonts w:ascii="Times New Roman" w:hAnsi="Times New Roman"/>
              </w:rPr>
              <w:t xml:space="preserve">ступность, </w:t>
            </w:r>
            <w:proofErr w:type="gramStart"/>
            <w:r w:rsidRPr="004A1C62">
              <w:rPr>
                <w:rFonts w:ascii="Times New Roman" w:hAnsi="Times New Roman"/>
              </w:rPr>
              <w:t>м</w:t>
            </w:r>
            <w:proofErr w:type="gramEnd"/>
          </w:p>
        </w:tc>
        <w:tc>
          <w:tcPr>
            <w:tcW w:w="1111" w:type="dxa"/>
            <w:tcBorders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500*</w:t>
            </w:r>
          </w:p>
        </w:tc>
      </w:tr>
      <w:tr w:rsidR="00300CDD" w:rsidRPr="00DE2AA1" w:rsidTr="00020A66">
        <w:trPr>
          <w:trHeight w:val="862"/>
        </w:trPr>
        <w:tc>
          <w:tcPr>
            <w:tcW w:w="4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0CDD" w:rsidRPr="00EA7CE8" w:rsidRDefault="00300CDD" w:rsidP="005C24BE">
            <w:pPr>
              <w:rPr>
                <w:rFonts w:ascii="Times New Roman" w:hAnsi="Times New Roman"/>
              </w:rPr>
            </w:pPr>
            <w:r w:rsidRPr="00EA7CE8">
              <w:rPr>
                <w:rFonts w:ascii="Times New Roman" w:hAnsi="Times New Roman"/>
              </w:rPr>
              <w:t>2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00CDD" w:rsidRPr="00256ECE" w:rsidRDefault="00300CDD" w:rsidP="005C24BE">
            <w:pPr>
              <w:rPr>
                <w:rFonts w:ascii="Times New Roman" w:hAnsi="Times New Roman"/>
              </w:rPr>
            </w:pPr>
            <w:r w:rsidRPr="00256ECE">
              <w:rPr>
                <w:rFonts w:ascii="Times New Roman" w:hAnsi="Times New Roman"/>
              </w:rPr>
              <w:t>Отделения и филиалы сберегательного ба</w:t>
            </w:r>
            <w:r w:rsidRPr="00256ECE">
              <w:rPr>
                <w:rFonts w:ascii="Times New Roman" w:hAnsi="Times New Roman"/>
              </w:rPr>
              <w:t>н</w:t>
            </w:r>
            <w:r w:rsidRPr="00256ECE">
              <w:rPr>
                <w:rFonts w:ascii="Times New Roman" w:hAnsi="Times New Roman"/>
              </w:rPr>
              <w:t>ка 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EA7CE8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место/ 2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чел.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EA7CE8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Pr="00EA7CE8" w:rsidRDefault="00300CDD" w:rsidP="00020A66">
            <w:pPr>
              <w:jc w:val="center"/>
              <w:rPr>
                <w:rFonts w:ascii="Times New Roman" w:hAnsi="Times New Roman"/>
              </w:rPr>
            </w:pPr>
            <w:r w:rsidRPr="00EA7CE8">
              <w:rPr>
                <w:rFonts w:ascii="Times New Roman" w:hAnsi="Times New Roman"/>
              </w:rPr>
              <w:t>транспортная д</w:t>
            </w:r>
            <w:r w:rsidRPr="00EA7CE8">
              <w:rPr>
                <w:rFonts w:ascii="Times New Roman" w:hAnsi="Times New Roman"/>
              </w:rPr>
              <w:t>о</w:t>
            </w:r>
            <w:r w:rsidRPr="00EA7CE8">
              <w:rPr>
                <w:rFonts w:ascii="Times New Roman" w:hAnsi="Times New Roman"/>
              </w:rPr>
              <w:t>ступность, мин</w:t>
            </w:r>
            <w:r w:rsidRPr="00EA7CE8">
              <w:rPr>
                <w:rFonts w:ascii="Times New Roman" w:hAnsi="Times New Roman"/>
              </w:rPr>
              <w:t>у</w:t>
            </w:r>
            <w:r w:rsidRPr="00EA7CE8">
              <w:rPr>
                <w:rFonts w:ascii="Times New Roman" w:hAnsi="Times New Roman"/>
              </w:rPr>
              <w:t>ты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Pr="00EA7CE8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EE5C10">
              <w:rPr>
                <w:rFonts w:ascii="Times New Roman" w:hAnsi="Times New Roman"/>
              </w:rPr>
              <w:t>не уст</w:t>
            </w:r>
            <w:r w:rsidRPr="00EE5C10">
              <w:rPr>
                <w:rFonts w:ascii="Times New Roman" w:hAnsi="Times New Roman"/>
              </w:rPr>
              <w:t>а</w:t>
            </w:r>
            <w:r w:rsidRPr="00EE5C10">
              <w:rPr>
                <w:rFonts w:ascii="Times New Roman" w:hAnsi="Times New Roman"/>
              </w:rPr>
              <w:t>навл</w:t>
            </w:r>
            <w:r w:rsidRPr="00EE5C10">
              <w:rPr>
                <w:rFonts w:ascii="Times New Roman" w:hAnsi="Times New Roman"/>
              </w:rPr>
              <w:t>и</w:t>
            </w:r>
            <w:r w:rsidRPr="00EE5C10">
              <w:rPr>
                <w:rFonts w:ascii="Times New Roman" w:hAnsi="Times New Roman"/>
              </w:rPr>
              <w:t>вается</w:t>
            </w:r>
          </w:p>
        </w:tc>
      </w:tr>
      <w:tr w:rsidR="00300CDD" w:rsidRPr="00DE2AA1" w:rsidTr="00915263">
        <w:trPr>
          <w:trHeight w:val="621"/>
        </w:trPr>
        <w:tc>
          <w:tcPr>
            <w:tcW w:w="436" w:type="dxa"/>
            <w:vMerge/>
            <w:shd w:val="clear" w:color="auto" w:fill="auto"/>
          </w:tcPr>
          <w:p w:rsidR="00300CDD" w:rsidRPr="00EA7CE8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536" w:type="dxa"/>
            <w:vMerge/>
            <w:shd w:val="clear" w:color="auto" w:fill="auto"/>
          </w:tcPr>
          <w:p w:rsidR="00300CDD" w:rsidRPr="00256ECE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1186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  <w:tcBorders>
              <w:right w:val="single" w:sz="2" w:space="0" w:color="000000"/>
            </w:tcBorders>
            <w:shd w:val="clear" w:color="auto" w:fill="auto"/>
          </w:tcPr>
          <w:p w:rsidR="00300CDD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Pr="00EA7CE8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пешеходная д</w:t>
            </w:r>
            <w:r w:rsidRPr="004A1C62">
              <w:rPr>
                <w:rFonts w:ascii="Times New Roman" w:hAnsi="Times New Roman"/>
              </w:rPr>
              <w:t>о</w:t>
            </w:r>
            <w:r w:rsidRPr="004A1C62">
              <w:rPr>
                <w:rFonts w:ascii="Times New Roman" w:hAnsi="Times New Roman"/>
              </w:rPr>
              <w:t xml:space="preserve">ступность, </w:t>
            </w:r>
            <w:proofErr w:type="gramStart"/>
            <w:r w:rsidRPr="004A1C62">
              <w:rPr>
                <w:rFonts w:ascii="Times New Roman" w:hAnsi="Times New Roman"/>
              </w:rPr>
              <w:t>м</w:t>
            </w:r>
            <w:proofErr w:type="gramEnd"/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</w:tcPr>
          <w:p w:rsidR="00300CDD" w:rsidRPr="00EE5C10" w:rsidRDefault="00300CDD" w:rsidP="005C24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500*</w:t>
            </w:r>
          </w:p>
        </w:tc>
      </w:tr>
      <w:tr w:rsidR="00300CDD" w:rsidRPr="00DE2AA1" w:rsidTr="00915263">
        <w:trPr>
          <w:trHeight w:val="406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00CDD" w:rsidRPr="00EA7CE8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:rsidR="00300CDD" w:rsidRDefault="00300CDD" w:rsidP="005C24BE">
            <w:pPr>
              <w:rPr>
                <w:rFonts w:ascii="Times New Roman" w:hAnsi="Times New Roman"/>
              </w:rPr>
            </w:pPr>
            <w:r w:rsidRPr="00256ECE">
              <w:rPr>
                <w:rFonts w:ascii="Times New Roman" w:hAnsi="Times New Roman"/>
              </w:rPr>
              <w:t>Организации и учр</w:t>
            </w:r>
            <w:r w:rsidRPr="00256ECE">
              <w:rPr>
                <w:rFonts w:ascii="Times New Roman" w:hAnsi="Times New Roman"/>
              </w:rPr>
              <w:t>е</w:t>
            </w:r>
            <w:r w:rsidRPr="00256ECE">
              <w:rPr>
                <w:rFonts w:ascii="Times New Roman" w:hAnsi="Times New Roman"/>
              </w:rPr>
              <w:t>ждения управления</w:t>
            </w:r>
          </w:p>
          <w:p w:rsidR="00300CDD" w:rsidRPr="00EA7CE8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2-3 </w:t>
            </w:r>
            <w:proofErr w:type="spellStart"/>
            <w:r>
              <w:rPr>
                <w:rFonts w:ascii="Times New Roman" w:hAnsi="Times New Roman"/>
              </w:rPr>
              <w:t>эт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86" w:type="dxa"/>
            <w:tcBorders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845BC6" w:rsidRDefault="00300CDD" w:rsidP="005C24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земельного участка/ 1 с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трудника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0CDD" w:rsidRPr="00845BC6" w:rsidRDefault="00300CDD" w:rsidP="005C24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60-40</w:t>
            </w:r>
          </w:p>
        </w:tc>
        <w:tc>
          <w:tcPr>
            <w:tcW w:w="2025" w:type="dxa"/>
            <w:tcBorders>
              <w:top w:val="nil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EA7CE8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EA7CE8">
              <w:rPr>
                <w:rFonts w:ascii="Times New Roman" w:hAnsi="Times New Roman"/>
              </w:rPr>
              <w:t>транспортная д</w:t>
            </w:r>
            <w:r w:rsidRPr="00EA7CE8">
              <w:rPr>
                <w:rFonts w:ascii="Times New Roman" w:hAnsi="Times New Roman"/>
              </w:rPr>
              <w:t>о</w:t>
            </w:r>
            <w:r w:rsidRPr="00EA7CE8">
              <w:rPr>
                <w:rFonts w:ascii="Times New Roman" w:hAnsi="Times New Roman"/>
              </w:rPr>
              <w:t>ступность, мин</w:t>
            </w:r>
            <w:r w:rsidRPr="00EA7CE8">
              <w:rPr>
                <w:rFonts w:ascii="Times New Roman" w:hAnsi="Times New Roman"/>
              </w:rPr>
              <w:t>у</w:t>
            </w:r>
            <w:r w:rsidRPr="00EA7CE8">
              <w:rPr>
                <w:rFonts w:ascii="Times New Roman" w:hAnsi="Times New Roman"/>
              </w:rPr>
              <w:t>ты</w:t>
            </w:r>
          </w:p>
        </w:tc>
        <w:tc>
          <w:tcPr>
            <w:tcW w:w="1111" w:type="dxa"/>
            <w:tcBorders>
              <w:top w:val="nil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300CDD" w:rsidRPr="00EA7CE8" w:rsidRDefault="00300CDD" w:rsidP="005C24BE">
            <w:pPr>
              <w:jc w:val="center"/>
              <w:rPr>
                <w:rFonts w:ascii="Times New Roman" w:hAnsi="Times New Roman"/>
              </w:rPr>
            </w:pPr>
            <w:r w:rsidRPr="00EE5C10">
              <w:rPr>
                <w:rFonts w:ascii="Times New Roman" w:hAnsi="Times New Roman"/>
              </w:rPr>
              <w:t>не уст</w:t>
            </w:r>
            <w:r w:rsidRPr="00EE5C10">
              <w:rPr>
                <w:rFonts w:ascii="Times New Roman" w:hAnsi="Times New Roman"/>
              </w:rPr>
              <w:t>а</w:t>
            </w:r>
            <w:r w:rsidRPr="00EE5C10">
              <w:rPr>
                <w:rFonts w:ascii="Times New Roman" w:hAnsi="Times New Roman"/>
              </w:rPr>
              <w:t>навл</w:t>
            </w:r>
            <w:r w:rsidRPr="00EE5C10">
              <w:rPr>
                <w:rFonts w:ascii="Times New Roman" w:hAnsi="Times New Roman"/>
              </w:rPr>
              <w:t>и</w:t>
            </w:r>
            <w:r w:rsidRPr="00EE5C10">
              <w:rPr>
                <w:rFonts w:ascii="Times New Roman" w:hAnsi="Times New Roman"/>
              </w:rPr>
              <w:t>вается</w:t>
            </w:r>
          </w:p>
        </w:tc>
      </w:tr>
    </w:tbl>
    <w:p w:rsidR="00300CDD" w:rsidRDefault="00300CDD" w:rsidP="00020A66">
      <w:pPr>
        <w:pStyle w:val="afa"/>
        <w:jc w:val="both"/>
        <w:rPr>
          <w:rFonts w:ascii="Times New Roman" w:hAnsi="Times New Roman"/>
          <w:sz w:val="24"/>
          <w:szCs w:val="24"/>
        </w:rPr>
      </w:pPr>
      <w:r w:rsidRPr="004146CC">
        <w:rPr>
          <w:rFonts w:ascii="Times New Roman" w:hAnsi="Times New Roman"/>
          <w:sz w:val="24"/>
          <w:szCs w:val="24"/>
        </w:rPr>
        <w:t>* - показатель соответствует</w:t>
      </w:r>
      <w:r>
        <w:rPr>
          <w:rFonts w:ascii="Times New Roman" w:hAnsi="Times New Roman"/>
          <w:sz w:val="24"/>
          <w:szCs w:val="24"/>
        </w:rPr>
        <w:t xml:space="preserve"> таблице 10.1 СП 42.13330.2016</w:t>
      </w:r>
    </w:p>
    <w:p w:rsidR="00300CDD" w:rsidRPr="001D06F7" w:rsidRDefault="00300CDD" w:rsidP="00020A6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** - М</w:t>
      </w:r>
      <w:r w:rsidRPr="001D06F7">
        <w:rPr>
          <w:rFonts w:ascii="Times New Roman" w:hAnsi="Times New Roman"/>
        </w:rPr>
        <w:t>ощность (вместимость) и размеры необходимых для них земельных участков следует принимать по нормам и правилам министе</w:t>
      </w:r>
      <w:proofErr w:type="gramStart"/>
      <w:r w:rsidRPr="001D06F7">
        <w:rPr>
          <w:rFonts w:ascii="Times New Roman" w:hAnsi="Times New Roman"/>
        </w:rPr>
        <w:t>рств св</w:t>
      </w:r>
      <w:proofErr w:type="gramEnd"/>
      <w:r w:rsidRPr="001D06F7">
        <w:rPr>
          <w:rFonts w:ascii="Times New Roman" w:hAnsi="Times New Roman"/>
        </w:rPr>
        <w:t>язи Российской Федерации и субъектов ф</w:t>
      </w:r>
      <w:r w:rsidRPr="001D06F7">
        <w:rPr>
          <w:rFonts w:ascii="Times New Roman" w:hAnsi="Times New Roman"/>
        </w:rPr>
        <w:t>е</w:t>
      </w:r>
      <w:r w:rsidRPr="001D06F7">
        <w:rPr>
          <w:rFonts w:ascii="Times New Roman" w:hAnsi="Times New Roman"/>
        </w:rPr>
        <w:t>дерации</w:t>
      </w:r>
    </w:p>
    <w:p w:rsidR="00300CDD" w:rsidRDefault="00300CDD" w:rsidP="00020A66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961B9">
        <w:rPr>
          <w:rFonts w:ascii="Times New Roman" w:hAnsi="Times New Roman"/>
          <w:sz w:val="24"/>
          <w:szCs w:val="24"/>
        </w:rPr>
        <w:t xml:space="preserve">*** - </w:t>
      </w:r>
      <w:r w:rsidRPr="004146CC">
        <w:rPr>
          <w:rFonts w:ascii="Times New Roman" w:hAnsi="Times New Roman"/>
          <w:sz w:val="24"/>
          <w:szCs w:val="24"/>
        </w:rPr>
        <w:t xml:space="preserve">показатель соответствует </w:t>
      </w:r>
      <w:r>
        <w:rPr>
          <w:rFonts w:ascii="Times New Roman" w:hAnsi="Times New Roman"/>
          <w:sz w:val="24"/>
          <w:szCs w:val="24"/>
        </w:rPr>
        <w:t>таблице Д.1 СП 42.13330.2016</w:t>
      </w: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00CDD" w:rsidRDefault="00300CDD" w:rsidP="00300CDD">
      <w:pPr>
        <w:pStyle w:val="af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8891"/>
      </w:tblGrid>
      <w:tr w:rsidR="00300CDD" w:rsidRPr="00DE2AA1" w:rsidTr="000F7CFF">
        <w:tc>
          <w:tcPr>
            <w:tcW w:w="651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E2AA1"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8891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0F7CFF" w:rsidRDefault="00300CDD" w:rsidP="000F7CFF">
            <w:pPr>
              <w:pStyle w:val="aff0"/>
              <w:widowControl w:val="0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503BB9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Расчетные показатели доступной среды для маломобильных групп населения. Обеспечение доступности объектов социальной и транспортной инфраструкт</w:t>
            </w:r>
            <w:r w:rsidRPr="00503BB9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</w:t>
            </w:r>
            <w:r w:rsidRPr="00503BB9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ры для маломобильных групп населения</w:t>
            </w:r>
            <w:r w:rsidR="000F7CF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.</w:t>
            </w:r>
          </w:p>
        </w:tc>
      </w:tr>
    </w:tbl>
    <w:p w:rsidR="00300CDD" w:rsidRDefault="00300CDD" w:rsidP="00300CDD">
      <w:pPr>
        <w:widowControl w:val="0"/>
        <w:autoSpaceDE w:val="0"/>
        <w:autoSpaceDN w:val="0"/>
        <w:adjustRightInd w:val="0"/>
        <w:ind w:firstLine="709"/>
        <w:jc w:val="both"/>
      </w:pPr>
    </w:p>
    <w:p w:rsidR="00300CDD" w:rsidRPr="001A264F" w:rsidRDefault="00300CDD" w:rsidP="00300C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1.</w:t>
      </w:r>
      <w:r w:rsidRPr="001A264F">
        <w:rPr>
          <w:rFonts w:ascii="Times New Roman" w:hAnsi="Times New Roman"/>
        </w:rPr>
        <w:t> </w:t>
      </w:r>
      <w:r w:rsidRPr="001A264F">
        <w:rPr>
          <w:rFonts w:ascii="Times New Roman" w:hAnsi="Times New Roman"/>
          <w:bCs/>
          <w:spacing w:val="-2"/>
        </w:rPr>
        <w:t>При проектировании и реконструкции объектов социальной инфраструктуры</w:t>
      </w:r>
      <w:r w:rsidRPr="001A264F">
        <w:rPr>
          <w:rFonts w:ascii="Times New Roman" w:hAnsi="Times New Roman"/>
          <w:bCs/>
        </w:rPr>
        <w:t xml:space="preserve"> следует </w:t>
      </w:r>
      <w:r w:rsidRPr="001A264F">
        <w:rPr>
          <w:rFonts w:ascii="Times New Roman" w:hAnsi="Times New Roman"/>
          <w:bCs/>
          <w:spacing w:val="-3"/>
        </w:rPr>
        <w:t>обеспечивать доступность объектов социальной инфраструктуры</w:t>
      </w:r>
      <w:r w:rsidRPr="001A264F">
        <w:rPr>
          <w:rFonts w:ascii="Times New Roman" w:hAnsi="Times New Roman"/>
          <w:bCs/>
        </w:rPr>
        <w:t xml:space="preserve"> для инвалидов и малом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>бильных групп населения</w:t>
      </w:r>
      <w:r w:rsidRPr="001A264F">
        <w:rPr>
          <w:rFonts w:ascii="Times New Roman" w:hAnsi="Times New Roman"/>
          <w:bCs/>
          <w:spacing w:val="-2"/>
        </w:rPr>
        <w:t xml:space="preserve"> в соответствии с требованиями </w:t>
      </w:r>
      <w:r w:rsidRPr="001A264F">
        <w:rPr>
          <w:rFonts w:ascii="Times New Roman" w:hAnsi="Times New Roman"/>
        </w:rPr>
        <w:t xml:space="preserve">Федерального закона от 24.11.1995 № 181-ФЗ «О социальной защите инвалидов в Российской </w:t>
      </w:r>
      <w:proofErr w:type="spellStart"/>
      <w:r w:rsidRPr="001A264F">
        <w:rPr>
          <w:rFonts w:ascii="Times New Roman" w:hAnsi="Times New Roman"/>
        </w:rPr>
        <w:t>Федерации»</w:t>
      </w:r>
      <w:proofErr w:type="gramStart"/>
      <w:r w:rsidRPr="001A264F">
        <w:rPr>
          <w:rFonts w:ascii="Times New Roman" w:hAnsi="Times New Roman"/>
        </w:rPr>
        <w:t>,С</w:t>
      </w:r>
      <w:proofErr w:type="gramEnd"/>
      <w:r w:rsidRPr="001A264F">
        <w:rPr>
          <w:rFonts w:ascii="Times New Roman" w:hAnsi="Times New Roman"/>
        </w:rPr>
        <w:t>П</w:t>
      </w:r>
      <w:proofErr w:type="spellEnd"/>
      <w:r w:rsidRPr="001A264F">
        <w:rPr>
          <w:rFonts w:ascii="Times New Roman" w:hAnsi="Times New Roman"/>
        </w:rPr>
        <w:t xml:space="preserve"> 59.13330.2016</w:t>
      </w:r>
      <w:r w:rsidRPr="001A264F">
        <w:rPr>
          <w:rFonts w:ascii="Times New Roman" w:hAnsi="Times New Roman"/>
          <w:bCs/>
        </w:rPr>
        <w:t>, СП 35-101, СП 35-102,</w:t>
      </w:r>
      <w:r w:rsidRPr="001A264F">
        <w:rPr>
          <w:rFonts w:ascii="Times New Roman" w:hAnsi="Times New Roman"/>
          <w:bCs/>
          <w:spacing w:val="-2"/>
        </w:rPr>
        <w:t xml:space="preserve"> СП 31-102, СП 35-103, РДС 35-201.</w:t>
      </w:r>
    </w:p>
    <w:p w:rsidR="00300CDD" w:rsidRPr="001A264F" w:rsidRDefault="00300CDD" w:rsidP="00300C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2. Перечень объектов, доступных для инвалидов и других маломобильных групп населения, расчетное число и категория инвалидов, а также группа мобильности групп нас</w:t>
      </w:r>
      <w:r w:rsidRPr="001A264F">
        <w:rPr>
          <w:rFonts w:ascii="Times New Roman" w:hAnsi="Times New Roman"/>
          <w:bCs/>
        </w:rPr>
        <w:t>е</w:t>
      </w:r>
      <w:r w:rsidRPr="001A264F">
        <w:rPr>
          <w:rFonts w:ascii="Times New Roman" w:hAnsi="Times New Roman"/>
          <w:bCs/>
        </w:rPr>
        <w:t>ления устанавливаются заданием на проектирование. Согласование задания на проектиров</w:t>
      </w:r>
      <w:r w:rsidRPr="001A264F">
        <w:rPr>
          <w:rFonts w:ascii="Times New Roman" w:hAnsi="Times New Roman"/>
          <w:bCs/>
        </w:rPr>
        <w:t>а</w:t>
      </w:r>
      <w:r w:rsidRPr="001A264F">
        <w:rPr>
          <w:rFonts w:ascii="Times New Roman" w:hAnsi="Times New Roman"/>
          <w:bCs/>
        </w:rPr>
        <w:t>ние производится с участием уполномоченных органов в сфере социальной защиты насел</w:t>
      </w:r>
      <w:r w:rsidRPr="001A264F">
        <w:rPr>
          <w:rFonts w:ascii="Times New Roman" w:hAnsi="Times New Roman"/>
          <w:bCs/>
        </w:rPr>
        <w:t>е</w:t>
      </w:r>
      <w:r w:rsidRPr="001A264F">
        <w:rPr>
          <w:rFonts w:ascii="Times New Roman" w:hAnsi="Times New Roman"/>
          <w:bCs/>
        </w:rPr>
        <w:t>ния и общественных организаций инвалидов.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3. К объектам, подлежащим оснащению специальными приспособлениями и оборуд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>ванием для свободного передвижения и доступа инвалидов и маломобильных граждан, отн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>сятся: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1) жилые и административные здания и сооружения;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 xml:space="preserve">2) объекты культуры и культурно-зрелищные сооружения </w:t>
      </w:r>
      <w:proofErr w:type="gramStart"/>
      <w:r w:rsidRPr="001A264F">
        <w:rPr>
          <w:rFonts w:ascii="Times New Roman" w:hAnsi="Times New Roman"/>
          <w:bCs/>
        </w:rPr>
        <w:t xml:space="preserve">( </w:t>
      </w:r>
      <w:proofErr w:type="gramEnd"/>
      <w:r w:rsidRPr="001A264F">
        <w:rPr>
          <w:rFonts w:ascii="Times New Roman" w:hAnsi="Times New Roman"/>
          <w:bCs/>
        </w:rPr>
        <w:t>библиотеки, музеи, места отправления религиозных обрядов и т. д.);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3) объекты и организации образования</w:t>
      </w:r>
      <w:proofErr w:type="gramStart"/>
      <w:r w:rsidRPr="001A264F">
        <w:rPr>
          <w:rFonts w:ascii="Times New Roman" w:hAnsi="Times New Roman"/>
          <w:bCs/>
        </w:rPr>
        <w:t xml:space="preserve"> ,</w:t>
      </w:r>
      <w:proofErr w:type="gramEnd"/>
      <w:r w:rsidRPr="001A264F">
        <w:rPr>
          <w:rFonts w:ascii="Times New Roman" w:hAnsi="Times New Roman"/>
          <w:bCs/>
        </w:rPr>
        <w:t xml:space="preserve"> здравоохранения и социальной защиты нас</w:t>
      </w:r>
      <w:r w:rsidRPr="001A264F">
        <w:rPr>
          <w:rFonts w:ascii="Times New Roman" w:hAnsi="Times New Roman"/>
          <w:bCs/>
        </w:rPr>
        <w:t>е</w:t>
      </w:r>
      <w:r w:rsidRPr="001A264F">
        <w:rPr>
          <w:rFonts w:ascii="Times New Roman" w:hAnsi="Times New Roman"/>
          <w:bCs/>
        </w:rPr>
        <w:t xml:space="preserve">ления;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4) объекты торговли, общественного питания и бытового обслуживания населения, финансово-банковские учреждения, страховые о</w:t>
      </w:r>
      <w:r w:rsidRPr="001A264F">
        <w:rPr>
          <w:rFonts w:ascii="Times New Roman" w:hAnsi="Times New Roman"/>
          <w:bCs/>
        </w:rPr>
        <w:t>р</w:t>
      </w:r>
      <w:r w:rsidRPr="001A264F">
        <w:rPr>
          <w:rFonts w:ascii="Times New Roman" w:hAnsi="Times New Roman"/>
          <w:bCs/>
        </w:rPr>
        <w:t xml:space="preserve">ганизации;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 xml:space="preserve">5) гостиницы, отели, иные места временного проживания;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6) физкультурно-оздоровительные, спортивные здания и сооружения, места отдыха, парки, сады, пляжи и находящиеся на их территории объекты и сооружения оздоровительн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 xml:space="preserve">го и рекреационного назначения, аллеи и пешеходные дорожки;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7) здания и сооружения, предназначенные для работы с пользователями услугами св</w:t>
      </w:r>
      <w:r w:rsidRPr="001A264F">
        <w:rPr>
          <w:rFonts w:ascii="Times New Roman" w:hAnsi="Times New Roman"/>
          <w:bCs/>
        </w:rPr>
        <w:t>я</w:t>
      </w:r>
      <w:r w:rsidRPr="001A264F">
        <w:rPr>
          <w:rFonts w:ascii="Times New Roman" w:hAnsi="Times New Roman"/>
          <w:bCs/>
        </w:rPr>
        <w:t xml:space="preserve">зи, в том числе места оказания услуг связи и их оплаты на объектах связи;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 xml:space="preserve">8) объекты и сооружения транспортного обслуживания населения;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 xml:space="preserve">9)  производственные объекты, объекты малого бизнеса и другие места приложения труда;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 xml:space="preserve">10) тротуары, переходы улиц, дорог;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11) прилегающие к вышеперечисленным зданиям и сооружениям территории и пл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lastRenderedPageBreak/>
        <w:t>щади.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4. При подготовке проектной документации на строительство или реконструкцию объектов капитального строительства мероприятия по обеспечению доступа инвалидов к ним должны обеспечивать: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1) беспрепятственное передвижение по участку к зданию или по территории предпр</w:t>
      </w:r>
      <w:r w:rsidRPr="001A264F">
        <w:rPr>
          <w:rFonts w:ascii="Times New Roman" w:hAnsi="Times New Roman"/>
          <w:bCs/>
        </w:rPr>
        <w:t>и</w:t>
      </w:r>
      <w:r w:rsidRPr="001A264F">
        <w:rPr>
          <w:rFonts w:ascii="Times New Roman" w:hAnsi="Times New Roman"/>
          <w:bCs/>
        </w:rPr>
        <w:t xml:space="preserve">ятия, комплекса сооружений; 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2) досягаемость мест целевого посещения и беспрепятственность перемещения вну</w:t>
      </w:r>
      <w:r w:rsidRPr="001A264F">
        <w:rPr>
          <w:rFonts w:ascii="Times New Roman" w:hAnsi="Times New Roman"/>
          <w:bCs/>
        </w:rPr>
        <w:t>т</w:t>
      </w:r>
      <w:r w:rsidRPr="001A264F">
        <w:rPr>
          <w:rFonts w:ascii="Times New Roman" w:hAnsi="Times New Roman"/>
          <w:bCs/>
        </w:rPr>
        <w:t>ри зданий и сооружений;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3) безопасность путей движения (в том числе эвакуационных), а также мест прожив</w:t>
      </w:r>
      <w:r w:rsidRPr="001A264F">
        <w:rPr>
          <w:rFonts w:ascii="Times New Roman" w:hAnsi="Times New Roman"/>
          <w:bCs/>
        </w:rPr>
        <w:t>а</w:t>
      </w:r>
      <w:r w:rsidRPr="001A264F">
        <w:rPr>
          <w:rFonts w:ascii="Times New Roman" w:hAnsi="Times New Roman"/>
          <w:bCs/>
        </w:rPr>
        <w:t>ния, обслуживания и приложения труда;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4) информаци</w:t>
      </w:r>
      <w:r w:rsidRPr="001A264F">
        <w:rPr>
          <w:rFonts w:ascii="Times New Roman" w:hAnsi="Times New Roman"/>
          <w:bCs/>
          <w:spacing w:val="-2"/>
        </w:rPr>
        <w:t xml:space="preserve">онную поддержку </w:t>
      </w:r>
      <w:r w:rsidRPr="001A264F">
        <w:rPr>
          <w:rFonts w:ascii="Times New Roman" w:hAnsi="Times New Roman"/>
          <w:bCs/>
        </w:rPr>
        <w:t xml:space="preserve">маломобильных групп населения </w:t>
      </w:r>
      <w:r w:rsidRPr="001A264F">
        <w:rPr>
          <w:rFonts w:ascii="Times New Roman" w:hAnsi="Times New Roman"/>
          <w:bCs/>
          <w:spacing w:val="-2"/>
        </w:rPr>
        <w:t>на всех путях дв</w:t>
      </w:r>
      <w:r w:rsidRPr="001A264F">
        <w:rPr>
          <w:rFonts w:ascii="Times New Roman" w:hAnsi="Times New Roman"/>
          <w:bCs/>
          <w:spacing w:val="-2"/>
        </w:rPr>
        <w:t>и</w:t>
      </w:r>
      <w:r w:rsidRPr="001A264F">
        <w:rPr>
          <w:rFonts w:ascii="Times New Roman" w:hAnsi="Times New Roman"/>
          <w:bCs/>
          <w:spacing w:val="-2"/>
        </w:rPr>
        <w:t>жения.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5. Жилые районы населенных пунктов и их улично-дорожная сеть должны проект</w:t>
      </w:r>
      <w:r w:rsidRPr="001A264F">
        <w:rPr>
          <w:rFonts w:ascii="Times New Roman" w:hAnsi="Times New Roman"/>
          <w:bCs/>
        </w:rPr>
        <w:t>и</w:t>
      </w:r>
      <w:r w:rsidRPr="001A264F">
        <w:rPr>
          <w:rFonts w:ascii="Times New Roman" w:hAnsi="Times New Roman"/>
          <w:bCs/>
        </w:rPr>
        <w:t>роваться с учетом прокладки пешеходных маршрутов для инвалидов и маломобильных групп населения.</w:t>
      </w:r>
    </w:p>
    <w:p w:rsidR="00300CDD" w:rsidRPr="001A264F" w:rsidRDefault="00300CDD" w:rsidP="00300CDD">
      <w:pPr>
        <w:pStyle w:val="S0"/>
        <w:widowControl w:val="0"/>
        <w:rPr>
          <w:szCs w:val="24"/>
        </w:rPr>
      </w:pPr>
      <w:r w:rsidRPr="001A264F">
        <w:rPr>
          <w:szCs w:val="24"/>
        </w:rPr>
        <w:t>6. </w:t>
      </w:r>
      <w:proofErr w:type="gramStart"/>
      <w:r w:rsidRPr="001A264F">
        <w:rPr>
          <w:szCs w:val="24"/>
        </w:rPr>
        <w:t>Уклоны пешеходных дорожек и тротуаров, которые предназначаются для польз</w:t>
      </w:r>
      <w:r w:rsidRPr="001A264F">
        <w:rPr>
          <w:szCs w:val="24"/>
        </w:rPr>
        <w:t>о</w:t>
      </w:r>
      <w:r w:rsidRPr="001A264F">
        <w:rPr>
          <w:szCs w:val="24"/>
        </w:rPr>
        <w:t>вания инвалидами на креслах-колясках и прест</w:t>
      </w:r>
      <w:r w:rsidRPr="001A264F">
        <w:rPr>
          <w:szCs w:val="24"/>
        </w:rPr>
        <w:t>а</w:t>
      </w:r>
      <w:r w:rsidRPr="001A264F">
        <w:rPr>
          <w:szCs w:val="24"/>
        </w:rPr>
        <w:t>релыми, не должны превышать: продольный – 5 % , поперечный – 1 %. В случаях, когда по условиям рельефа невозможно обеспечить указанные пределы, допускается увеличивать продольный уклон до 10 % на протяжении не более 12 м пути с устройством горизонтальных промежуточных площадок вдоль спуска.</w:t>
      </w:r>
      <w:proofErr w:type="gramEnd"/>
    </w:p>
    <w:p w:rsidR="00300CDD" w:rsidRPr="001A264F" w:rsidRDefault="00300CDD" w:rsidP="00300CDD">
      <w:pPr>
        <w:pStyle w:val="S0"/>
        <w:widowControl w:val="0"/>
        <w:rPr>
          <w:szCs w:val="24"/>
        </w:rPr>
      </w:pPr>
      <w:r w:rsidRPr="001A264F">
        <w:rPr>
          <w:szCs w:val="24"/>
        </w:rPr>
        <w:t>7. 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300CDD" w:rsidRPr="001A264F" w:rsidRDefault="00300CDD" w:rsidP="00300CDD">
      <w:pPr>
        <w:pStyle w:val="S0"/>
        <w:widowControl w:val="0"/>
        <w:rPr>
          <w:szCs w:val="24"/>
        </w:rPr>
      </w:pPr>
      <w:r w:rsidRPr="001A264F">
        <w:rPr>
          <w:szCs w:val="24"/>
        </w:rPr>
        <w:t>8. Опасные для инвалидов участки и пространства следует огораживать бортовым камнем высотой не менее 0,1 м.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9. Объекты социальной инфраструктуры должны оснащаться следующими специал</w:t>
      </w:r>
      <w:r w:rsidRPr="001A264F">
        <w:rPr>
          <w:rFonts w:ascii="Times New Roman" w:hAnsi="Times New Roman"/>
          <w:bCs/>
        </w:rPr>
        <w:t>ь</w:t>
      </w:r>
      <w:r w:rsidRPr="001A264F">
        <w:rPr>
          <w:rFonts w:ascii="Times New Roman" w:hAnsi="Times New Roman"/>
          <w:bCs/>
        </w:rPr>
        <w:t>ными приспособлениями и оборудованием: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1) визуальной и звуковой информацией, включая специальные знаки у строящихся, ремонтируемых объектов;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2) телефонами-автоматами или иными средствами связи, доступными для инвалидов;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3) санитарно-гигиеническими помещениями;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4) пандусами и поручнями у лестниц при входах в здания;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5) пологими спусками у тротуаров в местах наземных переходов улиц, дорог, маг</w:t>
      </w:r>
      <w:r w:rsidRPr="001A264F">
        <w:rPr>
          <w:rFonts w:ascii="Times New Roman" w:hAnsi="Times New Roman"/>
          <w:bCs/>
        </w:rPr>
        <w:t>и</w:t>
      </w:r>
      <w:r w:rsidRPr="001A264F">
        <w:rPr>
          <w:rFonts w:ascii="Times New Roman" w:hAnsi="Times New Roman"/>
          <w:bCs/>
        </w:rPr>
        <w:t>стралей и остановок городского транспорта общего пользования;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6) специальными указателями маршрутов движения инвалидов по территории вокз</w:t>
      </w:r>
      <w:r w:rsidRPr="001A264F">
        <w:rPr>
          <w:rFonts w:ascii="Times New Roman" w:hAnsi="Times New Roman"/>
          <w:bCs/>
        </w:rPr>
        <w:t>а</w:t>
      </w:r>
      <w:r w:rsidRPr="001A264F">
        <w:rPr>
          <w:rFonts w:ascii="Times New Roman" w:hAnsi="Times New Roman"/>
          <w:bCs/>
        </w:rPr>
        <w:t>лов, парков и других рекреационных зон;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lastRenderedPageBreak/>
        <w:t>7) пандусами и поручнями у лестниц привокзальных площадей</w:t>
      </w:r>
      <w:r w:rsidRPr="001A264F">
        <w:rPr>
          <w:rFonts w:ascii="Times New Roman" w:hAnsi="Times New Roman"/>
          <w:bCs/>
          <w:spacing w:val="-2"/>
        </w:rPr>
        <w:t>;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8) пандусами при входах в здания.</w:t>
      </w:r>
    </w:p>
    <w:p w:rsidR="00300CDD" w:rsidRPr="001A264F" w:rsidRDefault="00300CDD" w:rsidP="00300CDD">
      <w:pPr>
        <w:widowControl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10. Размещение специализированных учреждений, предназначенных для медицинск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>го обслуживания и реабилитации инвалидов, и вместимость этих учреждений следует опр</w:t>
      </w:r>
      <w:r w:rsidRPr="001A264F">
        <w:rPr>
          <w:rFonts w:ascii="Times New Roman" w:hAnsi="Times New Roman"/>
          <w:bCs/>
        </w:rPr>
        <w:t>е</w:t>
      </w:r>
      <w:r w:rsidRPr="001A264F">
        <w:rPr>
          <w:rFonts w:ascii="Times New Roman" w:hAnsi="Times New Roman"/>
          <w:bCs/>
        </w:rPr>
        <w:t xml:space="preserve">делять по реальной и прогнозируемой потребности в населенных пунктах. </w:t>
      </w:r>
    </w:p>
    <w:p w:rsidR="00300CDD" w:rsidRPr="001A264F" w:rsidRDefault="00300CDD" w:rsidP="00300CDD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 w:rsidRPr="001A264F">
        <w:t>11. При проектировании участка здания или комплекса следует соблюдать непреры</w:t>
      </w:r>
      <w:r w:rsidRPr="001A264F">
        <w:t>в</w:t>
      </w:r>
      <w:r w:rsidRPr="001A264F">
        <w:t xml:space="preserve">ность пешеходных и транспортных путей, обеспечивающих доступ </w:t>
      </w:r>
      <w:r w:rsidRPr="001A264F">
        <w:rPr>
          <w:spacing w:val="-3"/>
        </w:rPr>
        <w:t>инвалидов и маломобил</w:t>
      </w:r>
      <w:r w:rsidRPr="001A264F">
        <w:rPr>
          <w:spacing w:val="-3"/>
        </w:rPr>
        <w:t>ь</w:t>
      </w:r>
      <w:r w:rsidRPr="001A264F">
        <w:rPr>
          <w:spacing w:val="-3"/>
        </w:rPr>
        <w:t>ных лиц в здания. Эти пути должны стыковаться с внешними</w:t>
      </w:r>
      <w:r w:rsidRPr="001A264F">
        <w:t xml:space="preserve"> по отношению к участку комм</w:t>
      </w:r>
      <w:r w:rsidRPr="001A264F">
        <w:t>у</w:t>
      </w:r>
      <w:r w:rsidRPr="001A264F">
        <w:t>никациями.</w:t>
      </w:r>
    </w:p>
    <w:p w:rsidR="00300CDD" w:rsidRPr="001A264F" w:rsidRDefault="00300CDD" w:rsidP="00300C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12. 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</w:t>
      </w:r>
      <w:r w:rsidRPr="001A264F">
        <w:rPr>
          <w:rFonts w:ascii="Times New Roman" w:hAnsi="Times New Roman"/>
          <w:bCs/>
        </w:rPr>
        <w:t>и</w:t>
      </w:r>
      <w:r w:rsidRPr="001A264F">
        <w:rPr>
          <w:rFonts w:ascii="Times New Roman" w:hAnsi="Times New Roman"/>
          <w:bCs/>
        </w:rPr>
        <w:t>жения. Ширина пути движения на участке при встречном движении инвалидов на креслах-колясках должна быть не менее 1,8 м с учетом габаритных размеров кресел-колясок. В усл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 xml:space="preserve">виях сложившейся застройки при невозможности </w:t>
      </w:r>
      <w:proofErr w:type="gramStart"/>
      <w:r w:rsidRPr="001A264F">
        <w:rPr>
          <w:rFonts w:ascii="Times New Roman" w:hAnsi="Times New Roman"/>
          <w:bCs/>
        </w:rPr>
        <w:t>достижения нормативных параметров ш</w:t>
      </w:r>
      <w:r w:rsidRPr="001A264F">
        <w:rPr>
          <w:rFonts w:ascii="Times New Roman" w:hAnsi="Times New Roman"/>
          <w:bCs/>
        </w:rPr>
        <w:t>и</w:t>
      </w:r>
      <w:r w:rsidRPr="001A264F">
        <w:rPr>
          <w:rFonts w:ascii="Times New Roman" w:hAnsi="Times New Roman"/>
          <w:bCs/>
        </w:rPr>
        <w:t>рины пути  движения</w:t>
      </w:r>
      <w:proofErr w:type="gramEnd"/>
      <w:r w:rsidRPr="001A264F">
        <w:rPr>
          <w:rFonts w:ascii="Times New Roman" w:hAnsi="Times New Roman"/>
          <w:bCs/>
        </w:rPr>
        <w:t xml:space="preserve"> следует предусматривать </w:t>
      </w:r>
      <w:r w:rsidRPr="001A264F">
        <w:rPr>
          <w:rFonts w:ascii="Times New Roman" w:hAnsi="Times New Roman"/>
          <w:bCs/>
          <w:spacing w:val="-2"/>
        </w:rPr>
        <w:t>устройство горизонтальных площадок разм</w:t>
      </w:r>
      <w:r w:rsidRPr="001A264F">
        <w:rPr>
          <w:rFonts w:ascii="Times New Roman" w:hAnsi="Times New Roman"/>
          <w:bCs/>
          <w:spacing w:val="-2"/>
        </w:rPr>
        <w:t>е</w:t>
      </w:r>
      <w:r w:rsidRPr="001A264F">
        <w:rPr>
          <w:rFonts w:ascii="Times New Roman" w:hAnsi="Times New Roman"/>
          <w:bCs/>
          <w:spacing w:val="-2"/>
        </w:rPr>
        <w:t>ром не менее 1,6×1,6 м через каждые 60 - </w:t>
      </w:r>
      <w:r w:rsidRPr="001A264F">
        <w:rPr>
          <w:rFonts w:ascii="Times New Roman" w:hAnsi="Times New Roman"/>
          <w:bCs/>
        </w:rPr>
        <w:t>100 м пути для обеспечения возможности разъезда инвалидов на креслах-колясках.</w:t>
      </w:r>
    </w:p>
    <w:p w:rsidR="00300CDD" w:rsidRPr="001A264F" w:rsidRDefault="00300CDD" w:rsidP="00300C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13. При совмещении на участке путей движения посетителей с проездами для тран</w:t>
      </w:r>
      <w:r w:rsidRPr="001A264F">
        <w:rPr>
          <w:rFonts w:ascii="Times New Roman" w:hAnsi="Times New Roman"/>
          <w:bCs/>
        </w:rPr>
        <w:t>с</w:t>
      </w:r>
      <w:r w:rsidRPr="001A264F">
        <w:rPr>
          <w:rFonts w:ascii="Times New Roman" w:hAnsi="Times New Roman"/>
          <w:bCs/>
        </w:rPr>
        <w:t>порта следует предусматривать ограничительную (латеральную) разметку пешеходных п</w:t>
      </w:r>
      <w:r w:rsidRPr="001A264F">
        <w:rPr>
          <w:rFonts w:ascii="Times New Roman" w:hAnsi="Times New Roman"/>
          <w:bCs/>
        </w:rPr>
        <w:t>у</w:t>
      </w:r>
      <w:r w:rsidRPr="001A264F">
        <w:rPr>
          <w:rFonts w:ascii="Times New Roman" w:hAnsi="Times New Roman"/>
          <w:bCs/>
        </w:rPr>
        <w:t>тей на дорогах в соответствии с требованиями Правил дорожного движения. Ширина полос движ</w:t>
      </w:r>
      <w:r w:rsidRPr="001A264F">
        <w:rPr>
          <w:rFonts w:ascii="Times New Roman" w:hAnsi="Times New Roman"/>
          <w:bCs/>
        </w:rPr>
        <w:t>е</w:t>
      </w:r>
      <w:r w:rsidRPr="001A264F">
        <w:rPr>
          <w:rFonts w:ascii="Times New Roman" w:hAnsi="Times New Roman"/>
          <w:bCs/>
        </w:rPr>
        <w:t>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</w:t>
      </w:r>
      <w:r w:rsidRPr="001A264F">
        <w:rPr>
          <w:rFonts w:ascii="Times New Roman" w:hAnsi="Times New Roman"/>
          <w:bCs/>
        </w:rPr>
        <w:t>о</w:t>
      </w:r>
      <w:r w:rsidRPr="001A264F">
        <w:rPr>
          <w:rFonts w:ascii="Times New Roman" w:hAnsi="Times New Roman"/>
          <w:bCs/>
        </w:rPr>
        <w:t>лосе пеш</w:t>
      </w:r>
      <w:r w:rsidRPr="001A264F">
        <w:rPr>
          <w:rFonts w:ascii="Times New Roman" w:hAnsi="Times New Roman"/>
          <w:bCs/>
        </w:rPr>
        <w:t>е</w:t>
      </w:r>
      <w:r w:rsidRPr="001A264F">
        <w:rPr>
          <w:rFonts w:ascii="Times New Roman" w:hAnsi="Times New Roman"/>
          <w:bCs/>
        </w:rPr>
        <w:t>ходного движения на участке, пешеходных дорогах, аллеях.</w:t>
      </w:r>
    </w:p>
    <w:p w:rsidR="00300CDD" w:rsidRPr="001A264F" w:rsidRDefault="00300CDD" w:rsidP="00300C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pacing w:val="-2"/>
        </w:rPr>
      </w:pPr>
      <w:r w:rsidRPr="001A264F">
        <w:rPr>
          <w:rFonts w:ascii="Times New Roman" w:hAnsi="Times New Roman"/>
          <w:bCs/>
          <w:spacing w:val="-2"/>
        </w:rPr>
        <w:t>14. На открытых автостоянках около объектов социальной инфраструктуры на рассто</w:t>
      </w:r>
      <w:r w:rsidRPr="001A264F">
        <w:rPr>
          <w:rFonts w:ascii="Times New Roman" w:hAnsi="Times New Roman"/>
          <w:bCs/>
          <w:spacing w:val="-2"/>
        </w:rPr>
        <w:t>я</w:t>
      </w:r>
      <w:r w:rsidRPr="001A264F">
        <w:rPr>
          <w:rFonts w:ascii="Times New Roman" w:hAnsi="Times New Roman"/>
          <w:bCs/>
          <w:spacing w:val="-2"/>
        </w:rPr>
        <w:t>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</w:t>
      </w:r>
      <w:r w:rsidRPr="001A264F">
        <w:rPr>
          <w:rFonts w:ascii="Times New Roman" w:hAnsi="Times New Roman"/>
          <w:bCs/>
          <w:spacing w:val="-2"/>
        </w:rPr>
        <w:t>в</w:t>
      </w:r>
      <w:r w:rsidRPr="001A264F">
        <w:rPr>
          <w:rFonts w:ascii="Times New Roman" w:hAnsi="Times New Roman"/>
          <w:bCs/>
          <w:spacing w:val="-2"/>
        </w:rPr>
        <w:t xml:space="preserve">ки не менее 3,5 м. </w:t>
      </w:r>
    </w:p>
    <w:p w:rsidR="00300CDD" w:rsidRPr="001A264F" w:rsidRDefault="00300CDD" w:rsidP="00300CDD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 w:rsidRPr="001A264F">
        <w:t>15. На автомобильных стоянках при специализированных зданиях и сооружениях для инвалидов следует выделять для личных авт</w:t>
      </w:r>
      <w:r w:rsidRPr="001A264F">
        <w:t>о</w:t>
      </w:r>
      <w:r w:rsidRPr="001A264F">
        <w:t>мобилей инвалидов не менее 20% мест, а около учреждений, специализирующихся на лечении спинальных больных и восстановлении опо</w:t>
      </w:r>
      <w:r w:rsidRPr="001A264F">
        <w:t>р</w:t>
      </w:r>
      <w:r w:rsidRPr="001A264F">
        <w:t>но-двигательных функций, – не менее 30 % мест.</w:t>
      </w:r>
    </w:p>
    <w:p w:rsidR="00300CDD" w:rsidRPr="001A264F" w:rsidRDefault="00300CDD" w:rsidP="00300CD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</w:rPr>
      </w:pPr>
      <w:r w:rsidRPr="001A264F">
        <w:rPr>
          <w:rFonts w:ascii="Times New Roman" w:hAnsi="Times New Roman"/>
          <w:bCs/>
        </w:rPr>
        <w:t>16. 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300CDD" w:rsidRDefault="00300CDD" w:rsidP="00300CDD">
      <w:pPr>
        <w:pStyle w:val="afa"/>
        <w:jc w:val="right"/>
      </w:pPr>
    </w:p>
    <w:tbl>
      <w:tblPr>
        <w:tblpPr w:leftFromText="180" w:rightFromText="180" w:vertAnchor="page" w:horzAnchor="margin" w:tblpY="1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300CDD" w:rsidRPr="009F4600" w:rsidTr="005C24BE">
        <w:tc>
          <w:tcPr>
            <w:tcW w:w="9848" w:type="dxa"/>
            <w:tcBorders>
              <w:top w:val="single" w:sz="12" w:space="0" w:color="FFFFFF"/>
              <w:left w:val="single" w:sz="12" w:space="0" w:color="FFFFFF"/>
              <w:bottom w:val="single" w:sz="12" w:space="0" w:color="1F4E79"/>
              <w:right w:val="single" w:sz="12" w:space="0" w:color="FFFFFF"/>
            </w:tcBorders>
            <w:shd w:val="clear" w:color="auto" w:fill="auto"/>
          </w:tcPr>
          <w:p w:rsidR="00300CDD" w:rsidRDefault="00300CDD" w:rsidP="000F7CFF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МАТЕРИАЛЫ ПО ОБОСНОВАНИЮ РАСЧЕТНЫХ ПОКАЗАТЕЛЕЙ,</w:t>
            </w:r>
          </w:p>
          <w:p w:rsidR="00300CDD" w:rsidRPr="009F4600" w:rsidRDefault="00300CDD" w:rsidP="000F7CFF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СОДЕРЖАЩИХСЯ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>ОСНОВН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</w:tr>
    </w:tbl>
    <w:p w:rsidR="00300CDD" w:rsidRPr="00E702C8" w:rsidRDefault="00300CDD" w:rsidP="00300CDD">
      <w:pPr>
        <w:widowControl w:val="0"/>
        <w:autoSpaceDE w:val="0"/>
        <w:autoSpaceDN w:val="0"/>
        <w:adjustRightInd w:val="0"/>
        <w:spacing w:before="120" w:line="360" w:lineRule="auto"/>
        <w:ind w:firstLine="851"/>
        <w:jc w:val="both"/>
        <w:rPr>
          <w:rFonts w:ascii="Times New Roman" w:hAnsi="Times New Roman"/>
        </w:rPr>
      </w:pPr>
      <w:proofErr w:type="gramStart"/>
      <w:r w:rsidRPr="00E702C8">
        <w:rPr>
          <w:rFonts w:ascii="Times New Roman" w:hAnsi="Times New Roman"/>
        </w:rP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</w:t>
      </w:r>
      <w:r w:rsidRPr="00E702C8">
        <w:rPr>
          <w:rFonts w:ascii="Times New Roman" w:hAnsi="Times New Roman"/>
        </w:rPr>
        <w:t>п</w:t>
      </w:r>
      <w:r w:rsidRPr="00E702C8">
        <w:rPr>
          <w:rFonts w:ascii="Times New Roman" w:hAnsi="Times New Roman"/>
        </w:rPr>
        <w:t xml:space="preserve">ности таких объектов для населения сельского поселения </w:t>
      </w:r>
      <w:r>
        <w:rPr>
          <w:rFonts w:ascii="Times New Roman" w:hAnsi="Times New Roman"/>
        </w:rPr>
        <w:t>Узюково</w:t>
      </w:r>
      <w:r w:rsidRPr="00E702C8">
        <w:rPr>
          <w:rFonts w:ascii="Times New Roman" w:hAnsi="Times New Roman"/>
        </w:rPr>
        <w:t xml:space="preserve"> муниципального района </w:t>
      </w:r>
      <w:r>
        <w:rPr>
          <w:rFonts w:ascii="Times New Roman" w:hAnsi="Times New Roman"/>
        </w:rPr>
        <w:t>Ставропольский Самарской области</w:t>
      </w:r>
      <w:r w:rsidRPr="00E702C8">
        <w:rPr>
          <w:rFonts w:ascii="Times New Roman" w:hAnsi="Times New Roman"/>
        </w:rPr>
        <w:t xml:space="preserve"> установлены в соответствии с действующими федерал</w:t>
      </w:r>
      <w:r w:rsidRPr="00E702C8">
        <w:rPr>
          <w:rFonts w:ascii="Times New Roman" w:hAnsi="Times New Roman"/>
        </w:rPr>
        <w:t>ь</w:t>
      </w:r>
      <w:r w:rsidRPr="00E702C8">
        <w:rPr>
          <w:rFonts w:ascii="Times New Roman" w:hAnsi="Times New Roman"/>
        </w:rPr>
        <w:t xml:space="preserve">ными и региональными нормативно-правовыми актами в области регулирования вопросов градостроительной деятельности и полномочий </w:t>
      </w:r>
      <w:r>
        <w:rPr>
          <w:rFonts w:ascii="Times New Roman" w:hAnsi="Times New Roman"/>
        </w:rPr>
        <w:t>с</w:t>
      </w:r>
      <w:r w:rsidRPr="00E702C8">
        <w:rPr>
          <w:rFonts w:ascii="Times New Roman" w:hAnsi="Times New Roman"/>
        </w:rPr>
        <w:t xml:space="preserve">ельского поселения </w:t>
      </w:r>
      <w:r>
        <w:rPr>
          <w:rFonts w:ascii="Times New Roman" w:hAnsi="Times New Roman"/>
        </w:rPr>
        <w:t>Узюково</w:t>
      </w:r>
      <w:r w:rsidRPr="00E702C8">
        <w:rPr>
          <w:rFonts w:ascii="Times New Roman" w:hAnsi="Times New Roman"/>
        </w:rPr>
        <w:t xml:space="preserve"> муниципал</w:t>
      </w:r>
      <w:r w:rsidRPr="00E702C8">
        <w:rPr>
          <w:rFonts w:ascii="Times New Roman" w:hAnsi="Times New Roman"/>
        </w:rPr>
        <w:t>ь</w:t>
      </w:r>
      <w:r w:rsidRPr="00E702C8">
        <w:rPr>
          <w:rFonts w:ascii="Times New Roman" w:hAnsi="Times New Roman"/>
        </w:rPr>
        <w:t xml:space="preserve">ного района </w:t>
      </w:r>
      <w:r>
        <w:rPr>
          <w:rFonts w:ascii="Times New Roman" w:hAnsi="Times New Roman"/>
        </w:rPr>
        <w:t>Ставропольский Самарской</w:t>
      </w:r>
      <w:r w:rsidRPr="00E702C8">
        <w:rPr>
          <w:rFonts w:ascii="Times New Roman" w:hAnsi="Times New Roman"/>
        </w:rPr>
        <w:t xml:space="preserve"> области, на основании параметров и условий соц</w:t>
      </w:r>
      <w:r w:rsidRPr="00E702C8">
        <w:rPr>
          <w:rFonts w:ascii="Times New Roman" w:hAnsi="Times New Roman"/>
        </w:rPr>
        <w:t>и</w:t>
      </w:r>
      <w:r w:rsidRPr="00E702C8">
        <w:rPr>
          <w:rFonts w:ascii="Times New Roman" w:hAnsi="Times New Roman"/>
        </w:rPr>
        <w:t>ально-экономического</w:t>
      </w:r>
      <w:proofErr w:type="gramEnd"/>
      <w:r w:rsidRPr="00E702C8">
        <w:rPr>
          <w:rFonts w:ascii="Times New Roman" w:hAnsi="Times New Roman"/>
        </w:rPr>
        <w:t xml:space="preserve"> развития муниципального района, региона, социальных, демограф</w:t>
      </w:r>
      <w:r w:rsidRPr="00E702C8">
        <w:rPr>
          <w:rFonts w:ascii="Times New Roman" w:hAnsi="Times New Roman"/>
        </w:rPr>
        <w:t>и</w:t>
      </w:r>
      <w:r w:rsidRPr="00E702C8">
        <w:rPr>
          <w:rFonts w:ascii="Times New Roman" w:hAnsi="Times New Roman"/>
        </w:rPr>
        <w:t>ческих, природно-экологических и иных условий развития территории поселения, условий осуществления градостроительной деятельности на территории субъекта Российской Фед</w:t>
      </w:r>
      <w:r w:rsidRPr="00E702C8">
        <w:rPr>
          <w:rFonts w:ascii="Times New Roman" w:hAnsi="Times New Roman"/>
        </w:rPr>
        <w:t>е</w:t>
      </w:r>
      <w:r w:rsidRPr="00E702C8">
        <w:rPr>
          <w:rFonts w:ascii="Times New Roman" w:hAnsi="Times New Roman"/>
        </w:rPr>
        <w:t>рации в части формирования объектов местного значения сельского поселения.</w:t>
      </w:r>
    </w:p>
    <w:p w:rsidR="00300CDD" w:rsidRDefault="00300CDD" w:rsidP="00300CDD">
      <w:pPr>
        <w:widowControl w:val="0"/>
        <w:autoSpaceDE w:val="0"/>
        <w:autoSpaceDN w:val="0"/>
        <w:adjustRightInd w:val="0"/>
        <w:spacing w:before="120" w:line="360" w:lineRule="auto"/>
        <w:ind w:firstLine="851"/>
        <w:jc w:val="both"/>
        <w:rPr>
          <w:rFonts w:ascii="Times New Roman" w:hAnsi="Times New Roman"/>
          <w:bCs/>
          <w:szCs w:val="28"/>
        </w:rPr>
      </w:pPr>
      <w:r w:rsidRPr="00E702C8">
        <w:rPr>
          <w:rFonts w:ascii="Times New Roman" w:hAnsi="Times New Roman"/>
          <w:bCs/>
          <w:szCs w:val="28"/>
        </w:rPr>
        <w:t>Обоснование расчетных показателей для объектов местного значения, содержащи</w:t>
      </w:r>
      <w:r w:rsidRPr="00E702C8">
        <w:rPr>
          <w:rFonts w:ascii="Times New Roman" w:hAnsi="Times New Roman"/>
          <w:bCs/>
          <w:szCs w:val="28"/>
        </w:rPr>
        <w:t>х</w:t>
      </w:r>
      <w:r w:rsidRPr="00E702C8">
        <w:rPr>
          <w:rFonts w:ascii="Times New Roman" w:hAnsi="Times New Roman"/>
          <w:bCs/>
          <w:szCs w:val="28"/>
        </w:rPr>
        <w:t>ся в основной части местных нормативов град</w:t>
      </w:r>
      <w:r w:rsidRPr="00E702C8">
        <w:rPr>
          <w:rFonts w:ascii="Times New Roman" w:hAnsi="Times New Roman"/>
          <w:bCs/>
          <w:szCs w:val="28"/>
        </w:rPr>
        <w:t>о</w:t>
      </w:r>
      <w:r w:rsidRPr="00E702C8">
        <w:rPr>
          <w:rFonts w:ascii="Times New Roman" w:hAnsi="Times New Roman"/>
          <w:bCs/>
          <w:szCs w:val="28"/>
        </w:rPr>
        <w:t xml:space="preserve">строительного </w:t>
      </w:r>
      <w:r>
        <w:rPr>
          <w:rFonts w:ascii="Times New Roman" w:hAnsi="Times New Roman"/>
        </w:rPr>
        <w:t>с</w:t>
      </w:r>
      <w:r w:rsidRPr="00E702C8">
        <w:rPr>
          <w:rFonts w:ascii="Times New Roman" w:hAnsi="Times New Roman"/>
        </w:rPr>
        <w:t xml:space="preserve">ельского поселения </w:t>
      </w:r>
      <w:r>
        <w:rPr>
          <w:rFonts w:ascii="Times New Roman" w:hAnsi="Times New Roman"/>
        </w:rPr>
        <w:t>Узюково</w:t>
      </w:r>
      <w:r w:rsidRPr="00E702C8">
        <w:rPr>
          <w:rFonts w:ascii="Times New Roman" w:hAnsi="Times New Roman"/>
        </w:rPr>
        <w:t xml:space="preserve"> муниципального района </w:t>
      </w:r>
      <w:proofErr w:type="gramStart"/>
      <w:r>
        <w:rPr>
          <w:rFonts w:ascii="Times New Roman" w:hAnsi="Times New Roman"/>
        </w:rPr>
        <w:t>Ставропольский</w:t>
      </w:r>
      <w:proofErr w:type="gramEnd"/>
      <w:r>
        <w:rPr>
          <w:rFonts w:ascii="Times New Roman" w:hAnsi="Times New Roman"/>
        </w:rPr>
        <w:t xml:space="preserve"> Самарской</w:t>
      </w:r>
      <w:r w:rsidRPr="00E702C8">
        <w:rPr>
          <w:rFonts w:ascii="Times New Roman" w:hAnsi="Times New Roman"/>
        </w:rPr>
        <w:t xml:space="preserve"> области</w:t>
      </w:r>
      <w:r w:rsidRPr="00E702C8">
        <w:rPr>
          <w:rFonts w:ascii="Times New Roman" w:hAnsi="Times New Roman"/>
          <w:bCs/>
          <w:szCs w:val="28"/>
        </w:rPr>
        <w:t xml:space="preserve"> представлены в Таблице 2.1.</w:t>
      </w:r>
    </w:p>
    <w:p w:rsidR="00300CDD" w:rsidRDefault="00300CDD" w:rsidP="00300CDD">
      <w:pPr>
        <w:widowControl w:val="0"/>
        <w:autoSpaceDE w:val="0"/>
        <w:autoSpaceDN w:val="0"/>
        <w:adjustRightInd w:val="0"/>
        <w:spacing w:before="120"/>
        <w:ind w:firstLine="851"/>
        <w:jc w:val="right"/>
        <w:rPr>
          <w:rFonts w:ascii="Times New Roman" w:hAnsi="Times New Roman"/>
          <w:bCs/>
          <w:szCs w:val="28"/>
        </w:rPr>
      </w:pPr>
      <w:r w:rsidRPr="00E702C8">
        <w:rPr>
          <w:rFonts w:ascii="Times New Roman" w:hAnsi="Times New Roman"/>
          <w:bCs/>
          <w:szCs w:val="28"/>
        </w:rPr>
        <w:t>Таблиц</w:t>
      </w:r>
      <w:r>
        <w:rPr>
          <w:rFonts w:ascii="Times New Roman" w:hAnsi="Times New Roman"/>
          <w:bCs/>
          <w:szCs w:val="28"/>
        </w:rPr>
        <w:t>а</w:t>
      </w:r>
      <w:r w:rsidRPr="00E702C8">
        <w:rPr>
          <w:rFonts w:ascii="Times New Roman" w:hAnsi="Times New Roman"/>
          <w:bCs/>
          <w:szCs w:val="28"/>
        </w:rPr>
        <w:t xml:space="preserve"> 2.1.</w:t>
      </w:r>
    </w:p>
    <w:tbl>
      <w:tblPr>
        <w:tblW w:w="9498" w:type="dxa"/>
        <w:tblInd w:w="-34" w:type="dxa"/>
        <w:tblBorders>
          <w:top w:val="single" w:sz="12" w:space="0" w:color="404040"/>
          <w:left w:val="single" w:sz="12" w:space="0" w:color="404040"/>
          <w:bottom w:val="single" w:sz="12" w:space="0" w:color="404040"/>
          <w:right w:val="single" w:sz="12" w:space="0" w:color="404040"/>
          <w:insideH w:val="single" w:sz="6" w:space="0" w:color="404040"/>
          <w:insideV w:val="single" w:sz="6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80"/>
        <w:gridCol w:w="46"/>
        <w:gridCol w:w="33"/>
        <w:gridCol w:w="26"/>
        <w:gridCol w:w="8"/>
        <w:gridCol w:w="2030"/>
        <w:gridCol w:w="63"/>
        <w:gridCol w:w="25"/>
        <w:gridCol w:w="139"/>
        <w:gridCol w:w="4539"/>
      </w:tblGrid>
      <w:tr w:rsidR="00300CDD" w:rsidRPr="00782291" w:rsidTr="005C24BE">
        <w:trPr>
          <w:trHeight w:val="635"/>
        </w:trPr>
        <w:tc>
          <w:tcPr>
            <w:tcW w:w="709" w:type="dxa"/>
            <w:shd w:val="clear" w:color="auto" w:fill="auto"/>
            <w:vAlign w:val="center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782291">
              <w:rPr>
                <w:rFonts w:ascii="Times New Roman" w:hAnsi="Times New Roman"/>
                <w:b/>
              </w:rPr>
              <w:t>пп</w:t>
            </w:r>
            <w:proofErr w:type="spellEnd"/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 xml:space="preserve">Расчетный </w:t>
            </w:r>
          </w:p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Обоснование расчетного показателя</w:t>
            </w: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789" w:type="dxa"/>
            <w:gridSpan w:val="10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 области инженерного обеспечения</w:t>
            </w:r>
          </w:p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(электро-, тепл</w:t>
            </w:r>
            <w:proofErr w:type="gramStart"/>
            <w:r w:rsidRPr="00782291">
              <w:rPr>
                <w:rFonts w:ascii="Times New Roman" w:hAnsi="Times New Roman"/>
                <w:b/>
              </w:rPr>
              <w:t>о-</w:t>
            </w:r>
            <w:proofErr w:type="gramEnd"/>
            <w:r w:rsidRPr="00782291">
              <w:rPr>
                <w:rFonts w:ascii="Times New Roman" w:hAnsi="Times New Roman"/>
                <w:b/>
              </w:rPr>
              <w:t>, газо-, водоснабжение населения и водоотведение)</w:t>
            </w: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782291">
              <w:rPr>
                <w:rFonts w:ascii="Times New Roman" w:hAnsi="Times New Roman"/>
              </w:rPr>
              <w:t>.1</w:t>
            </w:r>
          </w:p>
        </w:tc>
        <w:tc>
          <w:tcPr>
            <w:tcW w:w="19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782291">
              <w:rPr>
                <w:rFonts w:ascii="Times New Roman" w:hAnsi="Times New Roman"/>
              </w:rPr>
              <w:t>Объекты эле</w:t>
            </w:r>
            <w:r w:rsidRPr="00782291">
              <w:rPr>
                <w:rFonts w:ascii="Times New Roman" w:hAnsi="Times New Roman"/>
              </w:rPr>
              <w:t>к</w:t>
            </w:r>
            <w:r w:rsidRPr="00782291">
              <w:rPr>
                <w:rFonts w:ascii="Times New Roman" w:hAnsi="Times New Roman"/>
              </w:rPr>
              <w:t>троснабжения</w:t>
            </w:r>
          </w:p>
        </w:tc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AA0CE2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Предельные зн</w:t>
            </w:r>
            <w:r w:rsidRPr="00AA0CE2">
              <w:rPr>
                <w:rFonts w:ascii="Times New Roman" w:hAnsi="Times New Roman"/>
              </w:rPr>
              <w:t>а</w:t>
            </w:r>
            <w:r w:rsidRPr="00AA0CE2">
              <w:rPr>
                <w:rFonts w:ascii="Times New Roman" w:hAnsi="Times New Roman"/>
              </w:rPr>
              <w:t xml:space="preserve">чения расчетных показателей </w:t>
            </w:r>
          </w:p>
          <w:p w:rsidR="00300CDD" w:rsidRPr="00AA0CE2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минимально д</w:t>
            </w:r>
            <w:r w:rsidRPr="00AA0CE2">
              <w:rPr>
                <w:rFonts w:ascii="Times New Roman" w:hAnsi="Times New Roman"/>
              </w:rPr>
              <w:t>о</w:t>
            </w:r>
            <w:r w:rsidRPr="00AA0CE2">
              <w:rPr>
                <w:rFonts w:ascii="Times New Roman" w:hAnsi="Times New Roman"/>
              </w:rPr>
              <w:t>пустимого уровня обеспеченности</w:t>
            </w:r>
          </w:p>
        </w:tc>
        <w:tc>
          <w:tcPr>
            <w:tcW w:w="470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AA0CE2">
              <w:rPr>
                <w:rFonts w:ascii="Times New Roman" w:hAnsi="Times New Roman"/>
                <w:color w:val="000000"/>
              </w:rPr>
              <w:t>и</w:t>
            </w:r>
            <w:r w:rsidRPr="00AA0CE2">
              <w:rPr>
                <w:rFonts w:ascii="Times New Roman" w:hAnsi="Times New Roman"/>
                <w:color w:val="000000"/>
              </w:rPr>
              <w:t>тельного</w:t>
            </w:r>
            <w:r w:rsidRPr="00AA0CE2">
              <w:rPr>
                <w:rFonts w:ascii="Times New Roman" w:hAnsi="Times New Roman"/>
              </w:rPr>
              <w:t xml:space="preserve"> проектирования Самарской обл</w:t>
            </w:r>
            <w:r w:rsidRPr="00AA0CE2">
              <w:rPr>
                <w:rFonts w:ascii="Times New Roman" w:hAnsi="Times New Roman"/>
              </w:rPr>
              <w:t>а</w:t>
            </w:r>
            <w:r w:rsidRPr="00AA0CE2">
              <w:rPr>
                <w:rFonts w:ascii="Times New Roman" w:hAnsi="Times New Roman"/>
              </w:rPr>
              <w:t>сти», утверждённые приказом Министе</w:t>
            </w:r>
            <w:r w:rsidRPr="00AA0CE2">
              <w:rPr>
                <w:rFonts w:ascii="Times New Roman" w:hAnsi="Times New Roman"/>
              </w:rPr>
              <w:t>р</w:t>
            </w:r>
            <w:r w:rsidRPr="00AA0CE2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32D94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СП42.13330.2016 «Градостроительство. Планировка и застройка городских и сел</w:t>
            </w:r>
            <w:r w:rsidRPr="00AA0CE2">
              <w:rPr>
                <w:rFonts w:ascii="Times New Roman" w:hAnsi="Times New Roman"/>
              </w:rPr>
              <w:t>ь</w:t>
            </w:r>
            <w:r w:rsidRPr="00AA0CE2">
              <w:rPr>
                <w:rFonts w:ascii="Times New Roman" w:hAnsi="Times New Roman"/>
              </w:rPr>
              <w:t>ских поселений. Актуализированная р</w:t>
            </w:r>
            <w:r w:rsidRPr="00AA0CE2">
              <w:rPr>
                <w:rFonts w:ascii="Times New Roman" w:hAnsi="Times New Roman"/>
              </w:rPr>
              <w:t>е</w:t>
            </w:r>
            <w:r w:rsidRPr="00AA0CE2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AA0CE2">
              <w:rPr>
                <w:rFonts w:ascii="Times New Roman" w:hAnsi="Times New Roman"/>
              </w:rPr>
              <w:t>утвержденПр</w:t>
            </w:r>
            <w:r w:rsidRPr="00AA0CE2">
              <w:rPr>
                <w:rFonts w:ascii="Times New Roman" w:hAnsi="Times New Roman"/>
              </w:rPr>
              <w:t>и</w:t>
            </w:r>
            <w:r w:rsidRPr="00AA0CE2">
              <w:rPr>
                <w:rFonts w:ascii="Times New Roman" w:hAnsi="Times New Roman"/>
              </w:rPr>
              <w:t>казом</w:t>
            </w:r>
            <w:proofErr w:type="spellEnd"/>
            <w:r w:rsidRPr="00AA0CE2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AA0CE2">
              <w:rPr>
                <w:rFonts w:ascii="Times New Roman" w:hAnsi="Times New Roman"/>
              </w:rPr>
              <w:t>строительстваи</w:t>
            </w:r>
            <w:proofErr w:type="spellEnd"/>
            <w:r w:rsidRPr="00AA0CE2">
              <w:rPr>
                <w:rFonts w:ascii="Times New Roman" w:hAnsi="Times New Roman"/>
              </w:rPr>
              <w:t xml:space="preserve"> ж</w:t>
            </w:r>
            <w:r w:rsidRPr="00AA0CE2">
              <w:rPr>
                <w:rFonts w:ascii="Times New Roman" w:hAnsi="Times New Roman"/>
              </w:rPr>
              <w:t>и</w:t>
            </w:r>
            <w:r w:rsidRPr="00AA0CE2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AA0CE2">
              <w:rPr>
                <w:rFonts w:ascii="Times New Roman" w:hAnsi="Times New Roman"/>
              </w:rPr>
              <w:t>хозяйстваРосси</w:t>
            </w:r>
            <w:r w:rsidRPr="00AA0CE2">
              <w:rPr>
                <w:rFonts w:ascii="Times New Roman" w:hAnsi="Times New Roman"/>
              </w:rPr>
              <w:t>й</w:t>
            </w:r>
            <w:r w:rsidRPr="00AA0CE2">
              <w:rPr>
                <w:rFonts w:ascii="Times New Roman" w:hAnsi="Times New Roman"/>
              </w:rPr>
              <w:t>ской</w:t>
            </w:r>
            <w:proofErr w:type="spellEnd"/>
            <w:r w:rsidRPr="00AA0CE2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AA0CE2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AA0CE2">
              <w:rPr>
                <w:rFonts w:ascii="Times New Roman" w:hAnsi="Times New Roman"/>
              </w:rPr>
              <w:t xml:space="preserve"> (Приложение Л, п.12.19,  п 12.26). </w:t>
            </w:r>
          </w:p>
          <w:p w:rsidR="00300CDD" w:rsidRPr="00432D94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СанПиН 2.2.1/2.1.1.1200-03 "Санитарно-защитные зоны и санитарная классифик</w:t>
            </w:r>
            <w:r w:rsidRPr="00AA0CE2">
              <w:rPr>
                <w:rFonts w:ascii="Times New Roman" w:hAnsi="Times New Roman"/>
              </w:rPr>
              <w:t>а</w:t>
            </w:r>
            <w:r w:rsidRPr="00AA0CE2">
              <w:rPr>
                <w:rFonts w:ascii="Times New Roman" w:hAnsi="Times New Roman"/>
              </w:rPr>
              <w:t>ция предприятий, сооружений и иных об</w:t>
            </w:r>
            <w:r w:rsidRPr="00AA0CE2">
              <w:rPr>
                <w:rFonts w:ascii="Times New Roman" w:hAnsi="Times New Roman"/>
              </w:rPr>
              <w:t>ъ</w:t>
            </w:r>
            <w:r w:rsidRPr="00AA0CE2">
              <w:rPr>
                <w:rFonts w:ascii="Times New Roman" w:hAnsi="Times New Roman"/>
              </w:rPr>
              <w:t>ектов" утверждены Постановлением Гла</w:t>
            </w:r>
            <w:r w:rsidRPr="00AA0CE2">
              <w:rPr>
                <w:rFonts w:ascii="Times New Roman" w:hAnsi="Times New Roman"/>
              </w:rPr>
              <w:t>в</w:t>
            </w:r>
            <w:r w:rsidRPr="00AA0CE2">
              <w:rPr>
                <w:rFonts w:ascii="Times New Roman" w:hAnsi="Times New Roman"/>
              </w:rPr>
              <w:t xml:space="preserve">ного государственного санитарного врача Российской Федерации от 25.09.2007 N 74, (п.6.3)  </w:t>
            </w: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  <w:color w:val="000000"/>
              </w:rPr>
              <w:lastRenderedPageBreak/>
              <w:t>«Правила установления охранных зон об</w:t>
            </w:r>
            <w:r w:rsidRPr="00AA0CE2">
              <w:rPr>
                <w:rFonts w:ascii="Times New Roman" w:hAnsi="Times New Roman"/>
                <w:color w:val="000000"/>
              </w:rPr>
              <w:t>ъ</w:t>
            </w:r>
            <w:r w:rsidRPr="00AA0CE2">
              <w:rPr>
                <w:rFonts w:ascii="Times New Roman" w:hAnsi="Times New Roman"/>
                <w:color w:val="000000"/>
              </w:rPr>
              <w:t>ектов электросетевого хозяйства и особых условий использования земельных учас</w:t>
            </w:r>
            <w:r w:rsidRPr="00AA0CE2">
              <w:rPr>
                <w:rFonts w:ascii="Times New Roman" w:hAnsi="Times New Roman"/>
                <w:color w:val="000000"/>
              </w:rPr>
              <w:t>т</w:t>
            </w:r>
            <w:r w:rsidRPr="00AA0CE2">
              <w:rPr>
                <w:rFonts w:ascii="Times New Roman" w:hAnsi="Times New Roman"/>
                <w:color w:val="000000"/>
              </w:rPr>
              <w:t>ков, расположенных в границах таких зон», у</w:t>
            </w:r>
            <w:r w:rsidRPr="00AA0CE2">
              <w:rPr>
                <w:rFonts w:ascii="Times New Roman" w:hAnsi="Times New Roman"/>
              </w:rPr>
              <w:t>твержденные Постановлением Пр</w:t>
            </w:r>
            <w:r w:rsidRPr="00AA0CE2">
              <w:rPr>
                <w:rFonts w:ascii="Times New Roman" w:hAnsi="Times New Roman"/>
              </w:rPr>
              <w:t>а</w:t>
            </w:r>
            <w:r w:rsidRPr="00AA0CE2">
              <w:rPr>
                <w:rFonts w:ascii="Times New Roman" w:hAnsi="Times New Roman"/>
              </w:rPr>
              <w:t>вительства РФ от 24 февраля 2009 г. N 160.</w:t>
            </w:r>
          </w:p>
          <w:p w:rsidR="00300CDD" w:rsidRPr="00AA0CE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Pr="00782291">
              <w:rPr>
                <w:rFonts w:ascii="Times New Roman" w:hAnsi="Times New Roman"/>
              </w:rPr>
              <w:t>.2</w:t>
            </w:r>
          </w:p>
        </w:tc>
        <w:tc>
          <w:tcPr>
            <w:tcW w:w="19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782291">
              <w:rPr>
                <w:rFonts w:ascii="Times New Roman" w:hAnsi="Times New Roman"/>
              </w:rPr>
              <w:t>Объекты, газ</w:t>
            </w:r>
            <w:r w:rsidRPr="00782291">
              <w:rPr>
                <w:rFonts w:ascii="Times New Roman" w:hAnsi="Times New Roman"/>
              </w:rPr>
              <w:t>о</w:t>
            </w:r>
            <w:r w:rsidRPr="00782291">
              <w:rPr>
                <w:rFonts w:ascii="Times New Roman" w:hAnsi="Times New Roman"/>
              </w:rPr>
              <w:t>снабжения</w:t>
            </w:r>
          </w:p>
        </w:tc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AA0CE2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Предельные зн</w:t>
            </w:r>
            <w:r w:rsidRPr="00AA0CE2">
              <w:rPr>
                <w:rFonts w:ascii="Times New Roman" w:hAnsi="Times New Roman"/>
              </w:rPr>
              <w:t>а</w:t>
            </w:r>
            <w:r w:rsidRPr="00AA0CE2">
              <w:rPr>
                <w:rFonts w:ascii="Times New Roman" w:hAnsi="Times New Roman"/>
              </w:rPr>
              <w:t xml:space="preserve">чения расчетных показателей </w:t>
            </w:r>
          </w:p>
          <w:p w:rsidR="00300CDD" w:rsidRPr="00AA0CE2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минимально д</w:t>
            </w:r>
            <w:r w:rsidRPr="00AA0CE2">
              <w:rPr>
                <w:rFonts w:ascii="Times New Roman" w:hAnsi="Times New Roman"/>
              </w:rPr>
              <w:t>о</w:t>
            </w:r>
            <w:r w:rsidRPr="00AA0CE2">
              <w:rPr>
                <w:rFonts w:ascii="Times New Roman" w:hAnsi="Times New Roman"/>
              </w:rPr>
              <w:t>пустимого уровня обеспеченности</w:t>
            </w:r>
          </w:p>
        </w:tc>
        <w:tc>
          <w:tcPr>
            <w:tcW w:w="470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AA0CE2">
              <w:rPr>
                <w:rFonts w:ascii="Times New Roman" w:hAnsi="Times New Roman"/>
                <w:color w:val="000000"/>
              </w:rPr>
              <w:t>и</w:t>
            </w:r>
            <w:r w:rsidRPr="00AA0CE2">
              <w:rPr>
                <w:rFonts w:ascii="Times New Roman" w:hAnsi="Times New Roman"/>
                <w:color w:val="000000"/>
              </w:rPr>
              <w:t>тельного</w:t>
            </w:r>
            <w:r w:rsidRPr="00AA0CE2">
              <w:rPr>
                <w:rFonts w:ascii="Times New Roman" w:hAnsi="Times New Roman"/>
              </w:rPr>
              <w:t xml:space="preserve"> проектирования Самарской обл</w:t>
            </w:r>
            <w:r w:rsidRPr="00AA0CE2">
              <w:rPr>
                <w:rFonts w:ascii="Times New Roman" w:hAnsi="Times New Roman"/>
              </w:rPr>
              <w:t>а</w:t>
            </w:r>
            <w:r w:rsidRPr="00AA0CE2">
              <w:rPr>
                <w:rFonts w:ascii="Times New Roman" w:hAnsi="Times New Roman"/>
              </w:rPr>
              <w:t>сти», утверждённые приказом Министе</w:t>
            </w:r>
            <w:r w:rsidRPr="00AA0CE2">
              <w:rPr>
                <w:rFonts w:ascii="Times New Roman" w:hAnsi="Times New Roman"/>
              </w:rPr>
              <w:t>р</w:t>
            </w:r>
            <w:r w:rsidRPr="00AA0CE2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СП 62.13330.2011* «Газораспределител</w:t>
            </w:r>
            <w:r w:rsidRPr="00AA0CE2">
              <w:rPr>
                <w:rFonts w:ascii="Times New Roman" w:hAnsi="Times New Roman"/>
              </w:rPr>
              <w:t>ь</w:t>
            </w:r>
            <w:r w:rsidRPr="00AA0CE2">
              <w:rPr>
                <w:rFonts w:ascii="Times New Roman" w:hAnsi="Times New Roman"/>
              </w:rPr>
              <w:t>ные системы» утвержден Приказом Мин</w:t>
            </w:r>
            <w:r w:rsidRPr="00AA0CE2">
              <w:rPr>
                <w:rFonts w:ascii="Times New Roman" w:hAnsi="Times New Roman"/>
              </w:rPr>
              <w:t>и</w:t>
            </w:r>
            <w:r w:rsidRPr="00AA0CE2">
              <w:rPr>
                <w:rFonts w:ascii="Times New Roman" w:hAnsi="Times New Roman"/>
              </w:rPr>
              <w:t>стерства регионального развития Росси</w:t>
            </w:r>
            <w:r w:rsidRPr="00AA0CE2">
              <w:rPr>
                <w:rFonts w:ascii="Times New Roman" w:hAnsi="Times New Roman"/>
              </w:rPr>
              <w:t>й</w:t>
            </w:r>
            <w:r w:rsidRPr="00AA0CE2">
              <w:rPr>
                <w:rFonts w:ascii="Times New Roman" w:hAnsi="Times New Roman"/>
              </w:rPr>
              <w:t>ской Федерации (</w:t>
            </w:r>
            <w:proofErr w:type="spellStart"/>
            <w:r w:rsidRPr="00AA0CE2">
              <w:rPr>
                <w:rFonts w:ascii="Times New Roman" w:hAnsi="Times New Roman"/>
              </w:rPr>
              <w:t>Минрегион</w:t>
            </w:r>
            <w:proofErr w:type="spellEnd"/>
            <w:r w:rsidRPr="00AA0CE2">
              <w:rPr>
                <w:rFonts w:ascii="Times New Roman" w:hAnsi="Times New Roman"/>
              </w:rPr>
              <w:t xml:space="preserve"> России</w:t>
            </w:r>
            <w:proofErr w:type="gramStart"/>
            <w:r w:rsidRPr="00AA0CE2">
              <w:rPr>
                <w:rFonts w:ascii="Times New Roman" w:hAnsi="Times New Roman"/>
              </w:rPr>
              <w:t>)о</w:t>
            </w:r>
            <w:proofErr w:type="gramEnd"/>
            <w:r w:rsidRPr="00AA0CE2">
              <w:rPr>
                <w:rFonts w:ascii="Times New Roman" w:hAnsi="Times New Roman"/>
              </w:rPr>
              <w:t>т 27 декабря 2010 г. N 780</w:t>
            </w: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  <w:color w:val="000000"/>
              </w:rPr>
              <w:t>Приказ М</w:t>
            </w:r>
            <w:r w:rsidRPr="00AA0CE2">
              <w:rPr>
                <w:rFonts w:ascii="Times New Roman" w:hAnsi="Times New Roman"/>
              </w:rPr>
              <w:t>инистерства энергетики и ж</w:t>
            </w:r>
            <w:r w:rsidRPr="00AA0CE2">
              <w:rPr>
                <w:rFonts w:ascii="Times New Roman" w:hAnsi="Times New Roman"/>
              </w:rPr>
              <w:t>и</w:t>
            </w:r>
            <w:r w:rsidRPr="00AA0CE2">
              <w:rPr>
                <w:rFonts w:ascii="Times New Roman" w:hAnsi="Times New Roman"/>
              </w:rPr>
              <w:t>лищно-коммунального хозяйства Сама</w:t>
            </w:r>
            <w:r w:rsidRPr="00AA0CE2">
              <w:rPr>
                <w:rFonts w:ascii="Times New Roman" w:hAnsi="Times New Roman"/>
              </w:rPr>
              <w:t>р</w:t>
            </w:r>
            <w:r w:rsidRPr="00AA0CE2">
              <w:rPr>
                <w:rFonts w:ascii="Times New Roman" w:hAnsi="Times New Roman"/>
              </w:rPr>
              <w:t>ской области  от 16 августа 2012 г. № 194 «Об утверждении норм и нормативов п</w:t>
            </w:r>
            <w:r w:rsidRPr="00AA0CE2">
              <w:rPr>
                <w:rFonts w:ascii="Times New Roman" w:hAnsi="Times New Roman"/>
              </w:rPr>
              <w:t>о</w:t>
            </w:r>
            <w:r w:rsidRPr="00AA0CE2">
              <w:rPr>
                <w:rFonts w:ascii="Times New Roman" w:hAnsi="Times New Roman"/>
              </w:rPr>
              <w:t>требления сжиженного углеводородного газа населением при отсутствии приборов учета газа»</w:t>
            </w: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AA0CE2" w:rsidRDefault="00300CDD" w:rsidP="000F7C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  <w:color w:val="000000"/>
              </w:rPr>
              <w:t xml:space="preserve">«Правила охраны газораспределительных сетей», утвержденные </w:t>
            </w:r>
            <w:r w:rsidRPr="00AA0CE2">
              <w:rPr>
                <w:rFonts w:ascii="Times New Roman" w:hAnsi="Times New Roman"/>
              </w:rPr>
              <w:t>Постановлением Правительства РФ от 20 ноября 2000 г. N 878</w:t>
            </w: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AA0CE2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A0CE2">
              <w:rPr>
                <w:rFonts w:ascii="Times New Roman" w:hAnsi="Times New Roman"/>
              </w:rPr>
              <w:t>СП42.13330.2016 «Градостроительство. Планировка и застройка городских и сел</w:t>
            </w:r>
            <w:r w:rsidRPr="00AA0CE2">
              <w:rPr>
                <w:rFonts w:ascii="Times New Roman" w:hAnsi="Times New Roman"/>
              </w:rPr>
              <w:t>ь</w:t>
            </w:r>
            <w:r w:rsidRPr="00AA0CE2">
              <w:rPr>
                <w:rFonts w:ascii="Times New Roman" w:hAnsi="Times New Roman"/>
              </w:rPr>
              <w:t>ских поселений. Актуализированная р</w:t>
            </w:r>
            <w:r w:rsidRPr="00AA0CE2">
              <w:rPr>
                <w:rFonts w:ascii="Times New Roman" w:hAnsi="Times New Roman"/>
              </w:rPr>
              <w:t>е</w:t>
            </w:r>
            <w:r w:rsidRPr="00AA0CE2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AA0CE2">
              <w:rPr>
                <w:rFonts w:ascii="Times New Roman" w:hAnsi="Times New Roman"/>
              </w:rPr>
              <w:t>утвержденПр</w:t>
            </w:r>
            <w:r w:rsidRPr="00AA0CE2">
              <w:rPr>
                <w:rFonts w:ascii="Times New Roman" w:hAnsi="Times New Roman"/>
              </w:rPr>
              <w:t>и</w:t>
            </w:r>
            <w:r w:rsidRPr="00AA0CE2">
              <w:rPr>
                <w:rFonts w:ascii="Times New Roman" w:hAnsi="Times New Roman"/>
              </w:rPr>
              <w:t>казом</w:t>
            </w:r>
            <w:proofErr w:type="spellEnd"/>
            <w:r w:rsidRPr="00AA0CE2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AA0CE2">
              <w:rPr>
                <w:rFonts w:ascii="Times New Roman" w:hAnsi="Times New Roman"/>
              </w:rPr>
              <w:t>строительстваи</w:t>
            </w:r>
            <w:proofErr w:type="spellEnd"/>
            <w:r w:rsidRPr="00AA0CE2">
              <w:rPr>
                <w:rFonts w:ascii="Times New Roman" w:hAnsi="Times New Roman"/>
              </w:rPr>
              <w:t xml:space="preserve"> ж</w:t>
            </w:r>
            <w:r w:rsidRPr="00AA0CE2">
              <w:rPr>
                <w:rFonts w:ascii="Times New Roman" w:hAnsi="Times New Roman"/>
              </w:rPr>
              <w:t>и</w:t>
            </w:r>
            <w:r w:rsidRPr="00AA0CE2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AA0CE2">
              <w:rPr>
                <w:rFonts w:ascii="Times New Roman" w:hAnsi="Times New Roman"/>
              </w:rPr>
              <w:t>хозяйстваРосси</w:t>
            </w:r>
            <w:r w:rsidRPr="00AA0CE2">
              <w:rPr>
                <w:rFonts w:ascii="Times New Roman" w:hAnsi="Times New Roman"/>
              </w:rPr>
              <w:t>й</w:t>
            </w:r>
            <w:r w:rsidRPr="00AA0CE2">
              <w:rPr>
                <w:rFonts w:ascii="Times New Roman" w:hAnsi="Times New Roman"/>
              </w:rPr>
              <w:t>ской</w:t>
            </w:r>
            <w:proofErr w:type="spellEnd"/>
            <w:r w:rsidRPr="00AA0CE2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AA0CE2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AA0CE2">
              <w:rPr>
                <w:rFonts w:ascii="Times New Roman" w:hAnsi="Times New Roman"/>
              </w:rPr>
              <w:t xml:space="preserve"> (п.12.29, 12.30). </w:t>
            </w:r>
          </w:p>
          <w:p w:rsidR="00300CDD" w:rsidRPr="00AA0CE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19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782291">
              <w:rPr>
                <w:rFonts w:ascii="Times New Roman" w:hAnsi="Times New Roman"/>
              </w:rPr>
              <w:t>Объекты тепл</w:t>
            </w:r>
            <w:r w:rsidRPr="00782291">
              <w:rPr>
                <w:rFonts w:ascii="Times New Roman" w:hAnsi="Times New Roman"/>
              </w:rPr>
              <w:t>о</w:t>
            </w:r>
            <w:r w:rsidRPr="00782291">
              <w:rPr>
                <w:rFonts w:ascii="Times New Roman" w:hAnsi="Times New Roman"/>
              </w:rPr>
              <w:t>снабжения</w:t>
            </w:r>
          </w:p>
        </w:tc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 xml:space="preserve">чения расчетных показателей </w:t>
            </w:r>
          </w:p>
          <w:p w:rsidR="00300CDD" w:rsidRPr="004D4DAC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минимально д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пустимого уровня обеспеченности</w:t>
            </w:r>
          </w:p>
        </w:tc>
        <w:tc>
          <w:tcPr>
            <w:tcW w:w="470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4D4DAC">
              <w:rPr>
                <w:rFonts w:ascii="Times New Roman" w:hAnsi="Times New Roman"/>
                <w:color w:val="000000"/>
              </w:rPr>
              <w:t>и</w:t>
            </w:r>
            <w:r w:rsidRPr="004D4DAC">
              <w:rPr>
                <w:rFonts w:ascii="Times New Roman" w:hAnsi="Times New Roman"/>
                <w:color w:val="000000"/>
              </w:rPr>
              <w:t>тельного</w:t>
            </w:r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lastRenderedPageBreak/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(п.12.27). 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Pr="00782291">
              <w:rPr>
                <w:rFonts w:ascii="Times New Roman" w:hAnsi="Times New Roman"/>
              </w:rPr>
              <w:t>.4</w:t>
            </w:r>
          </w:p>
        </w:tc>
        <w:tc>
          <w:tcPr>
            <w:tcW w:w="19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782291">
              <w:rPr>
                <w:rFonts w:ascii="Times New Roman" w:hAnsi="Times New Roman"/>
              </w:rPr>
              <w:t>Объекты вод</w:t>
            </w:r>
            <w:r w:rsidRPr="00782291">
              <w:rPr>
                <w:rFonts w:ascii="Times New Roman" w:hAnsi="Times New Roman"/>
              </w:rPr>
              <w:t>о</w:t>
            </w:r>
            <w:r w:rsidRPr="00782291">
              <w:rPr>
                <w:rFonts w:ascii="Times New Roman" w:hAnsi="Times New Roman"/>
              </w:rPr>
              <w:t>снабжения и в</w:t>
            </w:r>
            <w:r w:rsidRPr="00782291">
              <w:rPr>
                <w:rFonts w:ascii="Times New Roman" w:hAnsi="Times New Roman"/>
              </w:rPr>
              <w:t>о</w:t>
            </w:r>
            <w:r w:rsidRPr="00782291">
              <w:rPr>
                <w:rFonts w:ascii="Times New Roman" w:hAnsi="Times New Roman"/>
              </w:rPr>
              <w:t>доотведения</w:t>
            </w:r>
          </w:p>
        </w:tc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 xml:space="preserve">чения расчетных показателей </w:t>
            </w:r>
          </w:p>
          <w:p w:rsidR="00300CDD" w:rsidRPr="004D4DAC" w:rsidRDefault="00300CDD" w:rsidP="005C24BE">
            <w:pPr>
              <w:shd w:val="clear" w:color="auto" w:fill="FFFFFF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минимально д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пустимого уровня обеспеченности</w:t>
            </w:r>
          </w:p>
        </w:tc>
        <w:tc>
          <w:tcPr>
            <w:tcW w:w="470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4D4DAC">
              <w:rPr>
                <w:rFonts w:ascii="Times New Roman" w:hAnsi="Times New Roman"/>
                <w:color w:val="000000"/>
              </w:rPr>
              <w:t>и</w:t>
            </w:r>
            <w:r w:rsidRPr="004D4DAC">
              <w:rPr>
                <w:rFonts w:ascii="Times New Roman" w:hAnsi="Times New Roman"/>
                <w:color w:val="000000"/>
              </w:rPr>
              <w:t>тельного</w:t>
            </w:r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31.13330.2012 «Водоснабжение. Наружные сети и сооружения. Актуализ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рованная редакция СНиП 2.04.02-84» (та</w:t>
            </w:r>
            <w:r w:rsidRPr="004D4DAC">
              <w:rPr>
                <w:rFonts w:ascii="Times New Roman" w:hAnsi="Times New Roman"/>
              </w:rPr>
              <w:t>б</w:t>
            </w:r>
            <w:r w:rsidRPr="004D4DAC">
              <w:rPr>
                <w:rFonts w:ascii="Times New Roman" w:hAnsi="Times New Roman"/>
              </w:rPr>
              <w:t>лица 1) утвержден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регионального развития Российской Федерации (</w:t>
            </w:r>
            <w:proofErr w:type="spellStart"/>
            <w:r w:rsidRPr="004D4DAC">
              <w:rPr>
                <w:rFonts w:ascii="Times New Roman" w:hAnsi="Times New Roman"/>
              </w:rPr>
              <w:t>Минрегион</w:t>
            </w:r>
            <w:proofErr w:type="spellEnd"/>
            <w:r w:rsidRPr="004D4DAC">
              <w:rPr>
                <w:rFonts w:ascii="Times New Roman" w:hAnsi="Times New Roman"/>
              </w:rPr>
              <w:t xml:space="preserve"> России</w:t>
            </w:r>
            <w:proofErr w:type="gramStart"/>
            <w:r w:rsidRPr="004D4DAC">
              <w:rPr>
                <w:rFonts w:ascii="Times New Roman" w:hAnsi="Times New Roman"/>
              </w:rPr>
              <w:t>)о</w:t>
            </w:r>
            <w:proofErr w:type="gramEnd"/>
            <w:r w:rsidRPr="004D4DAC">
              <w:rPr>
                <w:rFonts w:ascii="Times New Roman" w:hAnsi="Times New Roman"/>
              </w:rPr>
              <w:t>т 29 д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кабря 2011 г. N 635/14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30.13330.2016 «Внутренний водопр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вод и канализация зданий». Актуализир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ванная редакция СНиП 2.04.01-85*; (та</w:t>
            </w:r>
            <w:r w:rsidRPr="004D4DAC">
              <w:rPr>
                <w:rFonts w:ascii="Times New Roman" w:hAnsi="Times New Roman"/>
              </w:rPr>
              <w:t>б</w:t>
            </w:r>
            <w:r w:rsidRPr="004D4DAC">
              <w:rPr>
                <w:rFonts w:ascii="Times New Roman" w:hAnsi="Times New Roman"/>
              </w:rPr>
              <w:t xml:space="preserve">лица А.2) утвержден и введен в </w:t>
            </w:r>
            <w:proofErr w:type="spellStart"/>
            <w:r w:rsidRPr="004D4DAC">
              <w:rPr>
                <w:rFonts w:ascii="Times New Roman" w:hAnsi="Times New Roman"/>
              </w:rPr>
              <w:t>действи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жилищно-коммунального хозяйства Ро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сийской Федерации от 16 декабря 2016 г. N 951/пр.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2.07.01-89*», </w:t>
            </w:r>
            <w:proofErr w:type="spellStart"/>
            <w:r w:rsidRPr="004D4DAC">
              <w:rPr>
                <w:rFonts w:ascii="Times New Roman" w:hAnsi="Times New Roman"/>
              </w:rPr>
              <w:t>утвержде</w:t>
            </w:r>
            <w:r w:rsidRPr="004D4DAC">
              <w:rPr>
                <w:rFonts w:ascii="Times New Roman" w:hAnsi="Times New Roman"/>
              </w:rPr>
              <w:t>н</w:t>
            </w:r>
            <w:r w:rsidRPr="004D4DAC">
              <w:rPr>
                <w:rFonts w:ascii="Times New Roman" w:hAnsi="Times New Roman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сийской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(Таблица 12.2 - Суточный объем поверхностного стока, п.12.4, п.12.5)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FF0000"/>
              </w:rPr>
            </w:pPr>
            <w:r w:rsidRPr="004D4DAC">
              <w:rPr>
                <w:rFonts w:ascii="Times New Roman" w:hAnsi="Times New Roman"/>
              </w:rPr>
              <w:t xml:space="preserve">СП 44.13330.2011 «Административные и бытовые здания». Утвержден Приказом </w:t>
            </w:r>
            <w:proofErr w:type="spellStart"/>
            <w:r w:rsidRPr="004D4DAC">
              <w:rPr>
                <w:rFonts w:ascii="Times New Roman" w:hAnsi="Times New Roman"/>
              </w:rPr>
              <w:t>Минрегиона</w:t>
            </w:r>
            <w:proofErr w:type="spellEnd"/>
            <w:r w:rsidRPr="004D4DAC">
              <w:rPr>
                <w:rFonts w:ascii="Times New Roman" w:hAnsi="Times New Roman"/>
              </w:rPr>
              <w:t xml:space="preserve"> РФ от 27 декабря 2010 г. N 782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32.13330.2012 «Канализация. Нару</w:t>
            </w:r>
            <w:r w:rsidRPr="004D4DAC">
              <w:rPr>
                <w:rFonts w:ascii="Times New Roman" w:hAnsi="Times New Roman"/>
              </w:rPr>
              <w:t>ж</w:t>
            </w:r>
            <w:r w:rsidRPr="004D4DAC">
              <w:rPr>
                <w:rFonts w:ascii="Times New Roman" w:hAnsi="Times New Roman"/>
              </w:rPr>
              <w:t>ные сети и сооружения. Актуализирова</w:t>
            </w:r>
            <w:r w:rsidRPr="004D4DAC">
              <w:rPr>
                <w:rFonts w:ascii="Times New Roman" w:hAnsi="Times New Roman"/>
              </w:rPr>
              <w:t>н</w:t>
            </w:r>
            <w:r w:rsidRPr="004D4DAC">
              <w:rPr>
                <w:rFonts w:ascii="Times New Roman" w:hAnsi="Times New Roman"/>
              </w:rPr>
              <w:t>ная редакция СНиП 2.04.03-85» утвержден и введен в действие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регионального развития Российской Федерации (</w:t>
            </w:r>
            <w:proofErr w:type="spellStart"/>
            <w:r w:rsidRPr="004D4DAC">
              <w:rPr>
                <w:rFonts w:ascii="Times New Roman" w:hAnsi="Times New Roman"/>
              </w:rPr>
              <w:t>Минрегион</w:t>
            </w:r>
            <w:proofErr w:type="spellEnd"/>
            <w:r w:rsidRPr="004D4DAC">
              <w:rPr>
                <w:rFonts w:ascii="Times New Roman" w:hAnsi="Times New Roman"/>
              </w:rPr>
              <w:t xml:space="preserve"> России) от 29 д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кабря 2011 г. N 635/11; </w:t>
            </w:r>
          </w:p>
          <w:p w:rsidR="00300CDD" w:rsidRPr="004D4DAC" w:rsidRDefault="00300CDD" w:rsidP="000F7CFF">
            <w:pPr>
              <w:jc w:val="both"/>
              <w:rPr>
                <w:rFonts w:ascii="Times New Roman" w:hAnsi="Times New Roman"/>
              </w:rPr>
            </w:pPr>
          </w:p>
          <w:p w:rsidR="00300CDD" w:rsidRDefault="00300CDD" w:rsidP="000F7CFF">
            <w:pPr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СанПиН 2.1.4.1110-02 "Зоны санитарной охраны источников водоснабжения и в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lastRenderedPageBreak/>
              <w:t>допроводов питьевого назначения», утве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ждены Главным государственным сан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тарным врачом Российской Федерации 26 февраля 2002 </w:t>
            </w:r>
            <w:proofErr w:type="spellStart"/>
            <w:r w:rsidRPr="004D4DAC">
              <w:rPr>
                <w:rFonts w:ascii="Times New Roman" w:hAnsi="Times New Roman"/>
              </w:rPr>
              <w:t>г</w:t>
            </w:r>
            <w:proofErr w:type="gramStart"/>
            <w:r w:rsidRPr="004D4DAC">
              <w:rPr>
                <w:rFonts w:ascii="Times New Roman" w:hAnsi="Times New Roman"/>
              </w:rPr>
              <w:t>.В</w:t>
            </w:r>
            <w:proofErr w:type="gramEnd"/>
            <w:r w:rsidRPr="004D4DAC">
              <w:rPr>
                <w:rFonts w:ascii="Times New Roman" w:hAnsi="Times New Roman"/>
              </w:rPr>
              <w:t>ведены</w:t>
            </w:r>
            <w:proofErr w:type="spellEnd"/>
            <w:r w:rsidRPr="004D4DAC">
              <w:rPr>
                <w:rFonts w:ascii="Times New Roman" w:hAnsi="Times New Roman"/>
              </w:rPr>
              <w:t xml:space="preserve"> в действие пост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новлением Главного государственного с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нитарного врача РФ  от 14 марта 2002 г. № 10. «О введении в действие санитарных правил и норм «Зоны санитарной охраны источников водоснабжения и водопров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дов питьевого назначения»».</w:t>
            </w:r>
          </w:p>
          <w:p w:rsidR="00300CDD" w:rsidRDefault="00300CDD" w:rsidP="000F7CFF">
            <w:pPr>
              <w:jc w:val="both"/>
              <w:rPr>
                <w:rFonts w:ascii="Times New Roman" w:hAnsi="Times New Roman"/>
              </w:rPr>
            </w:pPr>
          </w:p>
          <w:p w:rsidR="00300CDD" w:rsidRDefault="00300CDD" w:rsidP="000F7CF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yandex-sans" w:hAnsi="yandex-sans" w:cs="yandex-sans"/>
              </w:rPr>
            </w:pPr>
            <w:r w:rsidRPr="000F7CFF">
              <w:rPr>
                <w:rFonts w:ascii="yandex-sans" w:hAnsi="yandex-sans" w:cs="yandex-sans"/>
              </w:rPr>
              <w:t>ВНТП-Н-97 «Ведомственные нормы те</w:t>
            </w:r>
            <w:r w:rsidRPr="000F7CFF">
              <w:rPr>
                <w:rFonts w:ascii="yandex-sans" w:hAnsi="yandex-sans" w:cs="yandex-sans"/>
              </w:rPr>
              <w:t>х</w:t>
            </w:r>
            <w:r w:rsidRPr="000F7CFF">
              <w:rPr>
                <w:rFonts w:ascii="yandex-sans" w:hAnsi="yandex-sans" w:cs="yandex-sans"/>
              </w:rPr>
              <w:t>нологического проектирования. Нормы расходов воды потребителей систем сел</w:t>
            </w:r>
            <w:r w:rsidRPr="000F7CFF">
              <w:rPr>
                <w:rFonts w:ascii="yandex-sans" w:hAnsi="yandex-sans" w:cs="yandex-sans"/>
              </w:rPr>
              <w:t>ь</w:t>
            </w:r>
            <w:r w:rsidRPr="000F7CFF">
              <w:rPr>
                <w:rFonts w:ascii="yandex-sans" w:hAnsi="yandex-sans" w:cs="yandex-sans"/>
              </w:rPr>
              <w:t>скохозяйственного водоснабжения», утверждены Минсельхозпродом РФ (пр</w:t>
            </w:r>
            <w:r w:rsidRPr="000F7CFF">
              <w:rPr>
                <w:rFonts w:ascii="yandex-sans" w:hAnsi="yandex-sans" w:cs="yandex-sans"/>
              </w:rPr>
              <w:t>о</w:t>
            </w:r>
            <w:r w:rsidRPr="000F7CFF">
              <w:rPr>
                <w:rFonts w:ascii="yandex-sans" w:hAnsi="yandex-sans" w:cs="yandex-sans"/>
              </w:rPr>
              <w:t>токол НТС от 14 февраля 1995 г. N 1)</w:t>
            </w:r>
          </w:p>
          <w:p w:rsidR="00300CDD" w:rsidRPr="004D4DAC" w:rsidRDefault="00300CDD" w:rsidP="005C24B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color w:val="FF0000"/>
              </w:rPr>
            </w:pP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shd w:val="clear" w:color="auto" w:fill="AEAAAA"/>
            <w:vAlign w:val="center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8789" w:type="dxa"/>
            <w:gridSpan w:val="10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 области транспорт</w:t>
            </w:r>
            <w:r>
              <w:rPr>
                <w:rFonts w:ascii="Times New Roman" w:hAnsi="Times New Roman"/>
                <w:b/>
              </w:rPr>
              <w:t>ной инфраструктуры</w:t>
            </w:r>
          </w:p>
        </w:tc>
      </w:tr>
      <w:tr w:rsidR="00300CDD" w:rsidRPr="00782291" w:rsidTr="005C24BE">
        <w:trPr>
          <w:trHeight w:val="983"/>
        </w:trPr>
        <w:tc>
          <w:tcPr>
            <w:tcW w:w="709" w:type="dxa"/>
            <w:vMerge w:val="restart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ного значения в области тран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портной инфр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структ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р</w:t>
            </w:r>
            <w:proofErr w:type="gramStart"/>
            <w:r w:rsidRPr="004D4DAC">
              <w:rPr>
                <w:rFonts w:ascii="Times New Roman" w:hAnsi="Times New Roman"/>
              </w:rPr>
              <w:t>ы</w:t>
            </w:r>
            <w:r w:rsidR="002219C2" w:rsidRPr="002219C2">
              <w:rPr>
                <w:rFonts w:ascii="Times New Roman" w:hAnsi="Times New Roman"/>
              </w:rPr>
              <w:t>(</w:t>
            </w:r>
            <w:proofErr w:type="gramEnd"/>
            <w:r w:rsidR="002219C2" w:rsidRPr="002219C2">
              <w:rPr>
                <w:rFonts w:ascii="Times New Roman" w:hAnsi="Times New Roman"/>
              </w:rPr>
              <w:t>автомобильными дорогами местного знач</w:t>
            </w:r>
            <w:r w:rsidR="002219C2" w:rsidRPr="002219C2">
              <w:rPr>
                <w:rFonts w:ascii="Times New Roman" w:hAnsi="Times New Roman"/>
              </w:rPr>
              <w:t>е</w:t>
            </w:r>
            <w:r w:rsidR="002219C2" w:rsidRPr="002219C2">
              <w:rPr>
                <w:rFonts w:ascii="Times New Roman" w:hAnsi="Times New Roman"/>
              </w:rPr>
              <w:t>ния).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</w:t>
            </w:r>
          </w:p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минимально д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пустимого уровня обеспеченности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4D4DAC">
              <w:rPr>
                <w:rFonts w:ascii="Times New Roman" w:hAnsi="Times New Roman"/>
                <w:color w:val="000000"/>
              </w:rPr>
              <w:t>и</w:t>
            </w:r>
            <w:r w:rsidRPr="004D4DAC">
              <w:rPr>
                <w:rFonts w:ascii="Times New Roman" w:hAnsi="Times New Roman"/>
                <w:color w:val="000000"/>
              </w:rPr>
              <w:t>тельного</w:t>
            </w:r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4D4DAC">
              <w:rPr>
                <w:rFonts w:ascii="Times New Roman" w:hAnsi="Times New Roman"/>
              </w:rPr>
              <w:t>Расчетные параметры улиц и дорог ра</w:t>
            </w:r>
            <w:r w:rsidRPr="004D4DAC">
              <w:rPr>
                <w:rFonts w:ascii="Times New Roman" w:hAnsi="Times New Roman"/>
              </w:rPr>
              <w:t>з</w:t>
            </w:r>
            <w:r w:rsidRPr="004D4DAC">
              <w:rPr>
                <w:rFonts w:ascii="Times New Roman" w:hAnsi="Times New Roman"/>
              </w:rPr>
              <w:t>личных категорий как объектов местного значения установлены в соответствии с постановлением Правительства РФ от 29.10.2009 № 860 "О требованиях к обе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печенности автомобильных дорог общего пользования объектами дорожного серв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са, размещаемыми в границах полос отв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да", постановлением Правительства РФ от 28.09.2009 № 767 "О классификации авт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мобильных дорог в Российской Федер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ции", постановлением Правительства РФ от 02.09.2009 № 717 "О нормах отвода з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мель</w:t>
            </w:r>
            <w:proofErr w:type="gramEnd"/>
            <w:r w:rsidRPr="004D4DAC">
              <w:rPr>
                <w:rFonts w:ascii="Times New Roman" w:hAnsi="Times New Roman"/>
              </w:rPr>
              <w:t xml:space="preserve"> для размещения автомобильных д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рог и (или) объектов дорожного сервиса".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дакция СНиП 2.07.01-89</w:t>
            </w:r>
            <w:r w:rsidRPr="004D4DAC">
              <w:rPr>
                <w:rFonts w:ascii="Times New Roman" w:hAnsi="Times New Roman"/>
                <w:color w:val="000000"/>
              </w:rPr>
              <w:t xml:space="preserve">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r w:rsidRPr="004D4DAC">
              <w:rPr>
                <w:rFonts w:ascii="Times New Roman" w:hAnsi="Times New Roman"/>
                <w:color w:val="000000"/>
              </w:rPr>
              <w:t xml:space="preserve"> (таблица 11.2-11.6, п 11.34,Приложение</w:t>
            </w:r>
            <w:proofErr w:type="gramStart"/>
            <w:r w:rsidRPr="004D4DAC">
              <w:rPr>
                <w:rFonts w:ascii="Times New Roman" w:hAnsi="Times New Roman"/>
                <w:color w:val="000000"/>
              </w:rPr>
              <w:t xml:space="preserve"> Ж</w:t>
            </w:r>
            <w:proofErr w:type="gramEnd"/>
            <w:r w:rsidRPr="004D4DAC">
              <w:rPr>
                <w:rFonts w:ascii="Times New Roman" w:hAnsi="Times New Roman"/>
                <w:color w:val="000000"/>
              </w:rPr>
              <w:t xml:space="preserve"> таблица Ж1).</w:t>
            </w:r>
          </w:p>
          <w:p w:rsidR="00300CDD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pacing w:val="2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pacing w:val="2"/>
              </w:rPr>
            </w:pPr>
          </w:p>
          <w:p w:rsidR="00300CDD" w:rsidRPr="004D4DAC" w:rsidRDefault="00300CDD" w:rsidP="000F7CFF">
            <w:pPr>
              <w:pStyle w:val="1"/>
              <w:shd w:val="clear" w:color="auto" w:fill="FFFFFF"/>
              <w:spacing w:before="0" w:beforeAutospacing="0"/>
              <w:jc w:val="both"/>
              <w:textAlignment w:val="baseline"/>
              <w:rPr>
                <w:sz w:val="24"/>
                <w:szCs w:val="24"/>
              </w:rPr>
            </w:pPr>
            <w:r w:rsidRPr="004D4DAC">
              <w:rPr>
                <w:b w:val="0"/>
                <w:spacing w:val="2"/>
                <w:sz w:val="24"/>
                <w:szCs w:val="24"/>
              </w:rPr>
              <w:lastRenderedPageBreak/>
              <w:t>ОДМ 218.2.017-2011 Методические рек</w:t>
            </w:r>
            <w:r w:rsidRPr="004D4DAC">
              <w:rPr>
                <w:b w:val="0"/>
                <w:spacing w:val="2"/>
                <w:sz w:val="24"/>
                <w:szCs w:val="24"/>
              </w:rPr>
              <w:t>о</w:t>
            </w:r>
            <w:r w:rsidRPr="004D4DAC">
              <w:rPr>
                <w:b w:val="0"/>
                <w:spacing w:val="2"/>
                <w:sz w:val="24"/>
                <w:szCs w:val="24"/>
              </w:rPr>
              <w:t>мендации "Проектирование, строител</w:t>
            </w:r>
            <w:r w:rsidRPr="004D4DAC">
              <w:rPr>
                <w:b w:val="0"/>
                <w:spacing w:val="2"/>
                <w:sz w:val="24"/>
                <w:szCs w:val="24"/>
              </w:rPr>
              <w:t>ь</w:t>
            </w:r>
            <w:r w:rsidRPr="004D4DAC">
              <w:rPr>
                <w:b w:val="0"/>
                <w:spacing w:val="2"/>
                <w:sz w:val="24"/>
                <w:szCs w:val="24"/>
              </w:rPr>
              <w:t>ство и эксплуатация автомобильных дорог с низкой интенсивностью движения" и</w:t>
            </w:r>
            <w:r w:rsidRPr="004D4DAC">
              <w:rPr>
                <w:b w:val="0"/>
                <w:spacing w:val="2"/>
                <w:sz w:val="24"/>
                <w:szCs w:val="24"/>
              </w:rPr>
              <w:t>з</w:t>
            </w:r>
            <w:r w:rsidRPr="004D4DAC">
              <w:rPr>
                <w:b w:val="0"/>
                <w:spacing w:val="2"/>
                <w:sz w:val="24"/>
                <w:szCs w:val="24"/>
              </w:rPr>
              <w:t>дан на основании Распоряжения Фед</w:t>
            </w:r>
            <w:r w:rsidRPr="004D4DAC">
              <w:rPr>
                <w:b w:val="0"/>
                <w:spacing w:val="2"/>
                <w:sz w:val="24"/>
                <w:szCs w:val="24"/>
              </w:rPr>
              <w:t>е</w:t>
            </w:r>
            <w:r w:rsidRPr="004D4DAC">
              <w:rPr>
                <w:b w:val="0"/>
                <w:spacing w:val="2"/>
                <w:sz w:val="24"/>
                <w:szCs w:val="24"/>
              </w:rPr>
              <w:t>рального дорожного агентства от 13 июля 2012 г. N 505-р.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34.13330.2012 «Автомобильные дор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 xml:space="preserve">ги» </w:t>
            </w:r>
            <w:proofErr w:type="gramStart"/>
            <w:r w:rsidRPr="004D4DAC">
              <w:rPr>
                <w:rFonts w:ascii="Times New Roman" w:hAnsi="Times New Roman"/>
              </w:rPr>
              <w:t>утвержден</w:t>
            </w:r>
            <w:proofErr w:type="gramEnd"/>
            <w:r w:rsidRPr="004D4DAC">
              <w:rPr>
                <w:rFonts w:ascii="Times New Roman" w:hAnsi="Times New Roman"/>
              </w:rPr>
              <w:t xml:space="preserve"> Приказом Министерства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4D4DAC">
              <w:rPr>
                <w:rFonts w:ascii="Times New Roman" w:hAnsi="Times New Roman"/>
              </w:rPr>
              <w:t>регионального развития Российской Фед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рации (</w:t>
            </w:r>
            <w:proofErr w:type="spellStart"/>
            <w:r w:rsidRPr="004D4DAC">
              <w:rPr>
                <w:rFonts w:ascii="Times New Roman" w:hAnsi="Times New Roman"/>
              </w:rPr>
              <w:t>Минрегион</w:t>
            </w:r>
            <w:proofErr w:type="spellEnd"/>
            <w:r w:rsidRPr="004D4DAC">
              <w:rPr>
                <w:rFonts w:ascii="Times New Roman" w:hAnsi="Times New Roman"/>
              </w:rPr>
              <w:t xml:space="preserve"> России) от 30 июня 2012 г. N 266</w:t>
            </w:r>
            <w:r w:rsidRPr="004D4DAC">
              <w:rPr>
                <w:rFonts w:ascii="Times New Roman" w:hAnsi="Times New Roman"/>
                <w:bCs/>
              </w:rPr>
              <w:t xml:space="preserve"> (п.6.26).</w:t>
            </w:r>
          </w:p>
          <w:p w:rsidR="00300CDD" w:rsidRPr="004D4DAC" w:rsidRDefault="00300CDD" w:rsidP="000F7CFF">
            <w:pPr>
              <w:pStyle w:val="3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00CDD" w:rsidRPr="004D4DAC" w:rsidRDefault="00300CDD" w:rsidP="000F7CFF">
            <w:pPr>
              <w:pStyle w:val="3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>СП 4.13130 "Системы противопожарной защиты</w:t>
            </w:r>
            <w:proofErr w:type="gramStart"/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proofErr w:type="gramEnd"/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>граничение распространения пожара на объектах защиты. требования к объемно-планировочным и конструкти</w:t>
            </w:r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4D4DAC">
              <w:rPr>
                <w:rFonts w:ascii="Times New Roman" w:hAnsi="Times New Roman"/>
                <w:b w:val="0"/>
                <w:sz w:val="24"/>
                <w:szCs w:val="24"/>
              </w:rPr>
              <w:t>ным решениям", утвержденный приказом от 24 апреля 2013 г. № 288 (п. 8.13).</w:t>
            </w:r>
          </w:p>
          <w:p w:rsidR="00300CDD" w:rsidRPr="004D4DAC" w:rsidRDefault="00300CDD" w:rsidP="000F7CFF">
            <w:pPr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4D4DAC">
              <w:rPr>
                <w:rFonts w:ascii="Times New Roman" w:hAnsi="Times New Roman"/>
              </w:rPr>
              <w:t>СП 30-102-99 «Планировка и застройка территорий малоэтажного жилищного строительства» принят Постановлением Госстроя РФ от 30 декабря 1999 г. N 94</w:t>
            </w:r>
            <w:r w:rsidRPr="004D4DAC">
              <w:rPr>
                <w:rFonts w:ascii="Times New Roman" w:hAnsi="Times New Roman"/>
                <w:shd w:val="clear" w:color="auto" w:fill="FFFFFF"/>
              </w:rPr>
              <w:t xml:space="preserve"> (п.4.2.5).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pacing w:val="2"/>
                <w:shd w:val="clear" w:color="auto" w:fill="FFFFFF"/>
              </w:rPr>
            </w:pPr>
            <w:r w:rsidRPr="004D4DAC">
              <w:rPr>
                <w:rFonts w:ascii="Times New Roman" w:hAnsi="Times New Roman"/>
                <w:spacing w:val="2"/>
                <w:shd w:val="clear" w:color="auto" w:fill="FFFFFF"/>
              </w:rPr>
              <w:t>ГОСТ 33062-2014 «</w:t>
            </w:r>
            <w:r w:rsidRPr="004D4DAC">
              <w:rPr>
                <w:rFonts w:ascii="Times New Roman" w:hAnsi="Times New Roman"/>
              </w:rPr>
              <w:t>Межгосударственный стандарт. Дороги автомобильные общего пользования. Требования к размещению объектов дорожного и придорожного се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виса», введен в действие Приказом Фед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рального агентства по техническому рег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 xml:space="preserve">лированию и метрологии от 14 августа 2015 г. N 1163-ст </w:t>
            </w:r>
            <w:r w:rsidRPr="004D4DAC">
              <w:rPr>
                <w:rFonts w:ascii="Times New Roman" w:hAnsi="Times New Roman"/>
                <w:spacing w:val="2"/>
                <w:shd w:val="clear" w:color="auto" w:fill="FFFFFF"/>
              </w:rPr>
              <w:t xml:space="preserve"> (п.5.12)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983"/>
        </w:trPr>
        <w:tc>
          <w:tcPr>
            <w:tcW w:w="709" w:type="dxa"/>
            <w:vMerge/>
            <w:shd w:val="clear" w:color="auto" w:fill="auto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ма</w:t>
            </w:r>
            <w:r w:rsidRPr="004D4DAC">
              <w:rPr>
                <w:rFonts w:ascii="Times New Roman" w:hAnsi="Times New Roman"/>
              </w:rPr>
              <w:t>к</w:t>
            </w:r>
            <w:r w:rsidRPr="004D4DAC">
              <w:rPr>
                <w:rFonts w:ascii="Times New Roman" w:hAnsi="Times New Roman"/>
              </w:rPr>
              <w:t xml:space="preserve">симально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допу-стимого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уровня территориальной доступности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4D4DAC">
              <w:rPr>
                <w:rFonts w:ascii="Times New Roman" w:hAnsi="Times New Roman"/>
                <w:color w:val="000000"/>
              </w:rPr>
              <w:t>и</w:t>
            </w:r>
            <w:r w:rsidRPr="004D4DAC">
              <w:rPr>
                <w:rFonts w:ascii="Times New Roman" w:hAnsi="Times New Roman"/>
                <w:color w:val="000000"/>
              </w:rPr>
              <w:t>тельного</w:t>
            </w:r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дакция СНиП 2.07.01-89</w:t>
            </w:r>
            <w:r w:rsidRPr="004D4DAC">
              <w:rPr>
                <w:rFonts w:ascii="Times New Roman" w:hAnsi="Times New Roman"/>
                <w:color w:val="000000"/>
              </w:rPr>
              <w:t xml:space="preserve">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</w:rPr>
            </w:pPr>
          </w:p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</w:rPr>
            </w:pPr>
          </w:p>
          <w:p w:rsidR="000F7CFF" w:rsidRPr="004D4DAC" w:rsidRDefault="000F7CFF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8789" w:type="dxa"/>
            <w:gridSpan w:val="10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 области физической культуры и спорта</w:t>
            </w:r>
          </w:p>
        </w:tc>
      </w:tr>
      <w:tr w:rsidR="00300CDD" w:rsidRPr="00782291" w:rsidTr="005C24BE">
        <w:trPr>
          <w:trHeight w:val="540"/>
        </w:trPr>
        <w:tc>
          <w:tcPr>
            <w:tcW w:w="709" w:type="dxa"/>
            <w:vMerge w:val="restart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782291">
              <w:rPr>
                <w:rFonts w:ascii="Times New Roman" w:hAnsi="Times New Roman"/>
              </w:rPr>
              <w:t>3.1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300CDD" w:rsidRPr="004D4DAC" w:rsidRDefault="00300CDD" w:rsidP="005C24BE">
            <w:pPr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ного значения в области физич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ской культуры и спорта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 xml:space="preserve">чения расчетных показателей </w:t>
            </w:r>
          </w:p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минимально д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пустимого уровня обеспеченности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F7CFF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0F7CFF">
              <w:rPr>
                <w:rFonts w:ascii="Times New Roman" w:hAnsi="Times New Roman"/>
                <w:color w:val="000000"/>
              </w:rPr>
              <w:t>и</w:t>
            </w:r>
            <w:r w:rsidRPr="000F7CFF">
              <w:rPr>
                <w:rFonts w:ascii="Times New Roman" w:hAnsi="Times New Roman"/>
                <w:color w:val="000000"/>
              </w:rPr>
              <w:t>тельного</w:t>
            </w:r>
            <w:r w:rsidRPr="000F7CFF">
              <w:rPr>
                <w:rFonts w:ascii="Times New Roman" w:hAnsi="Times New Roman"/>
              </w:rPr>
              <w:t xml:space="preserve"> проектирования Самарской обл</w:t>
            </w:r>
            <w:r w:rsidRPr="000F7CFF">
              <w:rPr>
                <w:rFonts w:ascii="Times New Roman" w:hAnsi="Times New Roman"/>
              </w:rPr>
              <w:t>а</w:t>
            </w:r>
            <w:r w:rsidRPr="000F7CFF">
              <w:rPr>
                <w:rFonts w:ascii="Times New Roman" w:hAnsi="Times New Roman"/>
              </w:rPr>
              <w:t>сти», утверждённые приказом Министе</w:t>
            </w:r>
            <w:r w:rsidRPr="000F7CFF">
              <w:rPr>
                <w:rFonts w:ascii="Times New Roman" w:hAnsi="Times New Roman"/>
              </w:rPr>
              <w:t>р</w:t>
            </w:r>
            <w:r w:rsidRPr="000F7CFF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F7CFF">
              <w:rPr>
                <w:rFonts w:ascii="Times New Roman" w:hAnsi="Times New Roman"/>
              </w:rPr>
              <w:t>в соответствии с требованиями СП 31-112-2004 «Физкультурно-спортивные залы». Часть 1, (Таблицы 4.1. и 4.2) Часть 2 одо</w:t>
            </w:r>
            <w:r w:rsidRPr="000F7CFF">
              <w:rPr>
                <w:rFonts w:ascii="Times New Roman" w:hAnsi="Times New Roman"/>
              </w:rPr>
              <w:t>б</w:t>
            </w:r>
            <w:r w:rsidRPr="000F7CFF">
              <w:rPr>
                <w:rFonts w:ascii="Times New Roman" w:hAnsi="Times New Roman"/>
              </w:rPr>
              <w:t>рен и рекомендован к применению Пис</w:t>
            </w:r>
            <w:r w:rsidRPr="000F7CFF">
              <w:rPr>
                <w:rFonts w:ascii="Times New Roman" w:hAnsi="Times New Roman"/>
              </w:rPr>
              <w:t>ь</w:t>
            </w:r>
            <w:r w:rsidRPr="000F7CFF">
              <w:rPr>
                <w:rFonts w:ascii="Times New Roman" w:hAnsi="Times New Roman"/>
              </w:rPr>
              <w:t xml:space="preserve">мом Госстроя </w:t>
            </w:r>
            <w:proofErr w:type="spellStart"/>
            <w:r w:rsidRPr="000F7CFF">
              <w:rPr>
                <w:rFonts w:ascii="Times New Roman" w:hAnsi="Times New Roman"/>
              </w:rPr>
              <w:t>РФот</w:t>
            </w:r>
            <w:proofErr w:type="spellEnd"/>
            <w:r w:rsidRPr="000F7CFF">
              <w:rPr>
                <w:rFonts w:ascii="Times New Roman" w:hAnsi="Times New Roman"/>
              </w:rPr>
              <w:t xml:space="preserve"> 30 апреля 2004 г. N ЛБ-322/9;Одобрен и рекомендован к </w:t>
            </w:r>
            <w:proofErr w:type="spellStart"/>
            <w:r w:rsidRPr="000F7CFF">
              <w:rPr>
                <w:rFonts w:ascii="Times New Roman" w:hAnsi="Times New Roman"/>
              </w:rPr>
              <w:t>пр</w:t>
            </w:r>
            <w:r w:rsidRPr="000F7CFF">
              <w:rPr>
                <w:rFonts w:ascii="Times New Roman" w:hAnsi="Times New Roman"/>
              </w:rPr>
              <w:t>и</w:t>
            </w:r>
            <w:r w:rsidRPr="000F7CFF">
              <w:rPr>
                <w:rFonts w:ascii="Times New Roman" w:hAnsi="Times New Roman"/>
              </w:rPr>
              <w:t>менениюПриказом</w:t>
            </w:r>
            <w:proofErr w:type="spellEnd"/>
            <w:r w:rsidRPr="000F7CFF">
              <w:rPr>
                <w:rFonts w:ascii="Times New Roman" w:hAnsi="Times New Roman"/>
              </w:rPr>
              <w:t xml:space="preserve"> </w:t>
            </w:r>
            <w:proofErr w:type="spellStart"/>
            <w:r w:rsidRPr="000F7CFF">
              <w:rPr>
                <w:rFonts w:ascii="Times New Roman" w:hAnsi="Times New Roman"/>
              </w:rPr>
              <w:t>Росспорта</w:t>
            </w:r>
            <w:proofErr w:type="spellEnd"/>
            <w:r w:rsidRPr="000F7CFF">
              <w:rPr>
                <w:rFonts w:ascii="Times New Roman" w:hAnsi="Times New Roman"/>
              </w:rPr>
              <w:t xml:space="preserve"> РФ от 26 февраля 2005 г. N 24.</w:t>
            </w: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F7CFF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0F7CFF">
              <w:rPr>
                <w:rFonts w:ascii="Times New Roman" w:hAnsi="Times New Roman"/>
              </w:rPr>
              <w:t>ь</w:t>
            </w:r>
            <w:r w:rsidRPr="000F7CFF">
              <w:rPr>
                <w:rFonts w:ascii="Times New Roman" w:hAnsi="Times New Roman"/>
              </w:rPr>
              <w:t>ских поселений. Актуализированная р</w:t>
            </w:r>
            <w:r w:rsidRPr="000F7CFF">
              <w:rPr>
                <w:rFonts w:ascii="Times New Roman" w:hAnsi="Times New Roman"/>
              </w:rPr>
              <w:t>е</w:t>
            </w:r>
            <w:r w:rsidRPr="000F7CFF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0F7CFF">
              <w:rPr>
                <w:rFonts w:ascii="Times New Roman" w:hAnsi="Times New Roman"/>
              </w:rPr>
              <w:t>утвержденПр</w:t>
            </w:r>
            <w:r w:rsidRPr="000F7CFF">
              <w:rPr>
                <w:rFonts w:ascii="Times New Roman" w:hAnsi="Times New Roman"/>
              </w:rPr>
              <w:t>и</w:t>
            </w:r>
            <w:r w:rsidRPr="000F7CFF">
              <w:rPr>
                <w:rFonts w:ascii="Times New Roman" w:hAnsi="Times New Roman"/>
              </w:rPr>
              <w:t>казом</w:t>
            </w:r>
            <w:proofErr w:type="spellEnd"/>
            <w:r w:rsidRPr="000F7CFF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0F7CFF">
              <w:rPr>
                <w:rFonts w:ascii="Times New Roman" w:hAnsi="Times New Roman"/>
              </w:rPr>
              <w:t>строительстваи</w:t>
            </w:r>
            <w:proofErr w:type="spellEnd"/>
            <w:r w:rsidRPr="000F7CFF">
              <w:rPr>
                <w:rFonts w:ascii="Times New Roman" w:hAnsi="Times New Roman"/>
              </w:rPr>
              <w:t xml:space="preserve"> ж</w:t>
            </w:r>
            <w:r w:rsidRPr="000F7CFF">
              <w:rPr>
                <w:rFonts w:ascii="Times New Roman" w:hAnsi="Times New Roman"/>
              </w:rPr>
              <w:t>и</w:t>
            </w:r>
            <w:r w:rsidRPr="000F7CFF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0F7CFF">
              <w:rPr>
                <w:rFonts w:ascii="Times New Roman" w:hAnsi="Times New Roman"/>
              </w:rPr>
              <w:t>хозяйстваРосси</w:t>
            </w:r>
            <w:r w:rsidRPr="000F7CFF">
              <w:rPr>
                <w:rFonts w:ascii="Times New Roman" w:hAnsi="Times New Roman"/>
              </w:rPr>
              <w:t>й</w:t>
            </w:r>
            <w:r w:rsidRPr="000F7CFF">
              <w:rPr>
                <w:rFonts w:ascii="Times New Roman" w:hAnsi="Times New Roman"/>
              </w:rPr>
              <w:t>ской</w:t>
            </w:r>
            <w:proofErr w:type="spellEnd"/>
            <w:r w:rsidRPr="000F7CFF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0F7CFF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0F7CFF">
              <w:rPr>
                <w:rFonts w:ascii="Times New Roman" w:hAnsi="Times New Roman"/>
              </w:rPr>
              <w:t xml:space="preserve"> (Приложение Д)</w:t>
            </w: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F7CFF">
              <w:rPr>
                <w:rFonts w:ascii="Times New Roman" w:hAnsi="Times New Roman"/>
              </w:rPr>
              <w:t>СП 31-115-2006  «Открытые плоскостные физкультурно-спортивные сооружения»</w:t>
            </w:r>
          </w:p>
        </w:tc>
      </w:tr>
      <w:tr w:rsidR="00300CDD" w:rsidRPr="00782291" w:rsidTr="005C24BE">
        <w:trPr>
          <w:trHeight w:val="540"/>
        </w:trPr>
        <w:tc>
          <w:tcPr>
            <w:tcW w:w="709" w:type="dxa"/>
            <w:vMerge/>
            <w:tcBorders>
              <w:bottom w:val="single" w:sz="6" w:space="0" w:color="404040"/>
            </w:tcBorders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6" w:space="0" w:color="404040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  <w:tcBorders>
              <w:bottom w:val="single" w:sz="6" w:space="0" w:color="404040"/>
            </w:tcBorders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ма</w:t>
            </w:r>
            <w:r w:rsidRPr="004D4DAC">
              <w:rPr>
                <w:rFonts w:ascii="Times New Roman" w:hAnsi="Times New Roman"/>
              </w:rPr>
              <w:t>к</w:t>
            </w:r>
            <w:r w:rsidRPr="004D4DAC">
              <w:rPr>
                <w:rFonts w:ascii="Times New Roman" w:hAnsi="Times New Roman"/>
              </w:rPr>
              <w:t xml:space="preserve">симально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допу-стимого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уровня территориальной доступности</w:t>
            </w:r>
          </w:p>
        </w:tc>
        <w:tc>
          <w:tcPr>
            <w:tcW w:w="4678" w:type="dxa"/>
            <w:gridSpan w:val="2"/>
            <w:tcBorders>
              <w:bottom w:val="single" w:sz="6" w:space="0" w:color="404040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  <w:color w:val="000000"/>
              </w:rPr>
              <w:t>«Региональные нормативы градостро</w:t>
            </w:r>
            <w:r w:rsidRPr="004D4DAC">
              <w:rPr>
                <w:rFonts w:ascii="Times New Roman" w:hAnsi="Times New Roman"/>
                <w:color w:val="000000"/>
              </w:rPr>
              <w:t>и</w:t>
            </w:r>
            <w:r w:rsidR="000F7CFF">
              <w:rPr>
                <w:rFonts w:ascii="Times New Roman" w:hAnsi="Times New Roman"/>
                <w:color w:val="000000"/>
              </w:rPr>
              <w:t>т</w:t>
            </w:r>
            <w:r w:rsidRPr="004D4DAC">
              <w:rPr>
                <w:rFonts w:ascii="Times New Roman" w:hAnsi="Times New Roman"/>
                <w:color w:val="000000"/>
              </w:rPr>
              <w:t>ельного</w:t>
            </w:r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(Приложение Д)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789" w:type="dxa"/>
            <w:gridSpan w:val="10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 област</w:t>
            </w:r>
            <w:r>
              <w:rPr>
                <w:rFonts w:ascii="Times New Roman" w:hAnsi="Times New Roman"/>
                <w:b/>
              </w:rPr>
              <w:t>и образования</w:t>
            </w: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vMerge w:val="restart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782291">
              <w:rPr>
                <w:rFonts w:ascii="Times New Roman" w:hAnsi="Times New Roman"/>
              </w:rPr>
              <w:t>4.1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300CDD" w:rsidRPr="004D4DAC" w:rsidRDefault="00300CDD" w:rsidP="005C24BE">
            <w:pPr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ного значения в области образ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вания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нимально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обеспеченности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>-тельного</w:t>
            </w:r>
            <w:proofErr w:type="gramEnd"/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lastRenderedPageBreak/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r w:rsidRPr="004D4DAC">
              <w:rPr>
                <w:rFonts w:ascii="Times New Roman" w:hAnsi="Times New Roman"/>
              </w:rPr>
              <w:t xml:space="preserve"> (Приложение</w:t>
            </w:r>
            <w:proofErr w:type="gramStart"/>
            <w:r w:rsidRPr="004D4DAC">
              <w:rPr>
                <w:rFonts w:ascii="Times New Roman" w:hAnsi="Times New Roman"/>
              </w:rPr>
              <w:t xml:space="preserve"> Д</w:t>
            </w:r>
            <w:proofErr w:type="gramEnd"/>
            <w:r w:rsidRPr="004D4DAC">
              <w:rPr>
                <w:rFonts w:ascii="Times New Roman" w:hAnsi="Times New Roman"/>
              </w:rPr>
              <w:t xml:space="preserve">, таблица Д1) с учетом территориальных особенностей расселения муниципального района. 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30-102-99 «Планировка и застройка территорий малоэтажного жилищного строительства» принят Постановлением Госстроя РФ от 30 декабря 1999 г. N 94 (Приложение Б)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</w:tr>
      <w:tr w:rsidR="00300CDD" w:rsidRPr="00782291" w:rsidTr="005C24BE">
        <w:trPr>
          <w:trHeight w:val="540"/>
        </w:trPr>
        <w:tc>
          <w:tcPr>
            <w:tcW w:w="709" w:type="dxa"/>
            <w:vMerge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</w:tcPr>
          <w:p w:rsidR="00300CDD" w:rsidRPr="004D4DAC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  <w:shd w:val="clear" w:color="auto" w:fill="auto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ма</w:t>
            </w:r>
            <w:r w:rsidRPr="004D4DAC">
              <w:rPr>
                <w:rFonts w:ascii="Times New Roman" w:hAnsi="Times New Roman"/>
              </w:rPr>
              <w:t>к</w:t>
            </w:r>
            <w:r w:rsidRPr="004D4DAC">
              <w:rPr>
                <w:rFonts w:ascii="Times New Roman" w:hAnsi="Times New Roman"/>
              </w:rPr>
              <w:t>симально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территориальной доступности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>-тельного</w:t>
            </w:r>
            <w:proofErr w:type="gramEnd"/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Максимально допустимый уровень терр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ториальной доступности принят на уровне, установленном СП 42.13330.2016 «Град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строительство. Планировка и застройка городских и сельских поселений. Актуал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зированная редакция СНиП 2.07.01-89*» утвержден Приказом Министерства стро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тельства и жилищно-коммунального х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зяйства Российской Федерации от 30 д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(п.10, таблица 10.1, 10.3) с учетом территориальных ос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бенностей расселения муниципального района.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 област</w:t>
            </w:r>
            <w:r>
              <w:rPr>
                <w:rFonts w:ascii="Times New Roman" w:hAnsi="Times New Roman"/>
                <w:b/>
              </w:rPr>
              <w:t>и здравоохранения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vMerge w:val="restart"/>
            <w:shd w:val="clear" w:color="auto" w:fill="auto"/>
          </w:tcPr>
          <w:p w:rsidR="00300CDD" w:rsidRPr="00475CB5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75CB5">
              <w:rPr>
                <w:rFonts w:ascii="Times New Roman" w:hAnsi="Times New Roman"/>
              </w:rPr>
              <w:t>5.1</w:t>
            </w:r>
          </w:p>
        </w:tc>
        <w:tc>
          <w:tcPr>
            <w:tcW w:w="19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ного значения в области здрав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охранения</w:t>
            </w:r>
          </w:p>
        </w:tc>
        <w:tc>
          <w:tcPr>
            <w:tcW w:w="216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нимально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70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>-тельного</w:t>
            </w:r>
            <w:proofErr w:type="gramEnd"/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СП 158.13330.2014 «Здания и помещения медицинских организаций» </w:t>
            </w:r>
            <w:proofErr w:type="spellStart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утвержде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жилищно-коммунального </w:t>
            </w:r>
            <w:proofErr w:type="spellStart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хозяйства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Ро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сийской</w:t>
            </w:r>
            <w:proofErr w:type="spellEnd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Федерации от 18 февраля 2014 г. N 58/</w:t>
            </w:r>
            <w:proofErr w:type="spellStart"/>
            <w:proofErr w:type="gramStart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</w:t>
            </w:r>
            <w:proofErr w:type="spellEnd"/>
            <w:proofErr w:type="gramEnd"/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color w:val="FF0000"/>
                <w:spacing w:val="2"/>
                <w:sz w:val="24"/>
                <w:szCs w:val="24"/>
                <w:shd w:val="clear" w:color="auto" w:fill="FFFFFF"/>
              </w:rPr>
            </w:pPr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Положение «Об организации оказания первичной медико-санитарной помощи взрослому населению», утверждено Пр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казом Министерства здравоохранения и социального развития Российской Фед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рации №543н от 15 мая 2012г. </w:t>
            </w:r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color w:val="FF0000"/>
                <w:spacing w:val="2"/>
                <w:sz w:val="24"/>
                <w:szCs w:val="24"/>
                <w:shd w:val="clear" w:color="auto" w:fill="FFFFFF"/>
              </w:rPr>
            </w:pPr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СП 118.13330.2012* «Общественные зд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ния и сооружения. Актуализированная р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дакция СНиП 31-06-2009», </w:t>
            </w:r>
            <w:proofErr w:type="spellStart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утвержде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Приказом</w:t>
            </w:r>
            <w:proofErr w:type="spellEnd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Минрегиона</w:t>
            </w:r>
            <w:proofErr w:type="spellEnd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России от 29 д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кабря 2011 г. N 635/10 (приложение</w:t>
            </w:r>
            <w:proofErr w:type="gramStart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0F7CFF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*)</w:t>
            </w:r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</w:p>
          <w:p w:rsidR="00300CDD" w:rsidRPr="000F7CFF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F7CFF">
              <w:rPr>
                <w:rFonts w:ascii="Times New Roman" w:hAnsi="Times New Roman"/>
                <w:sz w:val="24"/>
                <w:szCs w:val="24"/>
              </w:rPr>
              <w:t>Приказ от 15 мая 2012 г. № 543н Мин</w:t>
            </w:r>
            <w:r w:rsidRPr="000F7C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F7CFF">
              <w:rPr>
                <w:rFonts w:ascii="Times New Roman" w:hAnsi="Times New Roman"/>
                <w:sz w:val="24"/>
                <w:szCs w:val="24"/>
              </w:rPr>
              <w:t>стерства здравоохранения и социального развития РФ «Об утверждении положения об организации оказания первичной мед</w:t>
            </w:r>
            <w:r w:rsidRPr="000F7C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F7CFF">
              <w:rPr>
                <w:rFonts w:ascii="Times New Roman" w:hAnsi="Times New Roman"/>
                <w:sz w:val="24"/>
                <w:szCs w:val="24"/>
              </w:rPr>
              <w:t>ко-санитарной помощи взрослому насел</w:t>
            </w:r>
            <w:r w:rsidRPr="000F7C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F7CFF">
              <w:rPr>
                <w:rFonts w:ascii="Times New Roman" w:hAnsi="Times New Roman"/>
                <w:sz w:val="24"/>
                <w:szCs w:val="24"/>
              </w:rPr>
              <w:t>нию».</w:t>
            </w: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300CDD" w:rsidRPr="000F7CFF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F7CFF">
              <w:rPr>
                <w:rFonts w:ascii="Times New Roman" w:hAnsi="Times New Roman"/>
              </w:rPr>
              <w:t>Приказ Министерства здравоохранения РФ от 27 февраля 2016 г. № 132н «О требов</w:t>
            </w:r>
            <w:r w:rsidRPr="000F7CFF">
              <w:rPr>
                <w:rFonts w:ascii="Times New Roman" w:hAnsi="Times New Roman"/>
              </w:rPr>
              <w:t>а</w:t>
            </w:r>
            <w:r w:rsidRPr="000F7CFF">
              <w:rPr>
                <w:rFonts w:ascii="Times New Roman" w:hAnsi="Times New Roman"/>
              </w:rPr>
              <w:t>ниях к размещению медицинских орган</w:t>
            </w:r>
            <w:r w:rsidRPr="000F7CFF">
              <w:rPr>
                <w:rFonts w:ascii="Times New Roman" w:hAnsi="Times New Roman"/>
              </w:rPr>
              <w:t>и</w:t>
            </w:r>
            <w:r w:rsidRPr="000F7CFF">
              <w:rPr>
                <w:rFonts w:ascii="Times New Roman" w:hAnsi="Times New Roman"/>
              </w:rPr>
              <w:t>заций государственной системы здрав</w:t>
            </w:r>
            <w:r w:rsidRPr="000F7CFF">
              <w:rPr>
                <w:rFonts w:ascii="Times New Roman" w:hAnsi="Times New Roman"/>
              </w:rPr>
              <w:t>о</w:t>
            </w:r>
            <w:r w:rsidRPr="000F7CFF">
              <w:rPr>
                <w:rFonts w:ascii="Times New Roman" w:hAnsi="Times New Roman"/>
              </w:rPr>
              <w:t>охранения и муниципальной системы здр</w:t>
            </w:r>
            <w:r w:rsidRPr="000F7CFF">
              <w:rPr>
                <w:rFonts w:ascii="Times New Roman" w:hAnsi="Times New Roman"/>
              </w:rPr>
              <w:t>а</w:t>
            </w:r>
            <w:r w:rsidRPr="000F7CFF">
              <w:rPr>
                <w:rFonts w:ascii="Times New Roman" w:hAnsi="Times New Roman"/>
              </w:rPr>
              <w:t>воохранения исходя из потребностей нас</w:t>
            </w:r>
            <w:r w:rsidRPr="000F7CFF">
              <w:rPr>
                <w:rFonts w:ascii="Times New Roman" w:hAnsi="Times New Roman"/>
              </w:rPr>
              <w:t>е</w:t>
            </w:r>
            <w:r w:rsidRPr="000F7CFF">
              <w:rPr>
                <w:rFonts w:ascii="Times New Roman" w:hAnsi="Times New Roman"/>
              </w:rPr>
              <w:t>ления»)</w:t>
            </w:r>
            <w:proofErr w:type="gramEnd"/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vMerge/>
            <w:shd w:val="clear" w:color="auto" w:fill="auto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ма</w:t>
            </w:r>
            <w:r w:rsidRPr="004D4DAC">
              <w:rPr>
                <w:rFonts w:ascii="Times New Roman" w:hAnsi="Times New Roman"/>
              </w:rPr>
              <w:t>к</w:t>
            </w:r>
            <w:r w:rsidRPr="004D4DAC">
              <w:rPr>
                <w:rFonts w:ascii="Times New Roman" w:hAnsi="Times New Roman"/>
              </w:rPr>
              <w:t>симально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территориальной доступности</w:t>
            </w:r>
          </w:p>
        </w:tc>
        <w:tc>
          <w:tcPr>
            <w:tcW w:w="470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>-тельного</w:t>
            </w:r>
            <w:proofErr w:type="gramEnd"/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сти», утверждённые приказом Министе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(таблица 10.1)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 област</w:t>
            </w:r>
            <w:r>
              <w:rPr>
                <w:rFonts w:ascii="Times New Roman" w:hAnsi="Times New Roman"/>
                <w:b/>
              </w:rPr>
              <w:t xml:space="preserve">и </w:t>
            </w:r>
            <w:r w:rsidRPr="002C001C">
              <w:rPr>
                <w:rFonts w:ascii="Times New Roman" w:hAnsi="Times New Roman"/>
                <w:b/>
              </w:rPr>
              <w:t xml:space="preserve">сбора, вывоза, обработки, утилизации </w:t>
            </w:r>
            <w:r w:rsidRPr="002C001C">
              <w:rPr>
                <w:rFonts w:ascii="Times New Roman" w:hAnsi="Times New Roman"/>
                <w:b/>
              </w:rPr>
              <w:lastRenderedPageBreak/>
              <w:t>твердых бытовых отходов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uto"/>
          </w:tcPr>
          <w:p w:rsidR="00300CDD" w:rsidRPr="001C7ADF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1C7ADF">
              <w:rPr>
                <w:rFonts w:ascii="Times New Roman" w:hAnsi="Times New Roman"/>
              </w:rPr>
              <w:lastRenderedPageBreak/>
              <w:t>6.1</w:t>
            </w:r>
          </w:p>
        </w:tc>
        <w:tc>
          <w:tcPr>
            <w:tcW w:w="195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ного значения в области сбора, вывоза, обр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ботки, утилиз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ции твердых б</w:t>
            </w:r>
            <w:r w:rsidRPr="004D4DAC">
              <w:rPr>
                <w:rFonts w:ascii="Times New Roman" w:hAnsi="Times New Roman"/>
              </w:rPr>
              <w:t>ы</w:t>
            </w:r>
            <w:r w:rsidRPr="004D4DAC">
              <w:rPr>
                <w:rFonts w:ascii="Times New Roman" w:hAnsi="Times New Roman"/>
              </w:rPr>
              <w:t>товых отходов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6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нимально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300CDD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«Региональные нормативы градостроител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ного проектирования Самарской области», утверждённые приказом Министерства Строительства Самарской области от 24 декабря 2014 г. N 526-п.</w:t>
            </w:r>
          </w:p>
          <w:p w:rsidR="00F951D3" w:rsidRPr="004D4DAC" w:rsidRDefault="00F951D3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реда</w:t>
            </w:r>
            <w:r w:rsidRPr="004D4DAC">
              <w:rPr>
                <w:rFonts w:ascii="Times New Roman" w:hAnsi="Times New Roman"/>
              </w:rPr>
              <w:t>к</w:t>
            </w:r>
            <w:r w:rsidRPr="004D4DAC">
              <w:rPr>
                <w:rFonts w:ascii="Times New Roman" w:hAnsi="Times New Roman"/>
              </w:rPr>
              <w:t xml:space="preserve">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утвержденПрик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</w:t>
            </w:r>
            <w:r w:rsidRPr="004D4DAC">
              <w:rPr>
                <w:rFonts w:ascii="Times New Roman" w:hAnsi="Times New Roman"/>
              </w:rPr>
              <w:t>щ</w:t>
            </w:r>
            <w:r w:rsidRPr="004D4DAC">
              <w:rPr>
                <w:rFonts w:ascii="Times New Roman" w:hAnsi="Times New Roman"/>
              </w:rPr>
              <w:t xml:space="preserve">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хозяйстваРоссийской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r w:rsidRPr="004D4DAC">
              <w:rPr>
                <w:rFonts w:ascii="Times New Roman" w:hAnsi="Times New Roman"/>
              </w:rPr>
              <w:t xml:space="preserve"> (Приложение</w:t>
            </w:r>
            <w:proofErr w:type="gramStart"/>
            <w:r w:rsidRPr="004D4DAC">
              <w:rPr>
                <w:rFonts w:ascii="Times New Roman" w:hAnsi="Times New Roman"/>
              </w:rPr>
              <w:t xml:space="preserve"> К</w:t>
            </w:r>
            <w:proofErr w:type="gramEnd"/>
            <w:r w:rsidRPr="004D4DAC">
              <w:rPr>
                <w:rFonts w:ascii="Times New Roman" w:hAnsi="Times New Roman"/>
              </w:rPr>
              <w:t>, таблица К.1)</w:t>
            </w: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СанПиН 2.2.1/2.1.1.1200-03 "Санитарно-защитные зоны и </w:t>
            </w:r>
            <w:proofErr w:type="gramStart"/>
            <w:r w:rsidRPr="004D4DAC">
              <w:rPr>
                <w:rFonts w:ascii="Times New Roman" w:hAnsi="Times New Roman"/>
              </w:rPr>
              <w:t>санитарная</w:t>
            </w:r>
            <w:proofErr w:type="gramEnd"/>
            <w:r w:rsidRPr="004D4DAC">
              <w:rPr>
                <w:rFonts w:ascii="Times New Roman" w:hAnsi="Times New Roman"/>
              </w:rPr>
              <w:t xml:space="preserve"> </w:t>
            </w:r>
            <w:proofErr w:type="spellStart"/>
            <w:r w:rsidRPr="004D4DAC">
              <w:rPr>
                <w:rFonts w:ascii="Times New Roman" w:hAnsi="Times New Roman"/>
              </w:rPr>
              <w:t>классифика-ция</w:t>
            </w:r>
            <w:proofErr w:type="spellEnd"/>
            <w:r w:rsidRPr="004D4DAC">
              <w:rPr>
                <w:rFonts w:ascii="Times New Roman" w:hAnsi="Times New Roman"/>
              </w:rPr>
              <w:t xml:space="preserve"> предприятий, сооружений и иных об</w:t>
            </w:r>
            <w:r w:rsidRPr="004D4DAC">
              <w:rPr>
                <w:rFonts w:ascii="Times New Roman" w:hAnsi="Times New Roman"/>
              </w:rPr>
              <w:t>ъ</w:t>
            </w:r>
            <w:r w:rsidRPr="004D4DAC">
              <w:rPr>
                <w:rFonts w:ascii="Times New Roman" w:hAnsi="Times New Roman"/>
              </w:rPr>
              <w:t>ектов" утверждены Постановлением Гла</w:t>
            </w:r>
            <w:r w:rsidRPr="004D4DAC">
              <w:rPr>
                <w:rFonts w:ascii="Times New Roman" w:hAnsi="Times New Roman"/>
              </w:rPr>
              <w:t>в</w:t>
            </w:r>
            <w:r w:rsidRPr="004D4DAC">
              <w:rPr>
                <w:rFonts w:ascii="Times New Roman" w:hAnsi="Times New Roman"/>
              </w:rPr>
              <w:t>ного государственного санитарного врача Российской Федерации от 25.09.2007 N 74</w:t>
            </w: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DAC">
              <w:rPr>
                <w:rFonts w:ascii="Times New Roman" w:hAnsi="Times New Roman"/>
                <w:sz w:val="24"/>
                <w:szCs w:val="24"/>
              </w:rPr>
              <w:t>СанПиН 42-128-4690-88 «Санитарные пр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а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вила содержания территорий населенных мест», утверждены Главным государстве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н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ным санитарным врачом СССР, 5 августа 1988 г. N 4690-88</w:t>
            </w: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52-ФЗ от 30.03.1999г (</w:t>
            </w:r>
            <w:proofErr w:type="spellStart"/>
            <w:proofErr w:type="gramStart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ред</w:t>
            </w:r>
            <w:proofErr w:type="spellEnd"/>
            <w:proofErr w:type="gramEnd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29.07.2017) «О санитарно-эпидемиологическом благоп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лучии населения» (ст.22)</w:t>
            </w: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СанПиН 2.1.7.1322-03 «Гигиенические требования к размещению и обезврежив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нию отходов производства и </w:t>
            </w:r>
            <w:proofErr w:type="spellStart"/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потребл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ния»</w:t>
            </w:r>
            <w:r w:rsidRPr="004D4DAC">
              <w:rPr>
                <w:rFonts w:ascii="Times New Roman" w:hAnsi="Times New Roman"/>
                <w:spacing w:val="2"/>
                <w:shd w:val="clear" w:color="auto" w:fill="FFFFFF"/>
              </w:rPr>
              <w:t>утверждены</w:t>
            </w:r>
            <w:proofErr w:type="spellEnd"/>
            <w:r w:rsidRPr="004D4DAC">
              <w:rPr>
                <w:rFonts w:ascii="Times New Roman" w:hAnsi="Times New Roman"/>
                <w:spacing w:val="2"/>
                <w:shd w:val="clear" w:color="auto" w:fill="FFFFFF"/>
              </w:rPr>
              <w:t xml:space="preserve"> Главным государственным санитарным врачом Российской Федерации 30 апреля 2003 </w:t>
            </w:r>
            <w:proofErr w:type="spellStart"/>
            <w:r w:rsidRPr="004D4DAC">
              <w:rPr>
                <w:rFonts w:ascii="Times New Roman" w:hAnsi="Times New Roman"/>
                <w:spacing w:val="2"/>
                <w:shd w:val="clear" w:color="auto" w:fill="FFFFFF"/>
              </w:rPr>
              <w:t>года</w:t>
            </w:r>
            <w:proofErr w:type="gramStart"/>
            <w:r w:rsidRPr="004D4DAC">
              <w:rPr>
                <w:rFonts w:ascii="Times New Roman" w:hAnsi="Times New Roman"/>
                <w:spacing w:val="2"/>
                <w:shd w:val="clear" w:color="auto" w:fill="FFFFFF"/>
              </w:rPr>
              <w:t>.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D4DAC">
              <w:rPr>
                <w:rFonts w:ascii="Times New Roman" w:hAnsi="Times New Roman"/>
                <w:sz w:val="24"/>
                <w:szCs w:val="24"/>
              </w:rPr>
              <w:t>ведены</w:t>
            </w:r>
            <w:proofErr w:type="spellEnd"/>
            <w:r w:rsidRPr="004D4DAC">
              <w:rPr>
                <w:rFonts w:ascii="Times New Roman" w:hAnsi="Times New Roman"/>
                <w:sz w:val="24"/>
                <w:szCs w:val="24"/>
              </w:rPr>
              <w:t xml:space="preserve"> в действие пост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а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новлением Главного государственного с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а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>нитарного врача РФ  от 30 апреля 2003 г. № 80. «О введении в действие санитарно-эпидемиологических правил и нормативов</w:t>
            </w:r>
            <w:r w:rsidRPr="004D4DA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СанПиН 2.1.7.1322-03</w:t>
            </w:r>
            <w:r w:rsidRPr="004D4DAC">
              <w:rPr>
                <w:rFonts w:ascii="Times New Roman" w:hAnsi="Times New Roman"/>
                <w:sz w:val="24"/>
                <w:szCs w:val="24"/>
              </w:rPr>
              <w:t xml:space="preserve"> » (глава</w:t>
            </w:r>
            <w:proofErr w:type="gramStart"/>
            <w:r w:rsidRPr="004D4DAC">
              <w:rPr>
                <w:rFonts w:ascii="Times New Roman" w:hAnsi="Times New Roman"/>
                <w:lang w:val="en-US"/>
              </w:rPr>
              <w:t>IV</w:t>
            </w:r>
            <w:proofErr w:type="gramEnd"/>
            <w:r w:rsidRPr="004D4DAC">
              <w:rPr>
                <w:rFonts w:ascii="Times New Roman" w:hAnsi="Times New Roman"/>
              </w:rPr>
              <w:t>)</w:t>
            </w: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4DAC">
              <w:rPr>
                <w:rFonts w:ascii="Times New Roman" w:hAnsi="Times New Roman"/>
                <w:sz w:val="24"/>
                <w:szCs w:val="24"/>
              </w:rPr>
              <w:t xml:space="preserve">Генеральная схема очистки населенного пункта </w:t>
            </w:r>
            <w:r>
              <w:rPr>
                <w:rFonts w:ascii="Times New Roman" w:hAnsi="Times New Roman"/>
                <w:sz w:val="24"/>
                <w:szCs w:val="24"/>
              </w:rPr>
              <w:t>Узюково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Объекты местного значения в</w:t>
            </w:r>
            <w:r>
              <w:rPr>
                <w:rFonts w:ascii="Times New Roman" w:hAnsi="Times New Roman"/>
                <w:b/>
              </w:rPr>
              <w:t xml:space="preserve"> иных </w:t>
            </w:r>
            <w:r w:rsidRPr="00782291">
              <w:rPr>
                <w:rFonts w:ascii="Times New Roman" w:hAnsi="Times New Roman"/>
                <w:b/>
              </w:rPr>
              <w:t>област</w:t>
            </w:r>
            <w:r>
              <w:rPr>
                <w:rFonts w:ascii="Times New Roman" w:hAnsi="Times New Roman"/>
                <w:b/>
              </w:rPr>
              <w:t>ях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782291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</w:t>
            </w:r>
            <w:r w:rsidRPr="0078229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>В области культуры</w:t>
            </w:r>
            <w:r>
              <w:rPr>
                <w:rFonts w:ascii="Times New Roman" w:hAnsi="Times New Roman"/>
                <w:b/>
              </w:rPr>
              <w:t>, искусства и библиотечного обслуживания</w:t>
            </w:r>
          </w:p>
        </w:tc>
      </w:tr>
      <w:tr w:rsidR="00300CDD" w:rsidRPr="00782291" w:rsidTr="005C24BE">
        <w:trPr>
          <w:trHeight w:val="65"/>
        </w:trPr>
        <w:tc>
          <w:tcPr>
            <w:tcW w:w="709" w:type="dxa"/>
            <w:vMerge w:val="restart"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78229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782291">
              <w:rPr>
                <w:rFonts w:ascii="Times New Roman" w:hAnsi="Times New Roman"/>
              </w:rPr>
              <w:t>.1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300CDD" w:rsidRPr="004D4DAC" w:rsidRDefault="00300CDD" w:rsidP="005C24BE">
            <w:pPr>
              <w:tabs>
                <w:tab w:val="left" w:pos="6780"/>
              </w:tabs>
              <w:contextualSpacing/>
              <w:rPr>
                <w:rFonts w:ascii="Times New Roman" w:hAnsi="Times New Roman"/>
                <w:spacing w:val="-6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 xml:space="preserve">ного значения в </w:t>
            </w:r>
            <w:r w:rsidRPr="004D4DAC">
              <w:rPr>
                <w:rFonts w:ascii="Times New Roman" w:hAnsi="Times New Roman"/>
              </w:rPr>
              <w:lastRenderedPageBreak/>
              <w:t>области культ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ры, искусства и библиотечного обслуживания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lastRenderedPageBreak/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 xml:space="preserve">чения расчетных </w:t>
            </w:r>
            <w:r w:rsidRPr="004D4DAC">
              <w:rPr>
                <w:rFonts w:ascii="Times New Roman" w:hAnsi="Times New Roman"/>
              </w:rPr>
              <w:lastRenderedPageBreak/>
              <w:t>показателей м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нимально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обеспеченности</w:t>
            </w:r>
          </w:p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78" w:type="dxa"/>
            <w:gridSpan w:val="2"/>
            <w:vMerge w:val="restart"/>
            <w:shd w:val="clear" w:color="auto" w:fill="auto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lastRenderedPageBreak/>
              <w:t xml:space="preserve">«Региональные нормативы 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>-тельного</w:t>
            </w:r>
            <w:proofErr w:type="gramEnd"/>
            <w:r w:rsidRPr="004D4DAC">
              <w:rPr>
                <w:rFonts w:ascii="Times New Roman" w:hAnsi="Times New Roman"/>
              </w:rPr>
              <w:t xml:space="preserve"> проектирования Самарской обл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lastRenderedPageBreak/>
              <w:t>сти», утверждённые приказом Мини</w:t>
            </w:r>
            <w:r w:rsidR="000F7CFF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те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ства Строительства Самарской области от 24 декабря 2014 г. N 526-п.</w:t>
            </w:r>
          </w:p>
          <w:p w:rsidR="00300CDD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CDD" w:rsidRPr="004D4DAC" w:rsidRDefault="00300CDD" w:rsidP="000F7CFF">
            <w:pPr>
              <w:pStyle w:val="af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СП 42.13330.2016 «Градостроительство. Планировка и застройка городских и сел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ских поселений. Актуализированная р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 xml:space="preserve">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утвержденПр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 xml:space="preserve">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хозяйстваРосси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4D4DAC">
              <w:rPr>
                <w:rFonts w:ascii="Times New Roman" w:hAnsi="Times New Roman"/>
                <w:bCs/>
              </w:rPr>
              <w:t xml:space="preserve">«Нормативы минимального ресурсного обеспечения услуг сельских учреждений культуры (общедоступных библиотек и культурно-досуговых учреждений)», утверждены Приказом Министерства культуры и массовых </w:t>
            </w:r>
            <w:proofErr w:type="spellStart"/>
            <w:r w:rsidRPr="004D4DAC">
              <w:rPr>
                <w:rFonts w:ascii="Times New Roman" w:hAnsi="Times New Roman"/>
                <w:bCs/>
              </w:rPr>
              <w:t>коммуникацийРо</w:t>
            </w:r>
            <w:r w:rsidRPr="004D4DAC">
              <w:rPr>
                <w:rFonts w:ascii="Times New Roman" w:hAnsi="Times New Roman"/>
                <w:bCs/>
              </w:rPr>
              <w:t>с</w:t>
            </w:r>
            <w:r w:rsidRPr="004D4DAC">
              <w:rPr>
                <w:rFonts w:ascii="Times New Roman" w:hAnsi="Times New Roman"/>
                <w:bCs/>
              </w:rPr>
              <w:t>сийской</w:t>
            </w:r>
            <w:proofErr w:type="spellEnd"/>
            <w:r w:rsidRPr="004D4DAC">
              <w:rPr>
                <w:rFonts w:ascii="Times New Roman" w:hAnsi="Times New Roman"/>
                <w:bCs/>
              </w:rPr>
              <w:t xml:space="preserve"> Федерации от 20 февраля 2008 г. N 32</w:t>
            </w:r>
          </w:p>
          <w:p w:rsidR="000F7CFF" w:rsidRPr="004D4DAC" w:rsidRDefault="000F7CFF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</w:tr>
      <w:tr w:rsidR="00300CDD" w:rsidRPr="00782291" w:rsidTr="005C24BE">
        <w:trPr>
          <w:trHeight w:val="540"/>
        </w:trPr>
        <w:tc>
          <w:tcPr>
            <w:tcW w:w="709" w:type="dxa"/>
            <w:vMerge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  <w:shd w:val="clear" w:color="auto" w:fill="auto"/>
          </w:tcPr>
          <w:p w:rsidR="00300CDD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</w:p>
          <w:p w:rsidR="00300CDD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</w:p>
          <w:p w:rsidR="00300CDD" w:rsidRPr="00782291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чения расчетных показателей ма</w:t>
            </w:r>
            <w:r w:rsidRPr="004D4DAC">
              <w:rPr>
                <w:rFonts w:ascii="Times New Roman" w:hAnsi="Times New Roman"/>
              </w:rPr>
              <w:t>к</w:t>
            </w:r>
            <w:r w:rsidRPr="004D4DAC">
              <w:rPr>
                <w:rFonts w:ascii="Times New Roman" w:hAnsi="Times New Roman"/>
              </w:rPr>
              <w:t>симально доп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стимого уровня территориальной доступности</w:t>
            </w:r>
          </w:p>
        </w:tc>
        <w:tc>
          <w:tcPr>
            <w:tcW w:w="4678" w:type="dxa"/>
            <w:gridSpan w:val="2"/>
            <w:vMerge/>
            <w:shd w:val="clear" w:color="auto" w:fill="auto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EAAAA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782291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2</w:t>
            </w:r>
            <w:r w:rsidRPr="0078229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782291">
              <w:rPr>
                <w:rFonts w:ascii="Times New Roman" w:hAnsi="Times New Roman"/>
                <w:b/>
              </w:rPr>
              <w:t xml:space="preserve">В области </w:t>
            </w:r>
            <w:r>
              <w:rPr>
                <w:rFonts w:ascii="Times New Roman" w:hAnsi="Times New Roman"/>
                <w:b/>
              </w:rPr>
              <w:t>потребительского рынка.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FFFFFF"/>
          </w:tcPr>
          <w:p w:rsidR="00300CDD" w:rsidRPr="00DB1ED8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DB1ED8">
              <w:rPr>
                <w:rFonts w:ascii="Times New Roman" w:hAnsi="Times New Roman"/>
              </w:rPr>
              <w:t>7.2.1</w:t>
            </w:r>
          </w:p>
        </w:tc>
        <w:tc>
          <w:tcPr>
            <w:tcW w:w="1880" w:type="dxa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eastAsia="TimesNewRomanPSMT" w:hAnsi="Times New Roman"/>
              </w:rPr>
              <w:t>Объекты мес</w:t>
            </w:r>
            <w:r w:rsidRPr="004D4DAC">
              <w:rPr>
                <w:rFonts w:ascii="Times New Roman" w:eastAsia="TimesNewRomanPSMT" w:hAnsi="Times New Roman"/>
              </w:rPr>
              <w:t>т</w:t>
            </w:r>
            <w:r w:rsidRPr="004D4DAC">
              <w:rPr>
                <w:rFonts w:ascii="Times New Roman" w:eastAsia="TimesNewRomanPSMT" w:hAnsi="Times New Roman"/>
              </w:rPr>
              <w:t>ного значения в области потр</w:t>
            </w:r>
            <w:r w:rsidRPr="004D4DAC">
              <w:rPr>
                <w:rFonts w:ascii="Times New Roman" w:eastAsia="TimesNewRomanPSMT" w:hAnsi="Times New Roman"/>
              </w:rPr>
              <w:t>е</w:t>
            </w:r>
            <w:r w:rsidRPr="004D4DAC">
              <w:rPr>
                <w:rFonts w:ascii="Times New Roman" w:eastAsia="TimesNewRomanPSMT" w:hAnsi="Times New Roman"/>
              </w:rPr>
              <w:t>бительского рынка</w:t>
            </w: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минимально допустимого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39" w:type="dxa"/>
            <w:tcBorders>
              <w:left w:val="single" w:sz="4" w:space="0" w:color="auto"/>
            </w:tcBorders>
            <w:shd w:val="clear" w:color="auto" w:fill="FFFFFF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СП 42.13330.2016 «Градостроительство. Планировка и застройка городских и сельских поселений. Актуализированная редакция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</w:t>
            </w:r>
            <w:r w:rsidRPr="004D4DAC">
              <w:rPr>
                <w:rFonts w:ascii="Times New Roman" w:hAnsi="Times New Roman"/>
              </w:rPr>
              <w:t>н</w:t>
            </w:r>
            <w:r w:rsidRPr="004D4DAC">
              <w:rPr>
                <w:rFonts w:ascii="Times New Roman" w:hAnsi="Times New Roman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сийской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(Приложение Д)</w:t>
            </w:r>
          </w:p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6A6A6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7.3.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Pr="006E0473">
              <w:rPr>
                <w:rFonts w:ascii="Times New Roman" w:hAnsi="Times New Roman"/>
                <w:b/>
              </w:rPr>
              <w:t xml:space="preserve"> области создания условий для массового отдыха жителей поселения и орг</w:t>
            </w:r>
            <w:r w:rsidRPr="006E0473">
              <w:rPr>
                <w:rFonts w:ascii="Times New Roman" w:hAnsi="Times New Roman"/>
                <w:b/>
              </w:rPr>
              <w:t>а</w:t>
            </w:r>
            <w:r w:rsidRPr="006E0473">
              <w:rPr>
                <w:rFonts w:ascii="Times New Roman" w:hAnsi="Times New Roman"/>
                <w:b/>
              </w:rPr>
              <w:t>низация обустройства мест массового отдыха населения (благоустройства).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vMerge w:val="restart"/>
            <w:shd w:val="clear" w:color="auto" w:fill="FFFFFF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A1C62">
              <w:rPr>
                <w:rFonts w:ascii="Times New Roman" w:hAnsi="Times New Roman"/>
              </w:rPr>
              <w:t>7.3.1</w:t>
            </w:r>
          </w:p>
        </w:tc>
        <w:tc>
          <w:tcPr>
            <w:tcW w:w="1880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Объекты мес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ного значения в области созд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ния условий для массового отдыха жителей поселения и о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ганизация об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стройства мест массового о</w:t>
            </w:r>
            <w:r w:rsidRPr="004D4DAC">
              <w:rPr>
                <w:rFonts w:ascii="Times New Roman" w:hAnsi="Times New Roman"/>
              </w:rPr>
              <w:t>т</w:t>
            </w:r>
            <w:r w:rsidRPr="004D4DAC">
              <w:rPr>
                <w:rFonts w:ascii="Times New Roman" w:hAnsi="Times New Roman"/>
              </w:rPr>
              <w:t>дыха населения (благоустро</w:t>
            </w:r>
            <w:r w:rsidRPr="004D4DAC">
              <w:rPr>
                <w:rFonts w:ascii="Times New Roman" w:hAnsi="Times New Roman"/>
              </w:rPr>
              <w:t>й</w:t>
            </w:r>
            <w:r w:rsidRPr="004D4DAC">
              <w:rPr>
                <w:rFonts w:ascii="Times New Roman" w:hAnsi="Times New Roman"/>
              </w:rPr>
              <w:t>ства).</w:t>
            </w: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минимально допустимого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3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bookmarkStart w:id="14" w:name="_Hlk503622707"/>
            <w:r w:rsidRPr="004D4DAC">
              <w:rPr>
                <w:rFonts w:ascii="Times New Roman" w:hAnsi="Times New Roman"/>
              </w:rPr>
              <w:t xml:space="preserve">СП 42.13330.2016 «Градостроительство. Планировка и застройка городских и сельских поселений. Актуализированная редакция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</w:t>
            </w:r>
            <w:r w:rsidRPr="004D4DAC">
              <w:rPr>
                <w:rFonts w:ascii="Times New Roman" w:hAnsi="Times New Roman"/>
              </w:rPr>
              <w:t>н</w:t>
            </w:r>
            <w:r w:rsidRPr="004D4DAC">
              <w:rPr>
                <w:rFonts w:ascii="Times New Roman" w:hAnsi="Times New Roman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сийской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(Раздел 9)</w:t>
            </w:r>
          </w:p>
          <w:bookmarkEnd w:id="14"/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vMerge/>
            <w:shd w:val="clear" w:color="auto" w:fill="FFFFFF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0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shd w:val="clear" w:color="auto" w:fill="FFFFFF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максимал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но допустимого уровня территор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альной доступности</w:t>
            </w:r>
          </w:p>
        </w:tc>
        <w:tc>
          <w:tcPr>
            <w:tcW w:w="4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6A6A6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4A1C62">
              <w:rPr>
                <w:rFonts w:ascii="Times New Roman" w:hAnsi="Times New Roman"/>
                <w:b/>
              </w:rPr>
              <w:t>7.4.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области </w:t>
            </w:r>
            <w:r w:rsidRPr="00912209">
              <w:rPr>
                <w:rFonts w:ascii="Times New Roman" w:eastAsia="TimesNewRomanPSMT" w:hAnsi="Times New Roman"/>
                <w:b/>
              </w:rPr>
              <w:t>пожарной безопасности</w:t>
            </w:r>
          </w:p>
        </w:tc>
      </w:tr>
      <w:tr w:rsidR="00300CDD" w:rsidRPr="00782291" w:rsidTr="005C24BE">
        <w:trPr>
          <w:trHeight w:val="1215"/>
        </w:trPr>
        <w:tc>
          <w:tcPr>
            <w:tcW w:w="709" w:type="dxa"/>
            <w:vMerge w:val="restart"/>
            <w:shd w:val="clear" w:color="auto" w:fill="FFFFFF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7.4.1</w:t>
            </w:r>
          </w:p>
        </w:tc>
        <w:tc>
          <w:tcPr>
            <w:tcW w:w="1880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eastAsia="TimesNewRomanPSMT" w:hAnsi="Times New Roman"/>
              </w:rPr>
              <w:t>Объекты мес</w:t>
            </w:r>
            <w:r w:rsidRPr="004D4DAC">
              <w:rPr>
                <w:rFonts w:ascii="Times New Roman" w:eastAsia="TimesNewRomanPSMT" w:hAnsi="Times New Roman"/>
              </w:rPr>
              <w:t>т</w:t>
            </w:r>
            <w:r w:rsidRPr="004D4DAC">
              <w:rPr>
                <w:rFonts w:ascii="Times New Roman" w:eastAsia="TimesNewRomanPSMT" w:hAnsi="Times New Roman"/>
              </w:rPr>
              <w:t xml:space="preserve">ного значения в области </w:t>
            </w:r>
            <w:r w:rsidRPr="004D4DAC">
              <w:rPr>
                <w:rFonts w:ascii="Times New Roman" w:hAnsi="Times New Roman"/>
              </w:rPr>
              <w:t>пожа</w:t>
            </w:r>
            <w:r w:rsidRPr="004D4DAC">
              <w:rPr>
                <w:rFonts w:ascii="Times New Roman" w:hAnsi="Times New Roman"/>
              </w:rPr>
              <w:t>р</w:t>
            </w:r>
            <w:r w:rsidRPr="004D4DAC">
              <w:rPr>
                <w:rFonts w:ascii="Times New Roman" w:hAnsi="Times New Roman"/>
              </w:rPr>
              <w:t>ной безопасн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hAnsi="Times New Roman"/>
              </w:rPr>
              <w:t>сти</w:t>
            </w:r>
          </w:p>
        </w:tc>
        <w:tc>
          <w:tcPr>
            <w:tcW w:w="23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минимально допустимого уровня обеспеченности</w:t>
            </w:r>
          </w:p>
        </w:tc>
        <w:tc>
          <w:tcPr>
            <w:tcW w:w="453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 xml:space="preserve">-тельного проектирования </w:t>
            </w:r>
            <w:proofErr w:type="gramStart"/>
            <w:r w:rsidRPr="004D4DAC">
              <w:rPr>
                <w:rFonts w:ascii="Times New Roman" w:hAnsi="Times New Roman"/>
              </w:rPr>
              <w:t>Самарской</w:t>
            </w:r>
            <w:proofErr w:type="gramEnd"/>
            <w:r w:rsidRPr="004D4DAC">
              <w:rPr>
                <w:rFonts w:ascii="Times New Roman" w:hAnsi="Times New Roman"/>
              </w:rPr>
              <w:t xml:space="preserve"> об-</w:t>
            </w:r>
            <w:proofErr w:type="spellStart"/>
            <w:r w:rsidRPr="004D4DAC">
              <w:rPr>
                <w:rFonts w:ascii="Times New Roman" w:hAnsi="Times New Roman"/>
              </w:rPr>
              <w:t>ласти</w:t>
            </w:r>
            <w:proofErr w:type="spellEnd"/>
            <w:r w:rsidRPr="004D4DAC">
              <w:rPr>
                <w:rFonts w:ascii="Times New Roman" w:hAnsi="Times New Roman"/>
              </w:rPr>
              <w:t>», утверждённые приказом Мини-</w:t>
            </w:r>
            <w:proofErr w:type="spellStart"/>
            <w:r w:rsidRPr="004D4DAC">
              <w:rPr>
                <w:rFonts w:ascii="Times New Roman" w:hAnsi="Times New Roman"/>
              </w:rPr>
              <w:t>стерства</w:t>
            </w:r>
            <w:proofErr w:type="spellEnd"/>
            <w:r w:rsidRPr="004D4DAC">
              <w:rPr>
                <w:rFonts w:ascii="Times New Roman" w:hAnsi="Times New Roman"/>
              </w:rPr>
              <w:t xml:space="preserve"> Строительства Самарской </w:t>
            </w:r>
            <w:proofErr w:type="spellStart"/>
            <w:r w:rsidRPr="004D4DAC">
              <w:rPr>
                <w:rFonts w:ascii="Times New Roman" w:hAnsi="Times New Roman"/>
              </w:rPr>
              <w:t>обла-сти</w:t>
            </w:r>
            <w:proofErr w:type="spellEnd"/>
            <w:r w:rsidRPr="004D4DAC">
              <w:rPr>
                <w:rFonts w:ascii="Times New Roman" w:hAnsi="Times New Roman"/>
              </w:rPr>
              <w:t xml:space="preserve"> от 24 декабря 2014 г. N 526-п.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705"/>
        </w:trPr>
        <w:tc>
          <w:tcPr>
            <w:tcW w:w="709" w:type="dxa"/>
            <w:vMerge/>
            <w:shd w:val="clear" w:color="auto" w:fill="FFFFFF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0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300CDD" w:rsidRPr="00D76D27" w:rsidRDefault="00300CDD" w:rsidP="005C24BE">
            <w:pPr>
              <w:rPr>
                <w:rFonts w:ascii="Times New Roman" w:hAnsi="Times New Roman"/>
              </w:rPr>
            </w:pPr>
          </w:p>
        </w:tc>
        <w:tc>
          <w:tcPr>
            <w:tcW w:w="23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максимал</w:t>
            </w:r>
            <w:r w:rsidRPr="004D4DAC">
              <w:rPr>
                <w:rFonts w:ascii="Times New Roman" w:hAnsi="Times New Roman"/>
              </w:rPr>
              <w:t>ь</w:t>
            </w:r>
            <w:r w:rsidRPr="004D4DAC">
              <w:rPr>
                <w:rFonts w:ascii="Times New Roman" w:hAnsi="Times New Roman"/>
              </w:rPr>
              <w:t>но допустимого уровня территор</w:t>
            </w:r>
            <w:r w:rsidRPr="004D4DAC">
              <w:rPr>
                <w:rFonts w:ascii="Times New Roman" w:hAnsi="Times New Roman"/>
              </w:rPr>
              <w:t>и</w:t>
            </w:r>
            <w:r w:rsidRPr="004D4DAC">
              <w:rPr>
                <w:rFonts w:ascii="Times New Roman" w:hAnsi="Times New Roman"/>
              </w:rPr>
              <w:t>альной доступности</w:t>
            </w:r>
          </w:p>
        </w:tc>
        <w:tc>
          <w:tcPr>
            <w:tcW w:w="4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6A6A6"/>
          </w:tcPr>
          <w:p w:rsidR="00300CDD" w:rsidRPr="00D76D27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76D27">
              <w:rPr>
                <w:rFonts w:ascii="Times New Roman" w:hAnsi="Times New Roman"/>
                <w:b/>
              </w:rPr>
              <w:t>7.5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области </w:t>
            </w:r>
            <w:r w:rsidRPr="00912209">
              <w:rPr>
                <w:rFonts w:ascii="Times New Roman" w:eastAsia="TimesNewRomanPSMT" w:hAnsi="Times New Roman"/>
                <w:b/>
              </w:rPr>
              <w:t>предоставления муниципальных и государственных услуг</w:t>
            </w:r>
            <w:r>
              <w:rPr>
                <w:rFonts w:ascii="Times New Roman" w:eastAsia="TimesNewRomanPSMT" w:hAnsi="Times New Roman"/>
                <w:b/>
              </w:rPr>
              <w:t>.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FFFFFF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7.5.1</w:t>
            </w:r>
          </w:p>
        </w:tc>
        <w:tc>
          <w:tcPr>
            <w:tcW w:w="1880" w:type="dxa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D4DAC">
              <w:rPr>
                <w:rFonts w:ascii="Times New Roman" w:eastAsia="TimesNewRomanPSMT" w:hAnsi="Times New Roman"/>
              </w:rPr>
              <w:t>Объекты мес</w:t>
            </w:r>
            <w:r w:rsidRPr="004D4DAC">
              <w:rPr>
                <w:rFonts w:ascii="Times New Roman" w:eastAsia="TimesNewRomanPSMT" w:hAnsi="Times New Roman"/>
              </w:rPr>
              <w:t>т</w:t>
            </w:r>
            <w:r w:rsidRPr="004D4DAC">
              <w:rPr>
                <w:rFonts w:ascii="Times New Roman" w:eastAsia="TimesNewRomanPSMT" w:hAnsi="Times New Roman"/>
              </w:rPr>
              <w:t>ного значения в области пред</w:t>
            </w:r>
            <w:r w:rsidRPr="004D4DAC">
              <w:rPr>
                <w:rFonts w:ascii="Times New Roman" w:eastAsia="TimesNewRomanPSMT" w:hAnsi="Times New Roman"/>
              </w:rPr>
              <w:t>о</w:t>
            </w:r>
            <w:r w:rsidRPr="004D4DAC">
              <w:rPr>
                <w:rFonts w:ascii="Times New Roman" w:eastAsia="TimesNewRomanPSMT" w:hAnsi="Times New Roman"/>
              </w:rPr>
              <w:t>ставления м</w:t>
            </w:r>
            <w:r w:rsidRPr="004D4DAC">
              <w:rPr>
                <w:rFonts w:ascii="Times New Roman" w:eastAsia="TimesNewRomanPSMT" w:hAnsi="Times New Roman"/>
              </w:rPr>
              <w:t>у</w:t>
            </w:r>
            <w:r w:rsidRPr="004D4DAC">
              <w:rPr>
                <w:rFonts w:ascii="Times New Roman" w:eastAsia="TimesNewRomanPSMT" w:hAnsi="Times New Roman"/>
              </w:rPr>
              <w:t>ниципальных и государстве</w:t>
            </w:r>
            <w:r w:rsidRPr="004D4DAC">
              <w:rPr>
                <w:rFonts w:ascii="Times New Roman" w:eastAsia="TimesNewRomanPSMT" w:hAnsi="Times New Roman"/>
              </w:rPr>
              <w:t>н</w:t>
            </w:r>
            <w:r w:rsidRPr="004D4DAC">
              <w:rPr>
                <w:rFonts w:ascii="Times New Roman" w:eastAsia="TimesNewRomanPSMT" w:hAnsi="Times New Roman"/>
              </w:rPr>
              <w:t>ных услуг</w:t>
            </w: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минимально допустимого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39" w:type="dxa"/>
            <w:tcBorders>
              <w:left w:val="single" w:sz="4" w:space="0" w:color="auto"/>
            </w:tcBorders>
            <w:shd w:val="clear" w:color="auto" w:fill="FFFFFF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 xml:space="preserve">-тельного проектирования </w:t>
            </w:r>
            <w:proofErr w:type="gramStart"/>
            <w:r w:rsidRPr="004D4DAC">
              <w:rPr>
                <w:rFonts w:ascii="Times New Roman" w:hAnsi="Times New Roman"/>
              </w:rPr>
              <w:t>Самарской</w:t>
            </w:r>
            <w:proofErr w:type="gramEnd"/>
            <w:r w:rsidRPr="004D4DAC">
              <w:rPr>
                <w:rFonts w:ascii="Times New Roman" w:hAnsi="Times New Roman"/>
              </w:rPr>
              <w:t xml:space="preserve"> об-</w:t>
            </w:r>
            <w:proofErr w:type="spellStart"/>
            <w:r w:rsidRPr="004D4DAC">
              <w:rPr>
                <w:rFonts w:ascii="Times New Roman" w:hAnsi="Times New Roman"/>
              </w:rPr>
              <w:t>ласти</w:t>
            </w:r>
            <w:proofErr w:type="spellEnd"/>
            <w:r w:rsidRPr="004D4DAC">
              <w:rPr>
                <w:rFonts w:ascii="Times New Roman" w:hAnsi="Times New Roman"/>
              </w:rPr>
              <w:t>», утверждённые приказом Мини-</w:t>
            </w:r>
            <w:proofErr w:type="spellStart"/>
            <w:r w:rsidRPr="004D4DAC">
              <w:rPr>
                <w:rFonts w:ascii="Times New Roman" w:hAnsi="Times New Roman"/>
              </w:rPr>
              <w:t>стерства</w:t>
            </w:r>
            <w:proofErr w:type="spellEnd"/>
            <w:r w:rsidRPr="004D4DAC">
              <w:rPr>
                <w:rFonts w:ascii="Times New Roman" w:hAnsi="Times New Roman"/>
              </w:rPr>
              <w:t xml:space="preserve"> Строительства Самарской </w:t>
            </w:r>
            <w:proofErr w:type="spellStart"/>
            <w:r w:rsidRPr="004D4DAC">
              <w:rPr>
                <w:rFonts w:ascii="Times New Roman" w:hAnsi="Times New Roman"/>
              </w:rPr>
              <w:t>обла-сти</w:t>
            </w:r>
            <w:proofErr w:type="spellEnd"/>
            <w:r w:rsidRPr="004D4DAC">
              <w:rPr>
                <w:rFonts w:ascii="Times New Roman" w:hAnsi="Times New Roman"/>
              </w:rPr>
              <w:t xml:space="preserve"> от 24 декабря 2014 г. N 526-п.</w:t>
            </w:r>
          </w:p>
          <w:p w:rsidR="00300CDD" w:rsidRPr="004D4DAC" w:rsidRDefault="00300CDD" w:rsidP="005C24B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6A6A6"/>
          </w:tcPr>
          <w:p w:rsidR="00300CDD" w:rsidRPr="00D76D27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76D27">
              <w:rPr>
                <w:rFonts w:ascii="Times New Roman" w:hAnsi="Times New Roman"/>
                <w:b/>
              </w:rPr>
              <w:t>7.6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области </w:t>
            </w:r>
            <w:r w:rsidRPr="00912209">
              <w:rPr>
                <w:rFonts w:ascii="Times New Roman" w:eastAsia="TimesNewRomanPSMT" w:hAnsi="Times New Roman"/>
                <w:b/>
              </w:rPr>
              <w:t xml:space="preserve">организации </w:t>
            </w:r>
            <w:r w:rsidRPr="00912209">
              <w:rPr>
                <w:rFonts w:ascii="Times New Roman" w:hAnsi="Times New Roman"/>
                <w:b/>
              </w:rPr>
              <w:t>ритуальных услуг и содержания мест захоронения</w:t>
            </w:r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FFFFFF"/>
          </w:tcPr>
          <w:p w:rsidR="00300CDD" w:rsidRPr="004A1C62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7.6.1</w:t>
            </w:r>
          </w:p>
        </w:tc>
        <w:tc>
          <w:tcPr>
            <w:tcW w:w="1880" w:type="dxa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4D4DAC">
              <w:rPr>
                <w:rFonts w:ascii="Times New Roman" w:eastAsia="TimesNewRomanPSMT" w:hAnsi="Times New Roman"/>
              </w:rPr>
              <w:t>Объекты мес</w:t>
            </w:r>
            <w:r w:rsidRPr="004D4DAC">
              <w:rPr>
                <w:rFonts w:ascii="Times New Roman" w:eastAsia="TimesNewRomanPSMT" w:hAnsi="Times New Roman"/>
              </w:rPr>
              <w:t>т</w:t>
            </w:r>
            <w:r w:rsidRPr="004D4DAC">
              <w:rPr>
                <w:rFonts w:ascii="Times New Roman" w:eastAsia="TimesNewRomanPSMT" w:hAnsi="Times New Roman"/>
              </w:rPr>
              <w:t xml:space="preserve">ного значения в области </w:t>
            </w:r>
            <w:r w:rsidRPr="004D4DAC">
              <w:rPr>
                <w:rFonts w:ascii="Times New Roman" w:hAnsi="Times New Roman"/>
              </w:rPr>
              <w:t>рит</w:t>
            </w:r>
            <w:r w:rsidRPr="004D4DAC">
              <w:rPr>
                <w:rFonts w:ascii="Times New Roman" w:hAnsi="Times New Roman"/>
              </w:rPr>
              <w:t>у</w:t>
            </w:r>
            <w:r w:rsidRPr="004D4DAC">
              <w:rPr>
                <w:rFonts w:ascii="Times New Roman" w:hAnsi="Times New Roman"/>
              </w:rPr>
              <w:t>альных услуг и содержания мест захорон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</w:t>
            </w: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минимально допустимого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39" w:type="dxa"/>
            <w:tcBorders>
              <w:left w:val="single" w:sz="4" w:space="0" w:color="auto"/>
            </w:tcBorders>
            <w:shd w:val="clear" w:color="auto" w:fill="FFFFFF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«Региональные нормативы </w:t>
            </w:r>
            <w:proofErr w:type="spellStart"/>
            <w:r w:rsidRPr="004D4DAC">
              <w:rPr>
                <w:rFonts w:ascii="Times New Roman" w:hAnsi="Times New Roman"/>
              </w:rPr>
              <w:t>градострои</w:t>
            </w:r>
            <w:proofErr w:type="spellEnd"/>
            <w:r w:rsidRPr="004D4DAC">
              <w:rPr>
                <w:rFonts w:ascii="Times New Roman" w:hAnsi="Times New Roman"/>
              </w:rPr>
              <w:t xml:space="preserve">-тельного проектирования </w:t>
            </w:r>
            <w:proofErr w:type="gramStart"/>
            <w:r w:rsidRPr="004D4DAC">
              <w:rPr>
                <w:rFonts w:ascii="Times New Roman" w:hAnsi="Times New Roman"/>
              </w:rPr>
              <w:t>Самарской</w:t>
            </w:r>
            <w:proofErr w:type="gramEnd"/>
            <w:r w:rsidRPr="004D4DAC">
              <w:rPr>
                <w:rFonts w:ascii="Times New Roman" w:hAnsi="Times New Roman"/>
              </w:rPr>
              <w:t xml:space="preserve"> об-</w:t>
            </w:r>
            <w:proofErr w:type="spellStart"/>
            <w:r w:rsidRPr="004D4DAC">
              <w:rPr>
                <w:rFonts w:ascii="Times New Roman" w:hAnsi="Times New Roman"/>
              </w:rPr>
              <w:t>ласти</w:t>
            </w:r>
            <w:proofErr w:type="spellEnd"/>
            <w:r w:rsidRPr="004D4DAC">
              <w:rPr>
                <w:rFonts w:ascii="Times New Roman" w:hAnsi="Times New Roman"/>
              </w:rPr>
              <w:t>», утверждённые приказом Мини-</w:t>
            </w:r>
            <w:proofErr w:type="spellStart"/>
            <w:r w:rsidRPr="004D4DAC">
              <w:rPr>
                <w:rFonts w:ascii="Times New Roman" w:hAnsi="Times New Roman"/>
              </w:rPr>
              <w:t>стерства</w:t>
            </w:r>
            <w:proofErr w:type="spellEnd"/>
            <w:r w:rsidRPr="004D4DAC">
              <w:rPr>
                <w:rFonts w:ascii="Times New Roman" w:hAnsi="Times New Roman"/>
              </w:rPr>
              <w:t xml:space="preserve"> Строительства Самарской </w:t>
            </w:r>
            <w:proofErr w:type="spellStart"/>
            <w:r w:rsidRPr="004D4DAC">
              <w:rPr>
                <w:rFonts w:ascii="Times New Roman" w:hAnsi="Times New Roman"/>
              </w:rPr>
              <w:t>обла-сти</w:t>
            </w:r>
            <w:proofErr w:type="spellEnd"/>
            <w:r w:rsidRPr="004D4DAC">
              <w:rPr>
                <w:rFonts w:ascii="Times New Roman" w:hAnsi="Times New Roman"/>
              </w:rPr>
              <w:t xml:space="preserve"> от 24 декабря 2014 г. N 526-п.</w:t>
            </w: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СП 42.13330.2016 «Градостроительство. Планировка и застройка городских и сельских поселений. Актуализированная редакция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</w:t>
            </w:r>
            <w:r w:rsidRPr="004D4DAC">
              <w:rPr>
                <w:rFonts w:ascii="Times New Roman" w:hAnsi="Times New Roman"/>
              </w:rPr>
              <w:t>н</w:t>
            </w:r>
            <w:r w:rsidRPr="004D4DAC">
              <w:rPr>
                <w:rFonts w:ascii="Times New Roman" w:hAnsi="Times New Roman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t>сийской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(Приложение Д)</w:t>
            </w:r>
          </w:p>
          <w:p w:rsidR="00300CDD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:rsidR="00300CDD" w:rsidRDefault="001B14E1" w:rsidP="000F7C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hyperlink r:id="rId15" w:history="1">
              <w:r w:rsidR="00300CDD" w:rsidRPr="004D4DAC">
                <w:rPr>
                  <w:rFonts w:ascii="Times New Roman" w:hAnsi="Times New Roman"/>
                </w:rPr>
                <w:t>СанПиН 2.1.2882-11</w:t>
              </w:r>
            </w:hyperlink>
            <w:r w:rsidR="00300CDD" w:rsidRPr="004D4DAC">
              <w:rPr>
                <w:rFonts w:ascii="Times New Roman" w:hAnsi="Times New Roman"/>
              </w:rPr>
              <w:t xml:space="preserve"> "Гигиенические тр</w:t>
            </w:r>
            <w:r w:rsidR="00300CDD" w:rsidRPr="004D4DAC">
              <w:rPr>
                <w:rFonts w:ascii="Times New Roman" w:hAnsi="Times New Roman"/>
              </w:rPr>
              <w:t>е</w:t>
            </w:r>
            <w:r w:rsidR="00300CDD" w:rsidRPr="004D4DAC">
              <w:rPr>
                <w:rFonts w:ascii="Times New Roman" w:hAnsi="Times New Roman"/>
              </w:rPr>
              <w:t>бования к размещению, устройству и с</w:t>
            </w:r>
            <w:r w:rsidR="00300CDD" w:rsidRPr="004D4DAC">
              <w:rPr>
                <w:rFonts w:ascii="Times New Roman" w:hAnsi="Times New Roman"/>
              </w:rPr>
              <w:t>о</w:t>
            </w:r>
            <w:r w:rsidR="00300CDD" w:rsidRPr="004D4DAC">
              <w:rPr>
                <w:rFonts w:ascii="Times New Roman" w:hAnsi="Times New Roman"/>
              </w:rPr>
              <w:t>держанию кладбищ, зданий и сооруж</w:t>
            </w:r>
            <w:r w:rsidR="00300CDD" w:rsidRPr="004D4DAC">
              <w:rPr>
                <w:rFonts w:ascii="Times New Roman" w:hAnsi="Times New Roman"/>
              </w:rPr>
              <w:t>е</w:t>
            </w:r>
            <w:r w:rsidR="00300CDD" w:rsidRPr="004D4DAC">
              <w:rPr>
                <w:rFonts w:ascii="Times New Roman" w:hAnsi="Times New Roman"/>
              </w:rPr>
              <w:t>ний похоронного назначения" утвержд</w:t>
            </w:r>
            <w:r w:rsidR="00300CDD" w:rsidRPr="004D4DAC">
              <w:rPr>
                <w:rFonts w:ascii="Times New Roman" w:hAnsi="Times New Roman"/>
              </w:rPr>
              <w:t>е</w:t>
            </w:r>
            <w:r w:rsidR="00300CDD" w:rsidRPr="004D4DAC">
              <w:rPr>
                <w:rFonts w:ascii="Times New Roman" w:hAnsi="Times New Roman"/>
              </w:rPr>
              <w:t>ны Постановлением Главного госуда</w:t>
            </w:r>
            <w:r w:rsidR="00300CDD" w:rsidRPr="004D4DAC">
              <w:rPr>
                <w:rFonts w:ascii="Times New Roman" w:hAnsi="Times New Roman"/>
              </w:rPr>
              <w:t>р</w:t>
            </w:r>
            <w:r w:rsidR="00300CDD" w:rsidRPr="004D4DAC">
              <w:rPr>
                <w:rFonts w:ascii="Times New Roman" w:hAnsi="Times New Roman"/>
              </w:rPr>
              <w:t>ственного санитарного врача Российской Федерации от 28 июня 2011 г. N 84</w:t>
            </w:r>
          </w:p>
          <w:p w:rsidR="000F7CFF" w:rsidRPr="004D4DAC" w:rsidRDefault="000F7CFF" w:rsidP="000F7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A6A6A6"/>
          </w:tcPr>
          <w:p w:rsidR="00300CDD" w:rsidRPr="00D76D27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D76D27">
              <w:rPr>
                <w:rFonts w:ascii="Times New Roman" w:hAnsi="Times New Roman"/>
                <w:b/>
              </w:rPr>
              <w:t>7.7</w:t>
            </w:r>
          </w:p>
        </w:tc>
        <w:tc>
          <w:tcPr>
            <w:tcW w:w="8789" w:type="dxa"/>
            <w:gridSpan w:val="10"/>
            <w:shd w:val="clear" w:color="auto" w:fill="A6A6A6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области о</w:t>
            </w:r>
            <w:r w:rsidRPr="00717074">
              <w:rPr>
                <w:rFonts w:ascii="Times New Roman" w:eastAsia="TimesNewRomanPSMT" w:hAnsi="Times New Roman"/>
                <w:b/>
              </w:rPr>
              <w:t>рганизации и учреждения управления, кредитно-финансовые учреждения и предприятия связи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FFFFFF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7.7.1</w:t>
            </w:r>
          </w:p>
        </w:tc>
        <w:tc>
          <w:tcPr>
            <w:tcW w:w="1880" w:type="dxa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4D4DAC">
              <w:rPr>
                <w:rFonts w:ascii="Times New Roman" w:eastAsia="TimesNewRomanPSMT" w:hAnsi="Times New Roman"/>
              </w:rPr>
              <w:t>Объекты мес</w:t>
            </w:r>
            <w:r w:rsidRPr="004D4DAC">
              <w:rPr>
                <w:rFonts w:ascii="Times New Roman" w:eastAsia="TimesNewRomanPSMT" w:hAnsi="Times New Roman"/>
              </w:rPr>
              <w:t>т</w:t>
            </w:r>
            <w:r w:rsidRPr="004D4DAC">
              <w:rPr>
                <w:rFonts w:ascii="Times New Roman" w:eastAsia="TimesNewRomanPSMT" w:hAnsi="Times New Roman"/>
              </w:rPr>
              <w:t xml:space="preserve">ного значения в области </w:t>
            </w:r>
            <w:r w:rsidRPr="004D4DAC">
              <w:rPr>
                <w:rFonts w:ascii="Times New Roman" w:hAnsi="Times New Roman"/>
              </w:rPr>
              <w:t>о</w:t>
            </w:r>
            <w:r w:rsidRPr="004D4DAC">
              <w:rPr>
                <w:rFonts w:ascii="Times New Roman" w:eastAsia="TimesNewRomanPSMT" w:hAnsi="Times New Roman"/>
              </w:rPr>
              <w:t>рг</w:t>
            </w:r>
            <w:r w:rsidRPr="004D4DAC">
              <w:rPr>
                <w:rFonts w:ascii="Times New Roman" w:eastAsia="TimesNewRomanPSMT" w:hAnsi="Times New Roman"/>
              </w:rPr>
              <w:t>а</w:t>
            </w:r>
            <w:r w:rsidRPr="004D4DAC">
              <w:rPr>
                <w:rFonts w:ascii="Times New Roman" w:eastAsia="TimesNewRomanPSMT" w:hAnsi="Times New Roman"/>
              </w:rPr>
              <w:t xml:space="preserve">низации и учреждения управления, </w:t>
            </w:r>
            <w:r w:rsidRPr="004D4DAC">
              <w:rPr>
                <w:rFonts w:ascii="Times New Roman" w:eastAsia="TimesNewRomanPSMT" w:hAnsi="Times New Roman"/>
              </w:rPr>
              <w:lastRenderedPageBreak/>
              <w:t>кредитно-финансовые учреждения и предприятия связи</w:t>
            </w: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4D4DAC">
              <w:rPr>
                <w:rFonts w:ascii="Times New Roman" w:hAnsi="Times New Roman"/>
              </w:rPr>
              <w:lastRenderedPageBreak/>
              <w:t>Предельные знач</w:t>
            </w:r>
            <w:r w:rsidRPr="004D4DAC">
              <w:rPr>
                <w:rFonts w:ascii="Times New Roman" w:hAnsi="Times New Roman"/>
              </w:rPr>
              <w:t>е</w:t>
            </w:r>
            <w:r w:rsidRPr="004D4DAC">
              <w:rPr>
                <w:rFonts w:ascii="Times New Roman" w:hAnsi="Times New Roman"/>
              </w:rPr>
              <w:t>ния расчетных пок</w:t>
            </w:r>
            <w:r w:rsidRPr="004D4DAC">
              <w:rPr>
                <w:rFonts w:ascii="Times New Roman" w:hAnsi="Times New Roman"/>
              </w:rPr>
              <w:t>а</w:t>
            </w:r>
            <w:r w:rsidRPr="004D4DAC">
              <w:rPr>
                <w:rFonts w:ascii="Times New Roman" w:hAnsi="Times New Roman"/>
              </w:rPr>
              <w:t>зателей минимально допустимого уровня обеспеченности</w:t>
            </w:r>
          </w:p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39" w:type="dxa"/>
            <w:tcBorders>
              <w:left w:val="single" w:sz="4" w:space="0" w:color="auto"/>
            </w:tcBorders>
            <w:shd w:val="clear" w:color="auto" w:fill="FFFFFF"/>
          </w:tcPr>
          <w:p w:rsidR="00300CDD" w:rsidRPr="004D4DAC" w:rsidRDefault="00300CDD" w:rsidP="000F7C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D4DAC">
              <w:rPr>
                <w:rFonts w:ascii="Times New Roman" w:hAnsi="Times New Roman"/>
              </w:rPr>
              <w:t xml:space="preserve">СП 42.13330.2016 «Градостроительство. Планировка и застройка городских и сельских поселений. Актуализированная редакция СНиП 2.07.01-89*» </w:t>
            </w:r>
            <w:proofErr w:type="spellStart"/>
            <w:r w:rsidRPr="004D4DAC">
              <w:rPr>
                <w:rFonts w:ascii="Times New Roman" w:hAnsi="Times New Roman"/>
              </w:rPr>
              <w:t>утвержде</w:t>
            </w:r>
            <w:r w:rsidRPr="004D4DAC">
              <w:rPr>
                <w:rFonts w:ascii="Times New Roman" w:hAnsi="Times New Roman"/>
              </w:rPr>
              <w:t>н</w:t>
            </w:r>
            <w:r w:rsidRPr="004D4DAC">
              <w:rPr>
                <w:rFonts w:ascii="Times New Roman" w:hAnsi="Times New Roman"/>
              </w:rPr>
              <w:t>Приказом</w:t>
            </w:r>
            <w:proofErr w:type="spellEnd"/>
            <w:r w:rsidRPr="004D4DAC">
              <w:rPr>
                <w:rFonts w:ascii="Times New Roman" w:hAnsi="Times New Roman"/>
              </w:rPr>
              <w:t xml:space="preserve"> Министерства </w:t>
            </w:r>
            <w:proofErr w:type="spellStart"/>
            <w:r w:rsidRPr="004D4DAC">
              <w:rPr>
                <w:rFonts w:ascii="Times New Roman" w:hAnsi="Times New Roman"/>
              </w:rPr>
              <w:t>строительстваи</w:t>
            </w:r>
            <w:proofErr w:type="spellEnd"/>
            <w:r w:rsidRPr="004D4DAC">
              <w:rPr>
                <w:rFonts w:ascii="Times New Roman" w:hAnsi="Times New Roman"/>
              </w:rPr>
              <w:t xml:space="preserve"> жилищно-коммунального </w:t>
            </w:r>
            <w:proofErr w:type="spellStart"/>
            <w:r w:rsidRPr="004D4DAC">
              <w:rPr>
                <w:rFonts w:ascii="Times New Roman" w:hAnsi="Times New Roman"/>
              </w:rPr>
              <w:t>хозяйстваРо</w:t>
            </w:r>
            <w:r w:rsidRPr="004D4DAC">
              <w:rPr>
                <w:rFonts w:ascii="Times New Roman" w:hAnsi="Times New Roman"/>
              </w:rPr>
              <w:t>с</w:t>
            </w:r>
            <w:r w:rsidRPr="004D4DAC">
              <w:rPr>
                <w:rFonts w:ascii="Times New Roman" w:hAnsi="Times New Roman"/>
              </w:rPr>
              <w:lastRenderedPageBreak/>
              <w:t>сийской</w:t>
            </w:r>
            <w:proofErr w:type="spellEnd"/>
            <w:r w:rsidRPr="004D4DAC">
              <w:rPr>
                <w:rFonts w:ascii="Times New Roman" w:hAnsi="Times New Roman"/>
              </w:rPr>
              <w:t xml:space="preserve"> Федерации от 30 декабря 2016 г. N 1034/</w:t>
            </w:r>
            <w:proofErr w:type="spellStart"/>
            <w:proofErr w:type="gramStart"/>
            <w:r w:rsidRPr="004D4DAC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4D4DAC">
              <w:rPr>
                <w:rFonts w:ascii="Times New Roman" w:hAnsi="Times New Roman"/>
              </w:rPr>
              <w:t xml:space="preserve"> (Приложение Д)</w:t>
            </w:r>
          </w:p>
          <w:p w:rsidR="00300CDD" w:rsidRPr="004D4DAC" w:rsidRDefault="00300CDD" w:rsidP="005C24BE">
            <w:pPr>
              <w:pStyle w:val="afa"/>
              <w:jc w:val="right"/>
              <w:rPr>
                <w:rFonts w:ascii="Times New Roman" w:hAnsi="Times New Roman"/>
                <w:b/>
              </w:rPr>
            </w:pP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808080"/>
          </w:tcPr>
          <w:p w:rsidR="00300CDD" w:rsidRPr="00D76D27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8</w:t>
            </w:r>
          </w:p>
        </w:tc>
        <w:tc>
          <w:tcPr>
            <w:tcW w:w="8789" w:type="dxa"/>
            <w:gridSpan w:val="10"/>
            <w:shd w:val="clear" w:color="auto" w:fill="808080"/>
          </w:tcPr>
          <w:p w:rsidR="00300CDD" w:rsidRPr="00782291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Д</w:t>
            </w:r>
            <w:r w:rsidRPr="00503BB9">
              <w:rPr>
                <w:rFonts w:ascii="Times New Roman" w:hAnsi="Times New Roman"/>
                <w:b/>
                <w:bCs/>
                <w:spacing w:val="-2"/>
              </w:rPr>
              <w:t>оступн</w:t>
            </w:r>
            <w:r>
              <w:rPr>
                <w:rFonts w:ascii="Times New Roman" w:hAnsi="Times New Roman"/>
                <w:b/>
                <w:bCs/>
                <w:spacing w:val="-2"/>
              </w:rPr>
              <w:t>ая</w:t>
            </w:r>
            <w:r w:rsidRPr="00503BB9">
              <w:rPr>
                <w:rFonts w:ascii="Times New Roman" w:hAnsi="Times New Roman"/>
                <w:b/>
                <w:bCs/>
                <w:spacing w:val="-2"/>
              </w:rPr>
              <w:t xml:space="preserve"> сред</w:t>
            </w:r>
            <w:r>
              <w:rPr>
                <w:rFonts w:ascii="Times New Roman" w:hAnsi="Times New Roman"/>
                <w:b/>
                <w:bCs/>
                <w:spacing w:val="-2"/>
              </w:rPr>
              <w:t>а</w:t>
            </w:r>
            <w:r w:rsidRPr="00503BB9">
              <w:rPr>
                <w:rFonts w:ascii="Times New Roman" w:hAnsi="Times New Roman"/>
                <w:b/>
                <w:bCs/>
                <w:spacing w:val="-2"/>
              </w:rPr>
              <w:t xml:space="preserve"> для маломобильных групп населения</w:t>
            </w:r>
          </w:p>
        </w:tc>
      </w:tr>
      <w:tr w:rsidR="00300CDD" w:rsidRPr="00782291" w:rsidTr="005C24BE">
        <w:trPr>
          <w:trHeight w:val="176"/>
        </w:trPr>
        <w:tc>
          <w:tcPr>
            <w:tcW w:w="709" w:type="dxa"/>
            <w:shd w:val="clear" w:color="auto" w:fill="FFFFFF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0" w:type="dxa"/>
            <w:tcBorders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spacing w:before="100" w:beforeAutospacing="1" w:after="100" w:afterAutospacing="1"/>
              <w:rPr>
                <w:rFonts w:ascii="Times New Roman" w:eastAsia="TimesNewRomanPSMT" w:hAnsi="Times New Roman"/>
              </w:rPr>
            </w:pPr>
          </w:p>
        </w:tc>
        <w:tc>
          <w:tcPr>
            <w:tcW w:w="237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0CDD" w:rsidRPr="004D4DAC" w:rsidRDefault="00300CDD" w:rsidP="005C24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4539" w:type="dxa"/>
            <w:tcBorders>
              <w:left w:val="single" w:sz="4" w:space="0" w:color="auto"/>
            </w:tcBorders>
            <w:shd w:val="clear" w:color="auto" w:fill="FFFFFF"/>
          </w:tcPr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1A264F">
              <w:rPr>
                <w:rFonts w:ascii="Times New Roman" w:hAnsi="Times New Roman"/>
              </w:rPr>
              <w:t>Федеральн</w:t>
            </w:r>
            <w:r>
              <w:rPr>
                <w:rFonts w:ascii="Times New Roman" w:hAnsi="Times New Roman"/>
              </w:rPr>
              <w:t>ый</w:t>
            </w:r>
            <w:r w:rsidRPr="001A264F">
              <w:rPr>
                <w:rFonts w:ascii="Times New Roman" w:hAnsi="Times New Roman"/>
              </w:rPr>
              <w:t xml:space="preserve"> закон от 24.11.1995 № 181-ФЗ «О социальной защите инвалидов в Российской Федерации»,</w:t>
            </w:r>
          </w:p>
          <w:p w:rsidR="00300CDD" w:rsidRPr="00180F97" w:rsidRDefault="00300CDD" w:rsidP="005C24B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180F97">
              <w:rPr>
                <w:rFonts w:ascii="Times New Roman" w:hAnsi="Times New Roman"/>
              </w:rPr>
              <w:t>СП 59.13330.2016</w:t>
            </w:r>
            <w:r w:rsidRPr="00180F97">
              <w:rPr>
                <w:rFonts w:ascii="Times New Roman" w:hAnsi="Times New Roman"/>
                <w:bCs/>
              </w:rPr>
              <w:t xml:space="preserve"> «Д</w:t>
            </w:r>
            <w:r w:rsidRPr="00180F97">
              <w:rPr>
                <w:rFonts w:ascii="Times New Roman" w:hAnsi="Times New Roman"/>
              </w:rPr>
              <w:t xml:space="preserve">оступность зданий и сооружений для маломобильных групп населения», </w:t>
            </w:r>
            <w:r>
              <w:rPr>
                <w:rFonts w:ascii="Times New Roman" w:hAnsi="Times New Roman"/>
              </w:rPr>
              <w:t>у</w:t>
            </w:r>
            <w:r w:rsidRPr="00180F97">
              <w:rPr>
                <w:rFonts w:ascii="Times New Roman" w:hAnsi="Times New Roman"/>
              </w:rPr>
              <w:t>твержден</w:t>
            </w:r>
            <w:r>
              <w:rPr>
                <w:rFonts w:ascii="Times New Roman" w:hAnsi="Times New Roman"/>
              </w:rPr>
              <w:t xml:space="preserve">ные </w:t>
            </w:r>
            <w:hyperlink r:id="rId16" w:history="1">
              <w:r w:rsidRPr="00180F97">
                <w:rPr>
                  <w:rFonts w:ascii="Times New Roman" w:hAnsi="Times New Roman"/>
                </w:rPr>
                <w:t>Приказом</w:t>
              </w:r>
            </w:hyperlink>
            <w:r w:rsidRPr="00180F97">
              <w:rPr>
                <w:rFonts w:ascii="Times New Roman" w:hAnsi="Times New Roman"/>
              </w:rPr>
              <w:t xml:space="preserve"> </w:t>
            </w:r>
            <w:proofErr w:type="spellStart"/>
            <w:r w:rsidRPr="00180F97">
              <w:rPr>
                <w:rFonts w:ascii="Times New Roman" w:hAnsi="Times New Roman"/>
              </w:rPr>
              <w:t>Минрегиона</w:t>
            </w:r>
            <w:proofErr w:type="spellEnd"/>
            <w:r w:rsidRPr="00180F97">
              <w:rPr>
                <w:rFonts w:ascii="Times New Roman" w:hAnsi="Times New Roman"/>
              </w:rPr>
              <w:t xml:space="preserve"> </w:t>
            </w:r>
            <w:proofErr w:type="spellStart"/>
            <w:r w:rsidRPr="00180F97">
              <w:rPr>
                <w:rFonts w:ascii="Times New Roman" w:hAnsi="Times New Roman"/>
              </w:rPr>
              <w:t>Россииот</w:t>
            </w:r>
            <w:proofErr w:type="spellEnd"/>
            <w:r w:rsidRPr="00180F97">
              <w:rPr>
                <w:rFonts w:ascii="Times New Roman" w:hAnsi="Times New Roman"/>
              </w:rPr>
              <w:t xml:space="preserve"> 27 декабря 2011 г. N 605</w:t>
            </w:r>
          </w:p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bCs/>
              </w:rPr>
            </w:pPr>
          </w:p>
          <w:p w:rsidR="00300CDD" w:rsidRPr="00180F97" w:rsidRDefault="00300CDD" w:rsidP="005C24B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</w:rPr>
            </w:pPr>
            <w:r w:rsidRPr="00180F97">
              <w:rPr>
                <w:rFonts w:ascii="Times New Roman" w:hAnsi="Times New Roman"/>
                <w:bCs/>
              </w:rPr>
              <w:t>СП 35-101-2001 «П</w:t>
            </w:r>
            <w:r w:rsidRPr="00180F97">
              <w:rPr>
                <w:rFonts w:ascii="Times New Roman" w:hAnsi="Times New Roman"/>
              </w:rPr>
              <w:t>роектирование зданий и сооружений с учетом доступности для маломобильных групп населения</w:t>
            </w:r>
            <w:proofErr w:type="gramStart"/>
            <w:r w:rsidRPr="00180F97">
              <w:rPr>
                <w:rFonts w:ascii="Times New Roman" w:hAnsi="Times New Roman"/>
              </w:rPr>
              <w:t>.</w:t>
            </w:r>
            <w:proofErr w:type="gramEnd"/>
            <w:r w:rsidRPr="00180F97">
              <w:rPr>
                <w:rFonts w:ascii="Times New Roman" w:hAnsi="Times New Roman"/>
              </w:rPr>
              <w:t xml:space="preserve"> </w:t>
            </w:r>
            <w:proofErr w:type="gramStart"/>
            <w:r w:rsidRPr="00180F97">
              <w:rPr>
                <w:rFonts w:ascii="Times New Roman" w:hAnsi="Times New Roman"/>
              </w:rPr>
              <w:t>о</w:t>
            </w:r>
            <w:proofErr w:type="gramEnd"/>
            <w:r w:rsidRPr="00180F97">
              <w:rPr>
                <w:rFonts w:ascii="Times New Roman" w:hAnsi="Times New Roman"/>
              </w:rPr>
              <w:t xml:space="preserve">бщие положения», Одобрен и рекомендован к </w:t>
            </w:r>
            <w:proofErr w:type="spellStart"/>
            <w:r w:rsidRPr="00180F97">
              <w:rPr>
                <w:rFonts w:ascii="Times New Roman" w:hAnsi="Times New Roman"/>
              </w:rPr>
              <w:t>применению</w:t>
            </w:r>
            <w:hyperlink r:id="rId17" w:history="1">
              <w:r w:rsidRPr="00180F97">
                <w:rPr>
                  <w:rFonts w:ascii="Times New Roman" w:hAnsi="Times New Roman"/>
                </w:rPr>
                <w:t>Постановлением</w:t>
              </w:r>
              <w:proofErr w:type="spellEnd"/>
            </w:hyperlink>
            <w:r w:rsidRPr="00180F97">
              <w:rPr>
                <w:rFonts w:ascii="Times New Roman" w:hAnsi="Times New Roman"/>
              </w:rPr>
              <w:t xml:space="preserve"> Госстроя </w:t>
            </w:r>
            <w:proofErr w:type="spellStart"/>
            <w:r w:rsidRPr="00180F97">
              <w:rPr>
                <w:rFonts w:ascii="Times New Roman" w:hAnsi="Times New Roman"/>
              </w:rPr>
              <w:t>РФот</w:t>
            </w:r>
            <w:proofErr w:type="spellEnd"/>
            <w:r w:rsidRPr="00180F97">
              <w:rPr>
                <w:rFonts w:ascii="Times New Roman" w:hAnsi="Times New Roman"/>
              </w:rPr>
              <w:t xml:space="preserve"> 16 июля 2001 г. N 70</w:t>
            </w:r>
          </w:p>
          <w:p w:rsidR="00300CDD" w:rsidRDefault="00300CDD" w:rsidP="005C24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bCs/>
              </w:rPr>
            </w:pP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  <w:bCs/>
              </w:rPr>
              <w:t>СП 35-102-2001   «Ж</w:t>
            </w:r>
            <w:r w:rsidRPr="00B45A4E">
              <w:rPr>
                <w:rFonts w:ascii="Times New Roman" w:hAnsi="Times New Roman"/>
              </w:rPr>
              <w:t>илая среда с план</w:t>
            </w:r>
            <w:r w:rsidRPr="00B45A4E">
              <w:rPr>
                <w:rFonts w:ascii="Times New Roman" w:hAnsi="Times New Roman"/>
              </w:rPr>
              <w:t>и</w:t>
            </w:r>
            <w:r w:rsidRPr="00B45A4E">
              <w:rPr>
                <w:rFonts w:ascii="Times New Roman" w:hAnsi="Times New Roman"/>
              </w:rPr>
              <w:t>ровочными элементами, доступными и</w:t>
            </w:r>
            <w:r w:rsidRPr="00B45A4E">
              <w:rPr>
                <w:rFonts w:ascii="Times New Roman" w:hAnsi="Times New Roman"/>
              </w:rPr>
              <w:t>н</w:t>
            </w:r>
            <w:r w:rsidRPr="00B45A4E">
              <w:rPr>
                <w:rFonts w:ascii="Times New Roman" w:hAnsi="Times New Roman"/>
              </w:rPr>
              <w:t xml:space="preserve">валидам», </w:t>
            </w:r>
            <w:proofErr w:type="gramStart"/>
            <w:r>
              <w:rPr>
                <w:rFonts w:ascii="Times New Roman" w:hAnsi="Times New Roman"/>
              </w:rPr>
              <w:t>о</w:t>
            </w:r>
            <w:r w:rsidRPr="00B45A4E">
              <w:rPr>
                <w:rFonts w:ascii="Times New Roman" w:hAnsi="Times New Roman"/>
              </w:rPr>
              <w:t>добрен</w:t>
            </w:r>
            <w:proofErr w:type="gramEnd"/>
            <w:r w:rsidRPr="00B45A4E">
              <w:rPr>
                <w:rFonts w:ascii="Times New Roman" w:hAnsi="Times New Roman"/>
              </w:rPr>
              <w:t xml:space="preserve"> и рекомендован</w:t>
            </w:r>
          </w:p>
          <w:p w:rsidR="00300CDD" w:rsidRPr="00B45A4E" w:rsidRDefault="001B14E1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hyperlink r:id="rId18" w:history="1">
              <w:r w:rsidR="00300CDD" w:rsidRPr="00B45A4E">
                <w:rPr>
                  <w:rFonts w:ascii="Times New Roman" w:hAnsi="Times New Roman"/>
                </w:rPr>
                <w:t>Постановлением</w:t>
              </w:r>
            </w:hyperlink>
            <w:r w:rsidR="00300CDD" w:rsidRPr="00B45A4E">
              <w:rPr>
                <w:rFonts w:ascii="Times New Roman" w:hAnsi="Times New Roman"/>
              </w:rPr>
              <w:t xml:space="preserve"> Госстроя РФ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от 16 июля 2001 г. N 71</w:t>
            </w:r>
            <w:r>
              <w:rPr>
                <w:rFonts w:ascii="Times New Roman" w:hAnsi="Times New Roman"/>
              </w:rPr>
              <w:t>;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</w:t>
            </w:r>
            <w:r w:rsidRPr="00B45A4E">
              <w:rPr>
                <w:rFonts w:ascii="Times New Roman" w:hAnsi="Times New Roman"/>
              </w:rPr>
              <w:t>твержден</w:t>
            </w:r>
            <w:r>
              <w:rPr>
                <w:rFonts w:ascii="Times New Roman" w:hAnsi="Times New Roman"/>
              </w:rPr>
              <w:t>ный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45A4E">
              <w:rPr>
                <w:rFonts w:ascii="Times New Roman" w:hAnsi="Times New Roman"/>
              </w:rPr>
              <w:t xml:space="preserve">Приказом директора </w:t>
            </w:r>
            <w:proofErr w:type="spellStart"/>
            <w:r w:rsidRPr="00B45A4E">
              <w:rPr>
                <w:rFonts w:ascii="Times New Roman" w:hAnsi="Times New Roman"/>
              </w:rPr>
              <w:t>И</w:t>
            </w:r>
            <w:r w:rsidRPr="00B45A4E">
              <w:rPr>
                <w:rFonts w:ascii="Times New Roman" w:hAnsi="Times New Roman"/>
              </w:rPr>
              <w:t>н</w:t>
            </w:r>
            <w:r w:rsidRPr="00B45A4E">
              <w:rPr>
                <w:rFonts w:ascii="Times New Roman" w:hAnsi="Times New Roman"/>
              </w:rPr>
              <w:t>ститутаобщественных</w:t>
            </w:r>
            <w:proofErr w:type="spellEnd"/>
            <w:r w:rsidRPr="00B45A4E">
              <w:rPr>
                <w:rFonts w:ascii="Times New Roman" w:hAnsi="Times New Roman"/>
              </w:rPr>
              <w:t xml:space="preserve"> зданий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от 20 июня 2001 г. N 5 б</w:t>
            </w:r>
          </w:p>
          <w:p w:rsidR="00300CDD" w:rsidRPr="00B45A4E" w:rsidRDefault="00300CDD" w:rsidP="005C24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bCs/>
                <w:spacing w:val="-2"/>
              </w:rPr>
            </w:pP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  <w:bCs/>
                <w:spacing w:val="-2"/>
              </w:rPr>
              <w:t>СП 31-102-99 «</w:t>
            </w:r>
            <w:r>
              <w:rPr>
                <w:rFonts w:ascii="Times New Roman" w:hAnsi="Times New Roman"/>
                <w:bCs/>
                <w:spacing w:val="-2"/>
              </w:rPr>
              <w:t>Т</w:t>
            </w:r>
            <w:r w:rsidRPr="00B45A4E">
              <w:rPr>
                <w:rFonts w:ascii="Times New Roman" w:hAnsi="Times New Roman"/>
              </w:rPr>
              <w:t>ребования доступности общественных зданий и сооружений для инвалидов и других маломобильных п</w:t>
            </w:r>
            <w:r w:rsidRPr="00B45A4E">
              <w:rPr>
                <w:rFonts w:ascii="Times New Roman" w:hAnsi="Times New Roman"/>
              </w:rPr>
              <w:t>о</w:t>
            </w:r>
            <w:r w:rsidRPr="00B45A4E">
              <w:rPr>
                <w:rFonts w:ascii="Times New Roman" w:hAnsi="Times New Roman"/>
              </w:rPr>
              <w:t xml:space="preserve">сетителей», </w:t>
            </w:r>
            <w:proofErr w:type="gramStart"/>
            <w:r>
              <w:rPr>
                <w:rFonts w:ascii="Times New Roman" w:hAnsi="Times New Roman"/>
              </w:rPr>
              <w:t>п</w:t>
            </w:r>
            <w:r w:rsidRPr="00B45A4E">
              <w:rPr>
                <w:rFonts w:ascii="Times New Roman" w:hAnsi="Times New Roman"/>
              </w:rPr>
              <w:t>ринят</w:t>
            </w:r>
            <w:proofErr w:type="gramEnd"/>
            <w:r w:rsidRPr="00B45A4E">
              <w:rPr>
                <w:rFonts w:ascii="Times New Roman" w:hAnsi="Times New Roman"/>
              </w:rPr>
              <w:t xml:space="preserve"> и рекомендован</w:t>
            </w:r>
          </w:p>
          <w:p w:rsidR="00300CDD" w:rsidRPr="00B45A4E" w:rsidRDefault="001B14E1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hyperlink r:id="rId19" w:history="1">
              <w:r w:rsidR="00300CDD" w:rsidRPr="00B45A4E">
                <w:rPr>
                  <w:rFonts w:ascii="Times New Roman" w:hAnsi="Times New Roman"/>
                </w:rPr>
                <w:t>Постановлением</w:t>
              </w:r>
            </w:hyperlink>
            <w:r w:rsidR="00300CDD" w:rsidRPr="00B45A4E">
              <w:rPr>
                <w:rFonts w:ascii="Times New Roman" w:hAnsi="Times New Roman"/>
              </w:rPr>
              <w:t xml:space="preserve"> Госстроя России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от 29 ноября 1999 г. N 73</w:t>
            </w:r>
            <w:r>
              <w:rPr>
                <w:rFonts w:ascii="Times New Roman" w:hAnsi="Times New Roman"/>
              </w:rPr>
              <w:t>;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</w:t>
            </w:r>
            <w:r w:rsidRPr="00B45A4E">
              <w:rPr>
                <w:rFonts w:ascii="Times New Roman" w:hAnsi="Times New Roman"/>
              </w:rPr>
              <w:t>твержден</w:t>
            </w:r>
            <w:r>
              <w:rPr>
                <w:rFonts w:ascii="Times New Roman" w:hAnsi="Times New Roman"/>
              </w:rPr>
              <w:t>ныйп</w:t>
            </w:r>
            <w:r w:rsidRPr="00B45A4E">
              <w:rPr>
                <w:rFonts w:ascii="Times New Roman" w:hAnsi="Times New Roman"/>
              </w:rPr>
              <w:t>риказом</w:t>
            </w:r>
            <w:proofErr w:type="spellEnd"/>
            <w:r w:rsidRPr="00B45A4E">
              <w:rPr>
                <w:rFonts w:ascii="Times New Roman" w:hAnsi="Times New Roman"/>
              </w:rPr>
              <w:t xml:space="preserve"> директора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ГУП "Научно-проектный институт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учебно-воспитательных,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торгово-бытовых и досуговых зданий"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(Институт общественных зданий)</w:t>
            </w: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</w:rPr>
              <w:t>от 22 сентября 1999 г. N 10</w:t>
            </w:r>
          </w:p>
          <w:p w:rsidR="00300CDD" w:rsidRPr="00B45A4E" w:rsidRDefault="00300CDD" w:rsidP="005C24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bCs/>
                <w:spacing w:val="-2"/>
              </w:rPr>
            </w:pPr>
          </w:p>
          <w:p w:rsidR="00300CDD" w:rsidRPr="00B45A4E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  <w:bCs/>
                <w:spacing w:val="-2"/>
              </w:rPr>
              <w:t>СП 35-103-2001 «</w:t>
            </w:r>
            <w:r>
              <w:rPr>
                <w:rFonts w:ascii="Times New Roman" w:hAnsi="Times New Roman"/>
                <w:bCs/>
                <w:spacing w:val="-2"/>
              </w:rPr>
              <w:t>О</w:t>
            </w:r>
            <w:r w:rsidRPr="00B45A4E">
              <w:rPr>
                <w:rFonts w:ascii="Times New Roman" w:hAnsi="Times New Roman"/>
              </w:rPr>
              <w:t xml:space="preserve">бщественные здания и сооружения, доступные маломобильным посетителям», Одобрен и рекомендован к </w:t>
            </w:r>
            <w:proofErr w:type="spellStart"/>
            <w:r w:rsidRPr="00B45A4E">
              <w:rPr>
                <w:rFonts w:ascii="Times New Roman" w:hAnsi="Times New Roman"/>
              </w:rPr>
              <w:lastRenderedPageBreak/>
              <w:t>применению</w:t>
            </w:r>
            <w:hyperlink r:id="rId20" w:history="1">
              <w:r w:rsidRPr="00B45A4E">
                <w:rPr>
                  <w:rFonts w:ascii="Times New Roman" w:hAnsi="Times New Roman"/>
                </w:rPr>
                <w:t>Постановлением</w:t>
              </w:r>
              <w:proofErr w:type="spellEnd"/>
            </w:hyperlink>
            <w:r w:rsidRPr="00B45A4E">
              <w:rPr>
                <w:rFonts w:ascii="Times New Roman" w:hAnsi="Times New Roman"/>
              </w:rPr>
              <w:t xml:space="preserve"> Госстроя </w:t>
            </w:r>
            <w:proofErr w:type="spellStart"/>
            <w:r w:rsidRPr="00B45A4E">
              <w:rPr>
                <w:rFonts w:ascii="Times New Roman" w:hAnsi="Times New Roman"/>
              </w:rPr>
              <w:t>РФот</w:t>
            </w:r>
            <w:proofErr w:type="spellEnd"/>
            <w:r w:rsidRPr="00B45A4E">
              <w:rPr>
                <w:rFonts w:ascii="Times New Roman" w:hAnsi="Times New Roman"/>
              </w:rPr>
              <w:t xml:space="preserve"> 16 июля 2001 г. N 72</w:t>
            </w:r>
          </w:p>
          <w:p w:rsidR="00300CDD" w:rsidRPr="00B45A4E" w:rsidRDefault="00300CDD" w:rsidP="005C24B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/>
                <w:bCs/>
                <w:spacing w:val="-2"/>
              </w:rPr>
            </w:pPr>
          </w:p>
          <w:p w:rsidR="00300CDD" w:rsidRPr="004D4DAC" w:rsidRDefault="00300CDD" w:rsidP="005C24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B45A4E">
              <w:rPr>
                <w:rFonts w:ascii="Times New Roman" w:hAnsi="Times New Roman"/>
                <w:bCs/>
                <w:spacing w:val="-2"/>
              </w:rPr>
              <w:t>РДС 35-201-99  «</w:t>
            </w:r>
            <w:r>
              <w:rPr>
                <w:rFonts w:ascii="Times New Roman" w:hAnsi="Times New Roman"/>
              </w:rPr>
              <w:t>П</w:t>
            </w:r>
            <w:r w:rsidRPr="00B45A4E">
              <w:rPr>
                <w:rFonts w:ascii="Times New Roman" w:hAnsi="Times New Roman"/>
              </w:rPr>
              <w:t xml:space="preserve">орядок реализации требований доступности для инвалидов к объектам социальной инфраструктуры», </w:t>
            </w:r>
            <w:r>
              <w:rPr>
                <w:rFonts w:ascii="Times New Roman" w:hAnsi="Times New Roman"/>
              </w:rPr>
              <w:t>у</w:t>
            </w:r>
            <w:r w:rsidRPr="00B45A4E">
              <w:rPr>
                <w:rFonts w:ascii="Times New Roman" w:hAnsi="Times New Roman"/>
              </w:rPr>
              <w:t>твержден</w:t>
            </w:r>
            <w:r>
              <w:rPr>
                <w:rFonts w:ascii="Times New Roman" w:hAnsi="Times New Roman"/>
              </w:rPr>
              <w:t xml:space="preserve">ный </w:t>
            </w:r>
            <w:hyperlink r:id="rId21" w:history="1">
              <w:proofErr w:type="spellStart"/>
              <w:r w:rsidRPr="00B45A4E">
                <w:rPr>
                  <w:rFonts w:ascii="Times New Roman" w:hAnsi="Times New Roman"/>
                </w:rPr>
                <w:t>Постановлением</w:t>
              </w:r>
            </w:hyperlink>
            <w:r w:rsidRPr="00B45A4E">
              <w:rPr>
                <w:rFonts w:ascii="Times New Roman" w:hAnsi="Times New Roman"/>
              </w:rPr>
              <w:t>Госстроя</w:t>
            </w:r>
            <w:proofErr w:type="spellEnd"/>
            <w:r w:rsidRPr="00B45A4E">
              <w:rPr>
                <w:rFonts w:ascii="Times New Roman" w:hAnsi="Times New Roman"/>
              </w:rPr>
              <w:t xml:space="preserve"> РФ и Минтруда </w:t>
            </w:r>
            <w:proofErr w:type="spellStart"/>
            <w:r w:rsidRPr="00B45A4E">
              <w:rPr>
                <w:rFonts w:ascii="Times New Roman" w:hAnsi="Times New Roman"/>
              </w:rPr>
              <w:t>РФот</w:t>
            </w:r>
            <w:proofErr w:type="spellEnd"/>
            <w:r w:rsidRPr="00B45A4E">
              <w:rPr>
                <w:rFonts w:ascii="Times New Roman" w:hAnsi="Times New Roman"/>
              </w:rPr>
              <w:t xml:space="preserve"> 22 декабря 1999 г. N 74/51</w:t>
            </w:r>
          </w:p>
        </w:tc>
      </w:tr>
    </w:tbl>
    <w:tbl>
      <w:tblPr>
        <w:tblpPr w:leftFromText="180" w:rightFromText="180" w:vertAnchor="page" w:horzAnchor="margin" w:tblpY="10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2"/>
      </w:tblGrid>
      <w:tr w:rsidR="00143949" w:rsidRPr="009F4600" w:rsidTr="00143949">
        <w:tc>
          <w:tcPr>
            <w:tcW w:w="9602" w:type="dxa"/>
            <w:tcBorders>
              <w:top w:val="single" w:sz="12" w:space="0" w:color="FFFFFF"/>
              <w:left w:val="single" w:sz="12" w:space="0" w:color="FFFFFF"/>
              <w:bottom w:val="single" w:sz="12" w:space="0" w:color="1F4E79"/>
              <w:right w:val="single" w:sz="12" w:space="0" w:color="FFFFFF"/>
            </w:tcBorders>
            <w:shd w:val="clear" w:color="auto" w:fill="auto"/>
          </w:tcPr>
          <w:p w:rsidR="00143949" w:rsidRDefault="00143949" w:rsidP="00143949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ПРАВИЛА И ОБЛАСТЬ ПРИМЕНЕНИЯ РАСЧЕТНЫХ ПОКАЗАТЕЛЕЙ,</w:t>
            </w:r>
          </w:p>
          <w:p w:rsidR="00143949" w:rsidRPr="009F4600" w:rsidRDefault="00143949" w:rsidP="00143949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СОДЕРЖАЩИХСЯ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>ОСНОВН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Pr="009F4600">
              <w:rPr>
                <w:rFonts w:ascii="Times New Roman" w:hAnsi="Times New Roman"/>
                <w:b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</w:tr>
    </w:tbl>
    <w:p w:rsidR="00300CDD" w:rsidRDefault="00300CDD" w:rsidP="00300CDD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Cs w:val="28"/>
        </w:rPr>
      </w:pPr>
    </w:p>
    <w:p w:rsidR="00300CDD" w:rsidRPr="00C720AE" w:rsidRDefault="00300CDD" w:rsidP="00300CDD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9203"/>
      </w:tblGrid>
      <w:tr w:rsidR="00300CDD" w:rsidRPr="00DE2AA1" w:rsidTr="005C24BE">
        <w:tc>
          <w:tcPr>
            <w:tcW w:w="645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DE2AA1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203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81204" w:rsidRDefault="00300CDD" w:rsidP="005C24BE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D81204">
              <w:rPr>
                <w:rFonts w:ascii="Times New Roman" w:hAnsi="Times New Roman"/>
                <w:b/>
              </w:rPr>
              <w:t>Область применения расчетных показателей.</w:t>
            </w:r>
          </w:p>
        </w:tc>
      </w:tr>
    </w:tbl>
    <w:p w:rsidR="00300CDD" w:rsidRPr="00D81204" w:rsidRDefault="00300CDD" w:rsidP="00300CDD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Cs w:val="28"/>
        </w:rPr>
      </w:pPr>
    </w:p>
    <w:p w:rsidR="00300CDD" w:rsidRDefault="00300CDD" w:rsidP="00300CDD">
      <w:pPr>
        <w:autoSpaceDE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proofErr w:type="gramStart"/>
      <w:r>
        <w:rPr>
          <w:rFonts w:ascii="Times New Roman" w:hAnsi="Times New Roman"/>
        </w:rPr>
        <w:t>МНГП</w:t>
      </w:r>
      <w:r w:rsidRPr="00D81204">
        <w:rPr>
          <w:rFonts w:ascii="Times New Roman" w:hAnsi="Times New Roman"/>
        </w:rPr>
        <w:t xml:space="preserve"> сельского поселения </w:t>
      </w:r>
      <w:r>
        <w:rPr>
          <w:rFonts w:ascii="Times New Roman" w:hAnsi="Times New Roman"/>
        </w:rPr>
        <w:t>Узюково</w:t>
      </w:r>
      <w:r w:rsidRPr="00D81204">
        <w:rPr>
          <w:rFonts w:ascii="Times New Roman" w:hAnsi="Times New Roman"/>
        </w:rPr>
        <w:t xml:space="preserve"> муниципального района </w:t>
      </w:r>
      <w:r>
        <w:rPr>
          <w:rFonts w:ascii="Times New Roman" w:hAnsi="Times New Roman"/>
        </w:rPr>
        <w:t>Ставропольский Сама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ской</w:t>
      </w:r>
      <w:r w:rsidRPr="00D81204">
        <w:rPr>
          <w:rFonts w:ascii="Times New Roman" w:hAnsi="Times New Roman"/>
        </w:rPr>
        <w:t xml:space="preserve"> области являются обязательными для применения всеми участниками градостроител</w:t>
      </w:r>
      <w:r w:rsidRPr="00D81204">
        <w:rPr>
          <w:rFonts w:ascii="Times New Roman" w:hAnsi="Times New Roman"/>
        </w:rPr>
        <w:t>ь</w:t>
      </w:r>
      <w:r w:rsidRPr="00D81204">
        <w:rPr>
          <w:rFonts w:ascii="Times New Roman" w:hAnsi="Times New Roman"/>
        </w:rPr>
        <w:t>ной деятельности в сельском поселении и учитываются при разработке документов террит</w:t>
      </w:r>
      <w:r w:rsidRPr="00D81204">
        <w:rPr>
          <w:rFonts w:ascii="Times New Roman" w:hAnsi="Times New Roman"/>
        </w:rPr>
        <w:t>о</w:t>
      </w:r>
      <w:r w:rsidRPr="00D81204">
        <w:rPr>
          <w:rFonts w:ascii="Times New Roman" w:hAnsi="Times New Roman"/>
        </w:rPr>
        <w:t xml:space="preserve">риального планирования </w:t>
      </w:r>
      <w:r>
        <w:rPr>
          <w:rFonts w:ascii="Times New Roman" w:hAnsi="Times New Roman"/>
        </w:rPr>
        <w:t xml:space="preserve">- </w:t>
      </w:r>
      <w:r w:rsidRPr="00D81204">
        <w:rPr>
          <w:rFonts w:ascii="Times New Roman" w:hAnsi="Times New Roman"/>
        </w:rPr>
        <w:t>генерального плана, документов градостроительного зонирования – правил землепользования и застройки, докуме</w:t>
      </w:r>
      <w:r w:rsidRPr="00D81204">
        <w:rPr>
          <w:rFonts w:ascii="Times New Roman" w:hAnsi="Times New Roman"/>
        </w:rPr>
        <w:t>н</w:t>
      </w:r>
      <w:r w:rsidRPr="00D81204">
        <w:rPr>
          <w:rFonts w:ascii="Times New Roman" w:hAnsi="Times New Roman"/>
        </w:rPr>
        <w:t>тации по планировке территорий в части размещения объектов местного значения поселения, подготовке проектной документации применительно к строящимся, реконструируемым объектам капитального строительства местного значения в</w:t>
      </w:r>
      <w:proofErr w:type="gramEnd"/>
      <w:r w:rsidRPr="00D81204">
        <w:rPr>
          <w:rFonts w:ascii="Times New Roman" w:hAnsi="Times New Roman"/>
        </w:rPr>
        <w:t xml:space="preserve"> сельском </w:t>
      </w:r>
      <w:proofErr w:type="spellStart"/>
      <w:r w:rsidRPr="00D81204">
        <w:rPr>
          <w:rFonts w:ascii="Times New Roman" w:hAnsi="Times New Roman"/>
        </w:rPr>
        <w:t>поселении</w:t>
      </w:r>
      <w:r>
        <w:rPr>
          <w:rFonts w:ascii="Times New Roman" w:hAnsi="Times New Roman"/>
        </w:rPr>
        <w:t>Узюково</w:t>
      </w:r>
      <w:proofErr w:type="spellEnd"/>
      <w:r>
        <w:rPr>
          <w:rFonts w:ascii="Times New Roman" w:hAnsi="Times New Roman"/>
        </w:rPr>
        <w:t>.</w:t>
      </w:r>
    </w:p>
    <w:p w:rsidR="00300CDD" w:rsidRDefault="00300CDD" w:rsidP="00300CDD">
      <w:pPr>
        <w:autoSpaceDE w:val="0"/>
        <w:spacing w:line="360" w:lineRule="auto"/>
        <w:jc w:val="both"/>
        <w:rPr>
          <w:rFonts w:ascii="Times New Roman" w:hAnsi="Times New Roman"/>
        </w:rPr>
      </w:pPr>
      <w:proofErr w:type="gramStart"/>
      <w:r w:rsidRPr="00D81204">
        <w:rPr>
          <w:rFonts w:ascii="Times New Roman" w:hAnsi="Times New Roman"/>
        </w:rPr>
        <w:t xml:space="preserve">В соответствии с Приказом </w:t>
      </w:r>
      <w:proofErr w:type="spellStart"/>
      <w:r w:rsidRPr="00D81204">
        <w:rPr>
          <w:rFonts w:ascii="Times New Roman" w:hAnsi="Times New Roman"/>
        </w:rPr>
        <w:t>Минрегиона</w:t>
      </w:r>
      <w:proofErr w:type="spellEnd"/>
      <w:r w:rsidRPr="00D81204">
        <w:rPr>
          <w:rFonts w:ascii="Times New Roman" w:hAnsi="Times New Roman"/>
        </w:rPr>
        <w:t xml:space="preserve"> Российской Федерации от 26.05.2011 № 244 «Об утверждении Методических рекомендаций по разработке проектов генеральных планов п</w:t>
      </w:r>
      <w:r w:rsidRPr="00D81204">
        <w:rPr>
          <w:rFonts w:ascii="Times New Roman" w:hAnsi="Times New Roman"/>
        </w:rPr>
        <w:t>о</w:t>
      </w:r>
      <w:r w:rsidRPr="00D81204">
        <w:rPr>
          <w:rFonts w:ascii="Times New Roman" w:hAnsi="Times New Roman"/>
        </w:rPr>
        <w:t>селений и городских округов», местные нормативы градостроительного проектирования предста</w:t>
      </w:r>
      <w:r w:rsidRPr="00D81204">
        <w:rPr>
          <w:rFonts w:ascii="Times New Roman" w:hAnsi="Times New Roman"/>
        </w:rPr>
        <w:t>в</w:t>
      </w:r>
      <w:r w:rsidRPr="00D81204">
        <w:rPr>
          <w:rFonts w:ascii="Times New Roman" w:hAnsi="Times New Roman"/>
        </w:rPr>
        <w:t>ляют собой совокупность стандартов по разработке документов территориального планирования, градостроительного зонирования и док</w:t>
      </w:r>
      <w:r w:rsidRPr="00D81204">
        <w:rPr>
          <w:rFonts w:ascii="Times New Roman" w:hAnsi="Times New Roman"/>
        </w:rPr>
        <w:t>у</w:t>
      </w:r>
      <w:r w:rsidRPr="00D81204">
        <w:rPr>
          <w:rFonts w:ascii="Times New Roman" w:hAnsi="Times New Roman"/>
        </w:rPr>
        <w:t>ментации по планировке территории в части размещения объектов местного значения, включая стандарты обеспечения безопа</w:t>
      </w:r>
      <w:r w:rsidRPr="00D81204">
        <w:rPr>
          <w:rFonts w:ascii="Times New Roman" w:hAnsi="Times New Roman"/>
        </w:rPr>
        <w:t>с</w:t>
      </w:r>
      <w:r w:rsidRPr="00D81204">
        <w:rPr>
          <w:rFonts w:ascii="Times New Roman" w:hAnsi="Times New Roman"/>
        </w:rPr>
        <w:t>ности и благоприятных условий жизнедеятельности человека (в том</w:t>
      </w:r>
      <w:proofErr w:type="gramEnd"/>
      <w:r w:rsidRPr="00D81204">
        <w:rPr>
          <w:rFonts w:ascii="Times New Roman" w:hAnsi="Times New Roman"/>
        </w:rPr>
        <w:t xml:space="preserve"> </w:t>
      </w:r>
      <w:proofErr w:type="gramStart"/>
      <w:r w:rsidRPr="00D81204">
        <w:rPr>
          <w:rFonts w:ascii="Times New Roman" w:hAnsi="Times New Roman"/>
        </w:rPr>
        <w:t>числе объектами соц</w:t>
      </w:r>
      <w:r w:rsidRPr="00D81204">
        <w:rPr>
          <w:rFonts w:ascii="Times New Roman" w:hAnsi="Times New Roman"/>
        </w:rPr>
        <w:t>и</w:t>
      </w:r>
      <w:r w:rsidRPr="00D81204">
        <w:rPr>
          <w:rFonts w:ascii="Times New Roman" w:hAnsi="Times New Roman"/>
        </w:rPr>
        <w:t>ального и коммунально-бытового назначения, доступности таких объектов для населения), предусматривающих качественные и количественные требования к размещению объектов капитального строительства, территориальных и функциональных зон в целях недопущения причинения вреда жизни и здоровью физических лиц, имуществу физических и юридич</w:t>
      </w:r>
      <w:r w:rsidRPr="00D81204">
        <w:rPr>
          <w:rFonts w:ascii="Times New Roman" w:hAnsi="Times New Roman"/>
        </w:rPr>
        <w:t>е</w:t>
      </w:r>
      <w:r w:rsidRPr="00D81204">
        <w:rPr>
          <w:rFonts w:ascii="Times New Roman" w:hAnsi="Times New Roman"/>
        </w:rPr>
        <w:t>ских лиц, государственному и муниципальному имуществу, окружающей среде, элементов планировочной структуры, публичных сервитутов, обеспечивающих устойчивое развитие территорий.</w:t>
      </w:r>
      <w:proofErr w:type="gramEnd"/>
    </w:p>
    <w:p w:rsidR="00300CDD" w:rsidRPr="00D81204" w:rsidRDefault="00300CDD" w:rsidP="00300CDD">
      <w:pPr>
        <w:autoSpaceDE w:val="0"/>
        <w:spacing w:line="360" w:lineRule="auto"/>
        <w:jc w:val="both"/>
        <w:rPr>
          <w:rFonts w:ascii="Times New Roman" w:hAnsi="Times New Roman"/>
        </w:rPr>
      </w:pPr>
      <w:r w:rsidRPr="00D81204">
        <w:rPr>
          <w:rFonts w:ascii="Times New Roman" w:hAnsi="Times New Roman"/>
        </w:rPr>
        <w:t>Нормативы установлены с учётом природно-климатических, социально-демографических, национальных, территориальных особенностей поселения, и содержат минимальные расчё</w:t>
      </w:r>
      <w:r w:rsidRPr="00D81204">
        <w:rPr>
          <w:rFonts w:ascii="Times New Roman" w:hAnsi="Times New Roman"/>
        </w:rPr>
        <w:t>т</w:t>
      </w:r>
      <w:r w:rsidRPr="00D81204">
        <w:rPr>
          <w:rFonts w:ascii="Times New Roman" w:hAnsi="Times New Roman"/>
        </w:rPr>
        <w:lastRenderedPageBreak/>
        <w:t>ные показатели обеспечения благоприятных условий жизнедеятельности человека, в том числе показатели обеспечения объектами социального и коммунально-бытового назначения, доступности объектов социального назначения для населения.</w:t>
      </w:r>
    </w:p>
    <w:p w:rsidR="00300CDD" w:rsidRPr="00D81204" w:rsidRDefault="00300CDD" w:rsidP="00300CDD">
      <w:pPr>
        <w:autoSpaceDE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rPr>
          <w:rFonts w:ascii="Times New Roman" w:hAnsi="Times New Roman"/>
        </w:rPr>
        <w:t>МНГП</w:t>
      </w:r>
      <w:r w:rsidRPr="00D81204">
        <w:rPr>
          <w:rFonts w:ascii="Times New Roman" w:hAnsi="Times New Roman"/>
        </w:rPr>
        <w:t xml:space="preserve"> сельского поселения </w:t>
      </w:r>
      <w:r>
        <w:rPr>
          <w:rFonts w:ascii="Times New Roman" w:hAnsi="Times New Roman"/>
        </w:rPr>
        <w:t>Узюково</w:t>
      </w:r>
      <w:r w:rsidRPr="00D81204">
        <w:rPr>
          <w:rFonts w:ascii="Times New Roman" w:hAnsi="Times New Roman"/>
        </w:rPr>
        <w:t xml:space="preserve"> муниципального района </w:t>
      </w:r>
      <w:r>
        <w:rPr>
          <w:rFonts w:ascii="Times New Roman" w:hAnsi="Times New Roman"/>
        </w:rPr>
        <w:t xml:space="preserve">Ставропольский </w:t>
      </w:r>
      <w:r w:rsidRPr="00D81204">
        <w:rPr>
          <w:rFonts w:ascii="Times New Roman" w:hAnsi="Times New Roman"/>
        </w:rPr>
        <w:t xml:space="preserve"> прим</w:t>
      </w:r>
      <w:r w:rsidRPr="00D81204">
        <w:rPr>
          <w:rFonts w:ascii="Times New Roman" w:hAnsi="Times New Roman"/>
        </w:rPr>
        <w:t>е</w:t>
      </w:r>
      <w:r w:rsidRPr="00D81204">
        <w:rPr>
          <w:rFonts w:ascii="Times New Roman" w:hAnsi="Times New Roman"/>
        </w:rPr>
        <w:t>няются при подготовке, согласовании, эксперт</w:t>
      </w:r>
      <w:r w:rsidRPr="00D81204">
        <w:rPr>
          <w:rFonts w:ascii="Times New Roman" w:hAnsi="Times New Roman"/>
        </w:rPr>
        <w:t>и</w:t>
      </w:r>
      <w:r w:rsidRPr="00D81204">
        <w:rPr>
          <w:rFonts w:ascii="Times New Roman" w:hAnsi="Times New Roman"/>
        </w:rPr>
        <w:t>зе, утверждении и реализации документов территориального планирования (генерального плана сельского поселения), документации по планировке территорий в части размещения объектов местного значения поселения, пр</w:t>
      </w:r>
      <w:r w:rsidRPr="00D81204">
        <w:rPr>
          <w:rFonts w:ascii="Times New Roman" w:hAnsi="Times New Roman"/>
        </w:rPr>
        <w:t>а</w:t>
      </w:r>
      <w:r w:rsidRPr="00D81204">
        <w:rPr>
          <w:rFonts w:ascii="Times New Roman" w:hAnsi="Times New Roman"/>
        </w:rPr>
        <w:t>вил землепользования и застройки с учётом перспе</w:t>
      </w:r>
      <w:r w:rsidRPr="00D81204">
        <w:rPr>
          <w:rFonts w:ascii="Times New Roman" w:hAnsi="Times New Roman"/>
        </w:rPr>
        <w:t>к</w:t>
      </w:r>
      <w:r w:rsidRPr="00D81204">
        <w:rPr>
          <w:rFonts w:ascii="Times New Roman" w:hAnsi="Times New Roman"/>
        </w:rPr>
        <w:t>тивы их развития, а также используются для принятия решений органами государственной власти, органами местного самоуправл</w:t>
      </w:r>
      <w:r w:rsidRPr="00D81204">
        <w:rPr>
          <w:rFonts w:ascii="Times New Roman" w:hAnsi="Times New Roman"/>
        </w:rPr>
        <w:t>е</w:t>
      </w:r>
      <w:r w:rsidRPr="00D81204">
        <w:rPr>
          <w:rFonts w:ascii="Times New Roman" w:hAnsi="Times New Roman"/>
        </w:rPr>
        <w:t>ния, при осуществлении градостроительной деятельности физическими и</w:t>
      </w:r>
      <w:proofErr w:type="gramEnd"/>
      <w:r w:rsidRPr="00D81204">
        <w:rPr>
          <w:rFonts w:ascii="Times New Roman" w:hAnsi="Times New Roman"/>
        </w:rPr>
        <w:t xml:space="preserve"> юридическими л</w:t>
      </w:r>
      <w:r w:rsidRPr="00D81204">
        <w:rPr>
          <w:rFonts w:ascii="Times New Roman" w:hAnsi="Times New Roman"/>
        </w:rPr>
        <w:t>и</w:t>
      </w:r>
      <w:r w:rsidRPr="00D81204">
        <w:rPr>
          <w:rFonts w:ascii="Times New Roman" w:hAnsi="Times New Roman"/>
        </w:rPr>
        <w:t>цами.</w:t>
      </w:r>
    </w:p>
    <w:p w:rsidR="00300CDD" w:rsidRDefault="00300CDD" w:rsidP="00300CDD">
      <w:pPr>
        <w:autoSpaceDE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proofErr w:type="gramStart"/>
      <w:r>
        <w:rPr>
          <w:rFonts w:ascii="Times New Roman" w:hAnsi="Times New Roman"/>
        </w:rPr>
        <w:t>МНГП</w:t>
      </w:r>
      <w:r w:rsidRPr="00D81204">
        <w:rPr>
          <w:rFonts w:ascii="Times New Roman" w:hAnsi="Times New Roman"/>
        </w:rPr>
        <w:t xml:space="preserve"> распространяются на предлагаемые к размещению на территории сельского п</w:t>
      </w:r>
      <w:r w:rsidRPr="00D81204">
        <w:rPr>
          <w:rFonts w:ascii="Times New Roman" w:hAnsi="Times New Roman"/>
        </w:rPr>
        <w:t>о</w:t>
      </w:r>
      <w:r w:rsidRPr="00D81204">
        <w:rPr>
          <w:rFonts w:ascii="Times New Roman" w:hAnsi="Times New Roman"/>
        </w:rPr>
        <w:t xml:space="preserve">селения </w:t>
      </w:r>
      <w:r>
        <w:rPr>
          <w:rFonts w:ascii="Times New Roman" w:hAnsi="Times New Roman"/>
        </w:rPr>
        <w:t>Узюково</w:t>
      </w:r>
      <w:r w:rsidRPr="00D81204">
        <w:rPr>
          <w:rFonts w:ascii="Times New Roman" w:hAnsi="Times New Roman"/>
        </w:rPr>
        <w:t xml:space="preserve"> муниципального района </w:t>
      </w:r>
      <w:r>
        <w:rPr>
          <w:rFonts w:ascii="Times New Roman" w:hAnsi="Times New Roman"/>
        </w:rPr>
        <w:t>Ставропольский Самарской</w:t>
      </w:r>
      <w:r w:rsidRPr="00D81204">
        <w:rPr>
          <w:rFonts w:ascii="Times New Roman" w:hAnsi="Times New Roman"/>
        </w:rPr>
        <w:t xml:space="preserve"> области объекты местного значения в области транспорта, инженерного обеспечения, физической культуры и масс</w:t>
      </w:r>
      <w:r w:rsidRPr="00D81204">
        <w:rPr>
          <w:rFonts w:ascii="Times New Roman" w:hAnsi="Times New Roman"/>
        </w:rPr>
        <w:t>о</w:t>
      </w:r>
      <w:r w:rsidRPr="00D81204">
        <w:rPr>
          <w:rFonts w:ascii="Times New Roman" w:hAnsi="Times New Roman"/>
        </w:rPr>
        <w:t xml:space="preserve">вого спорта. </w:t>
      </w:r>
      <w:proofErr w:type="gramEnd"/>
    </w:p>
    <w:p w:rsidR="00300CDD" w:rsidRPr="00EC4766" w:rsidRDefault="00300CDD" w:rsidP="00300C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EC4766">
        <w:rPr>
          <w:rFonts w:ascii="Times New Roman" w:hAnsi="Times New Roman" w:cs="Times New Roman"/>
        </w:rPr>
        <w:t xml:space="preserve">Расчетные показатели минимально допустимого уровня обеспеченности объектами местного значения населения муниципального образования, установленные МНГП сельского поселения </w:t>
      </w:r>
      <w:proofErr w:type="spellStart"/>
      <w:r>
        <w:rPr>
          <w:rFonts w:ascii="Times New Roman" w:hAnsi="Times New Roman"/>
        </w:rPr>
        <w:t>Узюково</w:t>
      </w:r>
      <w:r w:rsidRPr="00EC4766">
        <w:rPr>
          <w:rFonts w:ascii="Times New Roman" w:hAnsi="Times New Roman" w:cs="Times New Roman"/>
        </w:rPr>
        <w:t>муниципального</w:t>
      </w:r>
      <w:proofErr w:type="spellEnd"/>
      <w:r w:rsidRPr="00EC4766">
        <w:rPr>
          <w:rFonts w:ascii="Times New Roman" w:hAnsi="Times New Roman" w:cs="Times New Roman"/>
        </w:rPr>
        <w:t xml:space="preserve"> района Ставропольский Самарской области,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С</w:t>
      </w:r>
      <w:r w:rsidRPr="00EC4766">
        <w:rPr>
          <w:rFonts w:ascii="Times New Roman" w:hAnsi="Times New Roman" w:cs="Times New Roman"/>
        </w:rPr>
        <w:t>а</w:t>
      </w:r>
      <w:r w:rsidRPr="00EC4766">
        <w:rPr>
          <w:rFonts w:ascii="Times New Roman" w:hAnsi="Times New Roman" w:cs="Times New Roman"/>
        </w:rPr>
        <w:t>марской области, установленных РНГП Самарской области.</w:t>
      </w:r>
      <w:proofErr w:type="gramEnd"/>
    </w:p>
    <w:p w:rsidR="00300CDD" w:rsidRPr="00EC4766" w:rsidRDefault="00300CDD" w:rsidP="00300C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EC4766">
        <w:rPr>
          <w:rFonts w:ascii="Times New Roman" w:hAnsi="Times New Roman" w:cs="Times New Roman"/>
        </w:rPr>
        <w:t>В случае внесения изменений в РНГП Самарской области, в результате которых пр</w:t>
      </w:r>
      <w:r w:rsidRPr="00EC4766">
        <w:rPr>
          <w:rFonts w:ascii="Times New Roman" w:hAnsi="Times New Roman" w:cs="Times New Roman"/>
        </w:rPr>
        <w:t>е</w:t>
      </w:r>
      <w:r w:rsidRPr="00EC4766">
        <w:rPr>
          <w:rFonts w:ascii="Times New Roman" w:hAnsi="Times New Roman" w:cs="Times New Roman"/>
        </w:rPr>
        <w:t>дельные значения расчетных показателей мин</w:t>
      </w:r>
      <w:r w:rsidRPr="00EC4766">
        <w:rPr>
          <w:rFonts w:ascii="Times New Roman" w:hAnsi="Times New Roman" w:cs="Times New Roman"/>
        </w:rPr>
        <w:t>и</w:t>
      </w:r>
      <w:r w:rsidRPr="00EC4766">
        <w:rPr>
          <w:rFonts w:ascii="Times New Roman" w:hAnsi="Times New Roman" w:cs="Times New Roman"/>
        </w:rPr>
        <w:t>мально допустимого уровня обеспеченности объектами местного значения населения муниципальных образований Самарской области станут выше расчетных показателей минимально допустимого уровня обеспеченности об</w:t>
      </w:r>
      <w:r w:rsidRPr="00EC4766">
        <w:rPr>
          <w:rFonts w:ascii="Times New Roman" w:hAnsi="Times New Roman" w:cs="Times New Roman"/>
        </w:rPr>
        <w:t>ъ</w:t>
      </w:r>
      <w:r w:rsidRPr="00EC4766">
        <w:rPr>
          <w:rFonts w:ascii="Times New Roman" w:hAnsi="Times New Roman" w:cs="Times New Roman"/>
        </w:rPr>
        <w:t>ектами местного значения населения муниципальн</w:t>
      </w:r>
      <w:r w:rsidRPr="00EC4766">
        <w:rPr>
          <w:rFonts w:ascii="Times New Roman" w:hAnsi="Times New Roman" w:cs="Times New Roman"/>
        </w:rPr>
        <w:t>о</w:t>
      </w:r>
      <w:r w:rsidRPr="00EC4766">
        <w:rPr>
          <w:rFonts w:ascii="Times New Roman" w:hAnsi="Times New Roman" w:cs="Times New Roman"/>
        </w:rPr>
        <w:t xml:space="preserve">го образования, установленных МНГП сельского поселения </w:t>
      </w:r>
      <w:proofErr w:type="spellStart"/>
      <w:r>
        <w:rPr>
          <w:rFonts w:ascii="Times New Roman" w:hAnsi="Times New Roman"/>
        </w:rPr>
        <w:t>Узюково</w:t>
      </w:r>
      <w:r w:rsidRPr="00EC4766">
        <w:rPr>
          <w:rFonts w:ascii="Times New Roman" w:hAnsi="Times New Roman" w:cs="Times New Roman"/>
        </w:rPr>
        <w:t>муниципального</w:t>
      </w:r>
      <w:proofErr w:type="spellEnd"/>
      <w:r w:rsidRPr="00EC4766">
        <w:rPr>
          <w:rFonts w:ascii="Times New Roman" w:hAnsi="Times New Roman" w:cs="Times New Roman"/>
        </w:rPr>
        <w:t xml:space="preserve"> района Ставропольский, применению подл</w:t>
      </w:r>
      <w:r w:rsidRPr="00EC4766">
        <w:rPr>
          <w:rFonts w:ascii="Times New Roman" w:hAnsi="Times New Roman" w:cs="Times New Roman"/>
        </w:rPr>
        <w:t>е</w:t>
      </w:r>
      <w:r w:rsidRPr="00EC4766">
        <w:rPr>
          <w:rFonts w:ascii="Times New Roman" w:hAnsi="Times New Roman" w:cs="Times New Roman"/>
        </w:rPr>
        <w:t>жат расчетные показатели РНГП Самарской области с учетом требований федерального з</w:t>
      </w:r>
      <w:r w:rsidRPr="00EC4766">
        <w:rPr>
          <w:rFonts w:ascii="Times New Roman" w:hAnsi="Times New Roman" w:cs="Times New Roman"/>
        </w:rPr>
        <w:t>а</w:t>
      </w:r>
      <w:r w:rsidRPr="00EC4766">
        <w:rPr>
          <w:rFonts w:ascii="Times New Roman" w:hAnsi="Times New Roman" w:cs="Times New Roman"/>
        </w:rPr>
        <w:t>конодательства.</w:t>
      </w:r>
      <w:proofErr w:type="gramEnd"/>
    </w:p>
    <w:p w:rsidR="00300CDD" w:rsidRPr="00EC4766" w:rsidRDefault="00300CDD" w:rsidP="00300C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EC4766">
        <w:rPr>
          <w:rFonts w:ascii="Times New Roman" w:hAnsi="Times New Roman" w:cs="Times New Roman"/>
        </w:rPr>
        <w:t>Расчетные показатели максимально допустимого уровня территориальной доступн</w:t>
      </w:r>
      <w:r w:rsidRPr="00EC4766">
        <w:rPr>
          <w:rFonts w:ascii="Times New Roman" w:hAnsi="Times New Roman" w:cs="Times New Roman"/>
        </w:rPr>
        <w:t>о</w:t>
      </w:r>
      <w:r w:rsidRPr="00EC4766">
        <w:rPr>
          <w:rFonts w:ascii="Times New Roman" w:hAnsi="Times New Roman" w:cs="Times New Roman"/>
        </w:rPr>
        <w:t xml:space="preserve">сти объектов местного значения для населения муниципального образования, установленные МНГП сельского поселения </w:t>
      </w:r>
      <w:proofErr w:type="spellStart"/>
      <w:r>
        <w:rPr>
          <w:rFonts w:ascii="Times New Roman" w:hAnsi="Times New Roman"/>
        </w:rPr>
        <w:t>Узюково</w:t>
      </w:r>
      <w:r w:rsidRPr="00EC4766">
        <w:rPr>
          <w:rFonts w:ascii="Times New Roman" w:hAnsi="Times New Roman" w:cs="Times New Roman"/>
        </w:rPr>
        <w:t>муниципального</w:t>
      </w:r>
      <w:proofErr w:type="spellEnd"/>
      <w:r w:rsidRPr="00EC4766">
        <w:rPr>
          <w:rFonts w:ascii="Times New Roman" w:hAnsi="Times New Roman" w:cs="Times New Roman"/>
        </w:rPr>
        <w:t xml:space="preserve"> района Ставропольский Самарской области, не могут превышать предельные значения расчетных показателей максимально д</w:t>
      </w:r>
      <w:r w:rsidRPr="00EC4766">
        <w:rPr>
          <w:rFonts w:ascii="Times New Roman" w:hAnsi="Times New Roman" w:cs="Times New Roman"/>
        </w:rPr>
        <w:t>о</w:t>
      </w:r>
      <w:r w:rsidRPr="00EC4766">
        <w:rPr>
          <w:rFonts w:ascii="Times New Roman" w:hAnsi="Times New Roman" w:cs="Times New Roman"/>
        </w:rPr>
        <w:t>пустимого уровня территориальной доступности объектов местного значения для населения муниципальных образований Самарской области, установленных РНГП Самарской области.</w:t>
      </w:r>
      <w:proofErr w:type="gramEnd"/>
    </w:p>
    <w:p w:rsidR="00300CDD" w:rsidRPr="00E76975" w:rsidRDefault="00300CDD" w:rsidP="00300C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766">
        <w:rPr>
          <w:rFonts w:ascii="Times New Roman" w:hAnsi="Times New Roman" w:cs="Times New Roman"/>
        </w:rPr>
        <w:lastRenderedPageBreak/>
        <w:t>В случае внесения изменений в РНГП Самарской области, в результате которых пр</w:t>
      </w:r>
      <w:r w:rsidRPr="00EC4766">
        <w:rPr>
          <w:rFonts w:ascii="Times New Roman" w:hAnsi="Times New Roman" w:cs="Times New Roman"/>
        </w:rPr>
        <w:t>е</w:t>
      </w:r>
      <w:r w:rsidRPr="00EC4766">
        <w:rPr>
          <w:rFonts w:ascii="Times New Roman" w:hAnsi="Times New Roman" w:cs="Times New Roman"/>
        </w:rPr>
        <w:t>дельные значения расчетных показателей максимально допустимого уровня территориал</w:t>
      </w:r>
      <w:r w:rsidRPr="00EC4766">
        <w:rPr>
          <w:rFonts w:ascii="Times New Roman" w:hAnsi="Times New Roman" w:cs="Times New Roman"/>
        </w:rPr>
        <w:t>ь</w:t>
      </w:r>
      <w:r w:rsidRPr="00EC4766">
        <w:rPr>
          <w:rFonts w:ascii="Times New Roman" w:hAnsi="Times New Roman" w:cs="Times New Roman"/>
        </w:rPr>
        <w:t>ной доступности объектов местного значения для населения муниципальных образований Сама</w:t>
      </w:r>
      <w:r w:rsidRPr="00EC4766">
        <w:rPr>
          <w:rFonts w:ascii="Times New Roman" w:hAnsi="Times New Roman" w:cs="Times New Roman"/>
        </w:rPr>
        <w:t>р</w:t>
      </w:r>
      <w:r w:rsidRPr="00EC4766">
        <w:rPr>
          <w:rFonts w:ascii="Times New Roman" w:hAnsi="Times New Roman" w:cs="Times New Roman"/>
        </w:rPr>
        <w:t>ской области станут ниже расчетных показателей максимально допустимого уровня территориальной доступности объектов местного знач</w:t>
      </w:r>
      <w:r w:rsidRPr="00EC4766">
        <w:rPr>
          <w:rFonts w:ascii="Times New Roman" w:hAnsi="Times New Roman" w:cs="Times New Roman"/>
        </w:rPr>
        <w:t>е</w:t>
      </w:r>
      <w:r w:rsidRPr="00EC4766">
        <w:rPr>
          <w:rFonts w:ascii="Times New Roman" w:hAnsi="Times New Roman" w:cs="Times New Roman"/>
        </w:rPr>
        <w:t xml:space="preserve">ния для населения муниципального образования, установленных МНГП сельского поселения </w:t>
      </w:r>
      <w:proofErr w:type="spellStart"/>
      <w:r>
        <w:rPr>
          <w:rFonts w:ascii="Times New Roman" w:hAnsi="Times New Roman"/>
        </w:rPr>
        <w:t>Узюково</w:t>
      </w:r>
      <w:r w:rsidRPr="00EC4766">
        <w:rPr>
          <w:rFonts w:ascii="Times New Roman" w:hAnsi="Times New Roman" w:cs="Times New Roman"/>
        </w:rPr>
        <w:t>муниципального</w:t>
      </w:r>
      <w:proofErr w:type="spellEnd"/>
      <w:r w:rsidRPr="00EC4766">
        <w:rPr>
          <w:rFonts w:ascii="Times New Roman" w:hAnsi="Times New Roman" w:cs="Times New Roman"/>
        </w:rPr>
        <w:t xml:space="preserve"> района Ставропольский Самар</w:t>
      </w:r>
      <w:r w:rsidRPr="00EC4766">
        <w:rPr>
          <w:rFonts w:ascii="Times New Roman" w:hAnsi="Times New Roman" w:cs="Times New Roman"/>
          <w:bCs/>
        </w:rPr>
        <w:t>ской области</w:t>
      </w:r>
      <w:r w:rsidRPr="00EC4766">
        <w:rPr>
          <w:rFonts w:ascii="Times New Roman" w:hAnsi="Times New Roman" w:cs="Times New Roman"/>
        </w:rPr>
        <w:t>, применению подлежат расчетные показатели РНГП Самарской</w:t>
      </w:r>
      <w:proofErr w:type="gramEnd"/>
      <w:r w:rsidRPr="00EC4766">
        <w:rPr>
          <w:rFonts w:ascii="Times New Roman" w:hAnsi="Times New Roman" w:cs="Times New Roman"/>
        </w:rPr>
        <w:t xml:space="preserve"> области с учетом требований федерального закон</w:t>
      </w:r>
      <w:r w:rsidRPr="00EC4766">
        <w:rPr>
          <w:rFonts w:ascii="Times New Roman" w:hAnsi="Times New Roman" w:cs="Times New Roman"/>
        </w:rPr>
        <w:t>о</w:t>
      </w:r>
      <w:r w:rsidRPr="00EC4766">
        <w:rPr>
          <w:rFonts w:ascii="Times New Roman" w:hAnsi="Times New Roman" w:cs="Times New Roman"/>
        </w:rPr>
        <w:t>дательства</w:t>
      </w:r>
      <w:r w:rsidRPr="00EC476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205"/>
      </w:tblGrid>
      <w:tr w:rsidR="00300CDD" w:rsidRPr="00DE2AA1" w:rsidTr="005C24BE">
        <w:tc>
          <w:tcPr>
            <w:tcW w:w="643" w:type="dxa"/>
            <w:tcBorders>
              <w:top w:val="single" w:sz="36" w:space="0" w:color="ED7D31"/>
              <w:left w:val="single" w:sz="36" w:space="0" w:color="ED7D31"/>
              <w:bottom w:val="single" w:sz="36" w:space="0" w:color="FFFFFF"/>
              <w:right w:val="single" w:sz="4" w:space="0" w:color="FFFFFF"/>
            </w:tcBorders>
            <w:shd w:val="clear" w:color="auto" w:fill="ED7D31"/>
          </w:tcPr>
          <w:p w:rsidR="00300CDD" w:rsidRPr="00DE2AA1" w:rsidRDefault="00300CDD" w:rsidP="005C24BE">
            <w:pPr>
              <w:pStyle w:val="afa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DE2AA1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05" w:type="dxa"/>
            <w:tcBorders>
              <w:top w:val="single" w:sz="4" w:space="0" w:color="FFFFFF"/>
              <w:left w:val="single" w:sz="4" w:space="0" w:color="FFFFFF"/>
              <w:bottom w:val="single" w:sz="36" w:space="0" w:color="FFFFFF"/>
              <w:right w:val="single" w:sz="36" w:space="0" w:color="FFFFFF"/>
            </w:tcBorders>
            <w:shd w:val="clear" w:color="auto" w:fill="auto"/>
          </w:tcPr>
          <w:p w:rsidR="00300CDD" w:rsidRPr="00D81204" w:rsidRDefault="00300CDD" w:rsidP="005C24B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2525B">
              <w:rPr>
                <w:rFonts w:ascii="Times New Roman" w:hAnsi="Times New Roman"/>
                <w:b/>
              </w:rPr>
              <w:t>Состав участников градостроительных отношений</w:t>
            </w:r>
            <w:r w:rsidRPr="00D81204">
              <w:rPr>
                <w:rFonts w:ascii="Times New Roman" w:hAnsi="Times New Roman"/>
                <w:b/>
              </w:rPr>
              <w:t>.</w:t>
            </w:r>
          </w:p>
        </w:tc>
      </w:tr>
    </w:tbl>
    <w:p w:rsidR="00300CDD" w:rsidRDefault="00300CDD" w:rsidP="00300CDD">
      <w:pPr>
        <w:autoSpaceDE w:val="0"/>
        <w:spacing w:line="360" w:lineRule="auto"/>
        <w:jc w:val="both"/>
        <w:rPr>
          <w:rFonts w:ascii="Times New Roman" w:eastAsia="TimesNewRomanPSMT" w:hAnsi="Times New Roman"/>
        </w:rPr>
      </w:pPr>
    </w:p>
    <w:p w:rsidR="00913149" w:rsidRDefault="00913149" w:rsidP="0091314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</w:rPr>
      </w:pPr>
      <w:bookmarkStart w:id="15" w:name="_Hlk505089196"/>
      <w:r w:rsidRPr="000D51F8">
        <w:rPr>
          <w:rFonts w:ascii="Times New Roman" w:eastAsia="TimesNewRomanPSMT" w:hAnsi="Times New Roman"/>
        </w:rPr>
        <w:t xml:space="preserve">В соответствии с требованиями действующего законодательства Российской Федерации в состав участников градостроительной деятельности сельского поселения </w:t>
      </w:r>
      <w:proofErr w:type="spellStart"/>
      <w:r>
        <w:rPr>
          <w:rFonts w:ascii="Times New Roman" w:hAnsi="Times New Roman"/>
        </w:rPr>
        <w:t>Узюково</w:t>
      </w:r>
      <w:r w:rsidRPr="000D51F8">
        <w:rPr>
          <w:rFonts w:ascii="Times New Roman" w:eastAsia="TimesNewRomanPSMT" w:hAnsi="Times New Roman"/>
        </w:rPr>
        <w:t>муниц</w:t>
      </w:r>
      <w:r w:rsidRPr="000D51F8">
        <w:rPr>
          <w:rFonts w:ascii="Times New Roman" w:eastAsia="TimesNewRomanPSMT" w:hAnsi="Times New Roman"/>
        </w:rPr>
        <w:t>и</w:t>
      </w:r>
      <w:r w:rsidRPr="000D51F8">
        <w:rPr>
          <w:rFonts w:ascii="Times New Roman" w:eastAsia="TimesNewRomanPSMT" w:hAnsi="Times New Roman"/>
        </w:rPr>
        <w:t>пального</w:t>
      </w:r>
      <w:proofErr w:type="spellEnd"/>
      <w:r w:rsidRPr="000D51F8">
        <w:rPr>
          <w:rFonts w:ascii="Times New Roman" w:eastAsia="TimesNewRomanPSMT" w:hAnsi="Times New Roman"/>
        </w:rPr>
        <w:t xml:space="preserve"> района Ставропольский входят:</w:t>
      </w:r>
    </w:p>
    <w:p w:rsidR="00913149" w:rsidRPr="000D51F8" w:rsidRDefault="00913149" w:rsidP="0091314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</w:rPr>
      </w:pPr>
      <w:r w:rsidRPr="000D51F8">
        <w:rPr>
          <w:rFonts w:ascii="Times New Roman" w:eastAsia="TimesNewRomanPSMT" w:hAnsi="Times New Roman"/>
        </w:rPr>
        <w:t>Органы государственной власти субъекта Российской Федерации в лице Прав</w:t>
      </w:r>
      <w:r w:rsidRPr="000D51F8">
        <w:rPr>
          <w:rFonts w:ascii="Times New Roman" w:eastAsia="TimesNewRomanPSMT" w:hAnsi="Times New Roman"/>
        </w:rPr>
        <w:t>и</w:t>
      </w:r>
      <w:r w:rsidRPr="000D51F8">
        <w:rPr>
          <w:rFonts w:ascii="Times New Roman" w:eastAsia="TimesNewRomanPSMT" w:hAnsi="Times New Roman"/>
        </w:rPr>
        <w:t>тельства Самарской области;</w:t>
      </w:r>
    </w:p>
    <w:p w:rsidR="00913149" w:rsidRPr="000D51F8" w:rsidRDefault="00913149" w:rsidP="0091314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</w:rPr>
      </w:pPr>
      <w:r w:rsidRPr="000D51F8">
        <w:rPr>
          <w:rFonts w:ascii="Times New Roman" w:eastAsia="TimesNewRomanPSMT" w:hAnsi="Times New Roman"/>
        </w:rPr>
        <w:t>Орган местного самоуправления муниципального района в лице Администрации муниципального района Ставропольский;</w:t>
      </w:r>
    </w:p>
    <w:p w:rsidR="00913149" w:rsidRPr="000D51F8" w:rsidRDefault="00913149" w:rsidP="0091314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</w:rPr>
      </w:pPr>
      <w:r w:rsidRPr="000D51F8">
        <w:rPr>
          <w:rFonts w:ascii="Times New Roman" w:eastAsia="TimesNewRomanPSMT" w:hAnsi="Times New Roman"/>
        </w:rPr>
        <w:t xml:space="preserve">Администрация сельского поселения </w:t>
      </w:r>
      <w:r>
        <w:rPr>
          <w:rFonts w:ascii="Times New Roman" w:hAnsi="Times New Roman"/>
        </w:rPr>
        <w:t>Узюково</w:t>
      </w:r>
      <w:r w:rsidRPr="000D51F8">
        <w:rPr>
          <w:rFonts w:ascii="Times New Roman" w:eastAsia="TimesNewRomanPSMT" w:hAnsi="Times New Roman"/>
        </w:rPr>
        <w:t>;</w:t>
      </w:r>
    </w:p>
    <w:p w:rsidR="00913149" w:rsidRPr="000D51F8" w:rsidRDefault="00913149" w:rsidP="0091314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</w:rPr>
      </w:pPr>
      <w:r w:rsidRPr="000D51F8">
        <w:rPr>
          <w:rFonts w:ascii="Times New Roman" w:eastAsia="TimesNewRomanPSMT" w:hAnsi="Times New Roman"/>
        </w:rPr>
        <w:t xml:space="preserve">Население сельского поселения </w:t>
      </w:r>
      <w:r>
        <w:rPr>
          <w:rFonts w:ascii="Times New Roman" w:hAnsi="Times New Roman"/>
        </w:rPr>
        <w:t>Узюково</w:t>
      </w:r>
      <w:r w:rsidRPr="000D51F8">
        <w:rPr>
          <w:rFonts w:ascii="Times New Roman" w:eastAsia="TimesNewRomanPSMT" w:hAnsi="Times New Roman"/>
        </w:rPr>
        <w:t>, а также физические и юридические лица, предприниматели, осуществляющие или пла</w:t>
      </w:r>
      <w:r>
        <w:rPr>
          <w:rFonts w:ascii="Times New Roman" w:eastAsia="TimesNewRomanPSMT" w:hAnsi="Times New Roman"/>
        </w:rPr>
        <w:t>н</w:t>
      </w:r>
      <w:r w:rsidRPr="000D51F8">
        <w:rPr>
          <w:rFonts w:ascii="Times New Roman" w:eastAsia="TimesNewRomanPSMT" w:hAnsi="Times New Roman"/>
        </w:rPr>
        <w:t>ирующие осуществлять свою деятельность на территории поселения;</w:t>
      </w:r>
    </w:p>
    <w:p w:rsidR="00913149" w:rsidRPr="000D51F8" w:rsidRDefault="00913149" w:rsidP="0091314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</w:rPr>
      </w:pPr>
      <w:r w:rsidRPr="000D51F8">
        <w:rPr>
          <w:rFonts w:ascii="Times New Roman" w:eastAsia="TimesNewRomanPSMT" w:hAnsi="Times New Roman"/>
        </w:rPr>
        <w:t>Проектные и проектно-изыскательские организации, непосредственно ос</w:t>
      </w:r>
      <w:r w:rsidRPr="000D51F8">
        <w:rPr>
          <w:rFonts w:ascii="Times New Roman" w:eastAsia="TimesNewRomanPSMT" w:hAnsi="Times New Roman"/>
        </w:rPr>
        <w:t>у</w:t>
      </w:r>
      <w:r w:rsidRPr="000D51F8">
        <w:rPr>
          <w:rFonts w:ascii="Times New Roman" w:eastAsia="TimesNewRomanPSMT" w:hAnsi="Times New Roman"/>
        </w:rPr>
        <w:t>ществляющие подготовку документов территориального планирования, град</w:t>
      </w:r>
      <w:r w:rsidRPr="000D51F8">
        <w:rPr>
          <w:rFonts w:ascii="Times New Roman" w:eastAsia="TimesNewRomanPSMT" w:hAnsi="Times New Roman"/>
        </w:rPr>
        <w:t>о</w:t>
      </w:r>
      <w:r w:rsidRPr="000D51F8">
        <w:rPr>
          <w:rFonts w:ascii="Times New Roman" w:eastAsia="TimesNewRomanPSMT" w:hAnsi="Times New Roman"/>
        </w:rPr>
        <w:t>строительного зонирования и документацию по планировке территории.</w:t>
      </w:r>
    </w:p>
    <w:bookmarkEnd w:id="15"/>
    <w:p w:rsidR="0081480F" w:rsidRDefault="0081480F"/>
    <w:sectPr w:rsidR="0081480F" w:rsidSect="00AA2036">
      <w:headerReference w:type="even" r:id="rId22"/>
      <w:headerReference w:type="default" r:id="rId23"/>
      <w:pgSz w:w="11900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E1" w:rsidRDefault="001B14E1">
      <w:r>
        <w:separator/>
      </w:r>
    </w:p>
  </w:endnote>
  <w:endnote w:type="continuationSeparator" w:id="0">
    <w:p w:rsidR="001B14E1" w:rsidRDefault="001B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E1" w:rsidRDefault="001B14E1">
      <w:r>
        <w:separator/>
      </w:r>
    </w:p>
  </w:footnote>
  <w:footnote w:type="continuationSeparator" w:id="0">
    <w:p w:rsidR="001B14E1" w:rsidRDefault="001B1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75" w:rsidRDefault="00043675" w:rsidP="005C24BE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043675" w:rsidRDefault="0004367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75" w:rsidRPr="00312F8E" w:rsidRDefault="00043675" w:rsidP="005C24BE">
    <w:pPr>
      <w:pStyle w:val="af2"/>
      <w:framePr w:wrap="around" w:vAnchor="text" w:hAnchor="margin" w:xAlign="center" w:y="1"/>
      <w:rPr>
        <w:rStyle w:val="af4"/>
        <w:rFonts w:ascii="Times New Roman" w:hAnsi="Times New Roman"/>
      </w:rPr>
    </w:pPr>
    <w:r w:rsidRPr="00312F8E">
      <w:rPr>
        <w:rStyle w:val="af4"/>
        <w:rFonts w:ascii="Times New Roman" w:hAnsi="Times New Roman"/>
      </w:rPr>
      <w:fldChar w:fldCharType="begin"/>
    </w:r>
    <w:r w:rsidRPr="00312F8E">
      <w:rPr>
        <w:rStyle w:val="af4"/>
        <w:rFonts w:ascii="Times New Roman" w:hAnsi="Times New Roman"/>
      </w:rPr>
      <w:instrText xml:space="preserve">PAGE  </w:instrText>
    </w:r>
    <w:r w:rsidRPr="00312F8E">
      <w:rPr>
        <w:rStyle w:val="af4"/>
        <w:rFonts w:ascii="Times New Roman" w:hAnsi="Times New Roman"/>
      </w:rPr>
      <w:fldChar w:fldCharType="separate"/>
    </w:r>
    <w:r w:rsidR="00AA2036">
      <w:rPr>
        <w:rStyle w:val="af4"/>
        <w:rFonts w:ascii="Times New Roman" w:hAnsi="Times New Roman"/>
        <w:noProof/>
      </w:rPr>
      <w:t>2</w:t>
    </w:r>
    <w:r w:rsidRPr="00312F8E">
      <w:rPr>
        <w:rStyle w:val="af4"/>
        <w:rFonts w:ascii="Times New Roman" w:hAnsi="Times New Roman"/>
      </w:rPr>
      <w:fldChar w:fldCharType="end"/>
    </w:r>
  </w:p>
  <w:p w:rsidR="00043675" w:rsidRDefault="0004367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21CB"/>
    <w:multiLevelType w:val="hybridMultilevel"/>
    <w:tmpl w:val="459854D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62912"/>
    <w:multiLevelType w:val="multilevel"/>
    <w:tmpl w:val="C83C5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">
    <w:nsid w:val="1EBA6F21"/>
    <w:multiLevelType w:val="hybridMultilevel"/>
    <w:tmpl w:val="F7344E7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14800"/>
    <w:multiLevelType w:val="hybridMultilevel"/>
    <w:tmpl w:val="B510A852"/>
    <w:lvl w:ilvl="0" w:tplc="C3B81F2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1265"/>
    <w:multiLevelType w:val="hybridMultilevel"/>
    <w:tmpl w:val="F19EC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E12F9"/>
    <w:multiLevelType w:val="hybridMultilevel"/>
    <w:tmpl w:val="120487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985F9F"/>
    <w:multiLevelType w:val="hybridMultilevel"/>
    <w:tmpl w:val="42841158"/>
    <w:lvl w:ilvl="0" w:tplc="F48C38D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091038"/>
    <w:multiLevelType w:val="multilevel"/>
    <w:tmpl w:val="BACE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234E9"/>
    <w:multiLevelType w:val="hybridMultilevel"/>
    <w:tmpl w:val="900233EE"/>
    <w:lvl w:ilvl="0" w:tplc="AF62CA30">
      <w:start w:val="1"/>
      <w:numFmt w:val="decimal"/>
      <w:lvlText w:val="%1."/>
      <w:lvlJc w:val="left"/>
      <w:pPr>
        <w:ind w:left="786" w:hanging="360"/>
      </w:pPr>
      <w:rPr>
        <w:rFonts w:ascii="yandex-sans" w:hAnsi="yandex-sans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45195"/>
    <w:multiLevelType w:val="hybridMultilevel"/>
    <w:tmpl w:val="B694EDE4"/>
    <w:lvl w:ilvl="0" w:tplc="D75A246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CC3722"/>
    <w:multiLevelType w:val="hybridMultilevel"/>
    <w:tmpl w:val="B2726ED0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DB5D24"/>
    <w:multiLevelType w:val="hybridMultilevel"/>
    <w:tmpl w:val="DA5C8E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597EAC"/>
    <w:multiLevelType w:val="hybridMultilevel"/>
    <w:tmpl w:val="65DAE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1361B2"/>
    <w:multiLevelType w:val="hybridMultilevel"/>
    <w:tmpl w:val="8E76DF1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628F4"/>
    <w:multiLevelType w:val="hybridMultilevel"/>
    <w:tmpl w:val="56EADA2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190DAD"/>
    <w:multiLevelType w:val="hybridMultilevel"/>
    <w:tmpl w:val="412C9A64"/>
    <w:lvl w:ilvl="0" w:tplc="249010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30A94"/>
    <w:multiLevelType w:val="hybridMultilevel"/>
    <w:tmpl w:val="900233EE"/>
    <w:lvl w:ilvl="0" w:tplc="AF62CA30">
      <w:start w:val="1"/>
      <w:numFmt w:val="decimal"/>
      <w:lvlText w:val="%1."/>
      <w:lvlJc w:val="left"/>
      <w:pPr>
        <w:ind w:left="786" w:hanging="360"/>
      </w:pPr>
      <w:rPr>
        <w:rFonts w:ascii="yandex-sans" w:hAnsi="yandex-sans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BF126E4"/>
    <w:multiLevelType w:val="hybridMultilevel"/>
    <w:tmpl w:val="A682775C"/>
    <w:lvl w:ilvl="0" w:tplc="C2109A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5"/>
  </w:num>
  <w:num w:numId="5">
    <w:abstractNumId w:val="16"/>
  </w:num>
  <w:num w:numId="6">
    <w:abstractNumId w:val="2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0"/>
  </w:num>
  <w:num w:numId="12">
    <w:abstractNumId w:val="1"/>
  </w:num>
  <w:num w:numId="13">
    <w:abstractNumId w:val="12"/>
  </w:num>
  <w:num w:numId="14">
    <w:abstractNumId w:val="26"/>
  </w:num>
  <w:num w:numId="15">
    <w:abstractNumId w:val="19"/>
  </w:num>
  <w:num w:numId="16">
    <w:abstractNumId w:val="21"/>
  </w:num>
  <w:num w:numId="17">
    <w:abstractNumId w:val="23"/>
  </w:num>
  <w:num w:numId="18">
    <w:abstractNumId w:val="8"/>
  </w:num>
  <w:num w:numId="19">
    <w:abstractNumId w:val="25"/>
  </w:num>
  <w:num w:numId="20">
    <w:abstractNumId w:val="24"/>
  </w:num>
  <w:num w:numId="21">
    <w:abstractNumId w:val="7"/>
  </w:num>
  <w:num w:numId="22">
    <w:abstractNumId w:val="14"/>
  </w:num>
  <w:num w:numId="23">
    <w:abstractNumId w:val="11"/>
  </w:num>
  <w:num w:numId="24">
    <w:abstractNumId w:val="20"/>
  </w:num>
  <w:num w:numId="25">
    <w:abstractNumId w:val="17"/>
  </w:num>
  <w:num w:numId="26">
    <w:abstractNumId w:val="1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5B"/>
    <w:rsid w:val="00005E69"/>
    <w:rsid w:val="0000659C"/>
    <w:rsid w:val="00013627"/>
    <w:rsid w:val="00020A66"/>
    <w:rsid w:val="00043675"/>
    <w:rsid w:val="000963B4"/>
    <w:rsid w:val="000D2231"/>
    <w:rsid w:val="000F1357"/>
    <w:rsid w:val="000F18B4"/>
    <w:rsid w:val="000F7CFF"/>
    <w:rsid w:val="00100B45"/>
    <w:rsid w:val="00143949"/>
    <w:rsid w:val="001470F1"/>
    <w:rsid w:val="0017471C"/>
    <w:rsid w:val="00197F8C"/>
    <w:rsid w:val="001B14E1"/>
    <w:rsid w:val="001E2C40"/>
    <w:rsid w:val="001E4DA5"/>
    <w:rsid w:val="001E6C6D"/>
    <w:rsid w:val="001F7503"/>
    <w:rsid w:val="002219C2"/>
    <w:rsid w:val="00232CBE"/>
    <w:rsid w:val="00261836"/>
    <w:rsid w:val="002F7DFB"/>
    <w:rsid w:val="003000EA"/>
    <w:rsid w:val="00300CDD"/>
    <w:rsid w:val="00337DF3"/>
    <w:rsid w:val="003B2C79"/>
    <w:rsid w:val="003B3ABA"/>
    <w:rsid w:val="00410672"/>
    <w:rsid w:val="004677CD"/>
    <w:rsid w:val="004E6631"/>
    <w:rsid w:val="005139D3"/>
    <w:rsid w:val="0056214D"/>
    <w:rsid w:val="00590AFB"/>
    <w:rsid w:val="005C24BE"/>
    <w:rsid w:val="005F1EF4"/>
    <w:rsid w:val="00604AEE"/>
    <w:rsid w:val="00611FF3"/>
    <w:rsid w:val="00677036"/>
    <w:rsid w:val="00677206"/>
    <w:rsid w:val="006F776E"/>
    <w:rsid w:val="0074265B"/>
    <w:rsid w:val="00765000"/>
    <w:rsid w:val="007A690A"/>
    <w:rsid w:val="007D24FB"/>
    <w:rsid w:val="007F49BF"/>
    <w:rsid w:val="007F4A3F"/>
    <w:rsid w:val="0081480F"/>
    <w:rsid w:val="00830691"/>
    <w:rsid w:val="008F56EB"/>
    <w:rsid w:val="00913149"/>
    <w:rsid w:val="00915263"/>
    <w:rsid w:val="009339AE"/>
    <w:rsid w:val="00985514"/>
    <w:rsid w:val="009B447E"/>
    <w:rsid w:val="009C5CA4"/>
    <w:rsid w:val="00A35912"/>
    <w:rsid w:val="00A36A8E"/>
    <w:rsid w:val="00A64666"/>
    <w:rsid w:val="00A679EC"/>
    <w:rsid w:val="00A769E1"/>
    <w:rsid w:val="00AA2036"/>
    <w:rsid w:val="00AD084E"/>
    <w:rsid w:val="00AE43AF"/>
    <w:rsid w:val="00AE506C"/>
    <w:rsid w:val="00B10045"/>
    <w:rsid w:val="00B1274E"/>
    <w:rsid w:val="00B42751"/>
    <w:rsid w:val="00BE371F"/>
    <w:rsid w:val="00C11A04"/>
    <w:rsid w:val="00C84165"/>
    <w:rsid w:val="00DB314B"/>
    <w:rsid w:val="00DC1B09"/>
    <w:rsid w:val="00E4135B"/>
    <w:rsid w:val="00F171C4"/>
    <w:rsid w:val="00F21967"/>
    <w:rsid w:val="00F715EF"/>
    <w:rsid w:val="00F75163"/>
    <w:rsid w:val="00F951D3"/>
    <w:rsid w:val="00FE6102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DD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0CDD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CD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C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00CDD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300CDD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0CDD"/>
    <w:pPr>
      <w:ind w:left="720"/>
      <w:contextualSpacing/>
    </w:pPr>
  </w:style>
  <w:style w:type="paragraph" w:styleId="a5">
    <w:name w:val="Body Text Indent"/>
    <w:basedOn w:val="a"/>
    <w:link w:val="a6"/>
    <w:semiHidden/>
    <w:rsid w:val="00300CDD"/>
    <w:pPr>
      <w:spacing w:line="480" w:lineRule="exact"/>
      <w:ind w:right="68" w:firstLine="480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300CDD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note text"/>
    <w:basedOn w:val="a"/>
    <w:link w:val="a8"/>
    <w:uiPriority w:val="99"/>
    <w:unhideWhenUsed/>
    <w:rsid w:val="00300CDD"/>
  </w:style>
  <w:style w:type="character" w:customStyle="1" w:styleId="a8">
    <w:name w:val="Текст сноски Знак"/>
    <w:basedOn w:val="a0"/>
    <w:link w:val="a7"/>
    <w:uiPriority w:val="99"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character" w:styleId="a9">
    <w:name w:val="footnote reference"/>
    <w:uiPriority w:val="99"/>
    <w:unhideWhenUsed/>
    <w:rsid w:val="00300CDD"/>
    <w:rPr>
      <w:vertAlign w:val="superscript"/>
    </w:rPr>
  </w:style>
  <w:style w:type="paragraph" w:customStyle="1" w:styleId="aa">
    <w:name w:val="Примечание"/>
    <w:basedOn w:val="a"/>
    <w:rsid w:val="00300CDD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link w:val="ConsPlusNormal0"/>
    <w:rsid w:val="00300C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00CDD"/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annotation reference"/>
    <w:uiPriority w:val="99"/>
    <w:semiHidden/>
    <w:unhideWhenUsed/>
    <w:rsid w:val="00300CD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00CDD"/>
  </w:style>
  <w:style w:type="character" w:customStyle="1" w:styleId="ad">
    <w:name w:val="Текст примечания Знак"/>
    <w:basedOn w:val="a0"/>
    <w:link w:val="ac"/>
    <w:uiPriority w:val="99"/>
    <w:semiHidden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0CDD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0CDD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00CDD"/>
    <w:rPr>
      <w:rFonts w:ascii="Lucida Grande CY" w:hAnsi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0CDD"/>
    <w:rPr>
      <w:rFonts w:ascii="Lucida Grande CY" w:eastAsia="Times New Roman" w:hAnsi="Lucida Grande CY" w:cs="Times New Roman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00CD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semiHidden/>
    <w:unhideWhenUsed/>
    <w:rsid w:val="00300CDD"/>
  </w:style>
  <w:style w:type="paragraph" w:styleId="af5">
    <w:name w:val="footer"/>
    <w:basedOn w:val="a"/>
    <w:link w:val="af6"/>
    <w:uiPriority w:val="99"/>
    <w:unhideWhenUsed/>
    <w:rsid w:val="00300CD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7">
    <w:name w:val="Цветовое выделение"/>
    <w:uiPriority w:val="99"/>
    <w:rsid w:val="00300CDD"/>
    <w:rPr>
      <w:b/>
      <w:bCs/>
      <w:color w:val="26282F"/>
    </w:rPr>
  </w:style>
  <w:style w:type="paragraph" w:customStyle="1" w:styleId="af8">
    <w:name w:val="Нормальный (таблица)"/>
    <w:basedOn w:val="a"/>
    <w:next w:val="a"/>
    <w:uiPriority w:val="99"/>
    <w:rsid w:val="00300CDD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300CDD"/>
    <w:pPr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No Spacing"/>
    <w:link w:val="afb"/>
    <w:uiPriority w:val="1"/>
    <w:qFormat/>
    <w:rsid w:val="00300CDD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Hyperlink"/>
    <w:uiPriority w:val="99"/>
    <w:semiHidden/>
    <w:unhideWhenUsed/>
    <w:rsid w:val="00300CDD"/>
    <w:rPr>
      <w:color w:val="0000FF"/>
      <w:u w:val="single"/>
    </w:rPr>
  </w:style>
  <w:style w:type="paragraph" w:styleId="afd">
    <w:name w:val="Normal (Web)"/>
    <w:basedOn w:val="a"/>
    <w:semiHidden/>
    <w:unhideWhenUsed/>
    <w:rsid w:val="00300CD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WW8Num9z0">
    <w:name w:val="WW8Num9z0"/>
    <w:rsid w:val="00300CDD"/>
    <w:rPr>
      <w:rFonts w:ascii="OpenSymbol" w:hAnsi="OpenSymbol"/>
    </w:rPr>
  </w:style>
  <w:style w:type="paragraph" w:customStyle="1" w:styleId="headertext">
    <w:name w:val="headertext"/>
    <w:basedOn w:val="a"/>
    <w:rsid w:val="00300CD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b">
    <w:name w:val="Без интервала Знак"/>
    <w:link w:val="afa"/>
    <w:uiPriority w:val="1"/>
    <w:rsid w:val="00300CDD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300C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nhideWhenUsed/>
    <w:rsid w:val="00300CDD"/>
    <w:pPr>
      <w:widowControl w:val="0"/>
      <w:spacing w:after="120"/>
      <w:ind w:firstLine="539"/>
      <w:jc w:val="both"/>
    </w:pPr>
    <w:rPr>
      <w:rFonts w:ascii="Times New Roman" w:hAnsi="Times New Roman"/>
    </w:rPr>
  </w:style>
  <w:style w:type="character" w:customStyle="1" w:styleId="aff">
    <w:name w:val="Основной текст Знак"/>
    <w:basedOn w:val="a0"/>
    <w:link w:val="afe"/>
    <w:rsid w:val="00300CDD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Plain Text"/>
    <w:basedOn w:val="a"/>
    <w:link w:val="11"/>
    <w:unhideWhenUsed/>
    <w:rsid w:val="00300CDD"/>
    <w:rPr>
      <w:rFonts w:ascii="Courier New" w:eastAsia="Calibri" w:hAnsi="Courier New"/>
      <w:sz w:val="20"/>
      <w:szCs w:val="20"/>
    </w:rPr>
  </w:style>
  <w:style w:type="character" w:customStyle="1" w:styleId="aff1">
    <w:name w:val="Текст Знак"/>
    <w:basedOn w:val="a0"/>
    <w:uiPriority w:val="99"/>
    <w:semiHidden/>
    <w:rsid w:val="00300CDD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1">
    <w:name w:val="Текст Знак1"/>
    <w:link w:val="aff0"/>
    <w:locked/>
    <w:rsid w:val="00300CD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S">
    <w:name w:val="S_Обычный Знак"/>
    <w:link w:val="S0"/>
    <w:locked/>
    <w:rsid w:val="00300CDD"/>
    <w:rPr>
      <w:rFonts w:ascii="Times New Roman" w:hAnsi="Times New Roman"/>
      <w:sz w:val="24"/>
    </w:rPr>
  </w:style>
  <w:style w:type="paragraph" w:customStyle="1" w:styleId="S0">
    <w:name w:val="S_Обычный"/>
    <w:basedOn w:val="a"/>
    <w:link w:val="S"/>
    <w:rsid w:val="00300CDD"/>
    <w:pPr>
      <w:spacing w:line="360" w:lineRule="auto"/>
      <w:ind w:firstLine="709"/>
      <w:jc w:val="both"/>
    </w:pPr>
    <w:rPr>
      <w:rFonts w:ascii="Times New Roman" w:eastAsiaTheme="minorHAnsi" w:hAnsi="Times New Roman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DD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0CDD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CD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C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00CDD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300CDD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0CDD"/>
    <w:pPr>
      <w:ind w:left="720"/>
      <w:contextualSpacing/>
    </w:pPr>
  </w:style>
  <w:style w:type="paragraph" w:styleId="a5">
    <w:name w:val="Body Text Indent"/>
    <w:basedOn w:val="a"/>
    <w:link w:val="a6"/>
    <w:semiHidden/>
    <w:rsid w:val="00300CDD"/>
    <w:pPr>
      <w:spacing w:line="480" w:lineRule="exact"/>
      <w:ind w:right="68" w:firstLine="480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300CDD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note text"/>
    <w:basedOn w:val="a"/>
    <w:link w:val="a8"/>
    <w:uiPriority w:val="99"/>
    <w:unhideWhenUsed/>
    <w:rsid w:val="00300CDD"/>
  </w:style>
  <w:style w:type="character" w:customStyle="1" w:styleId="a8">
    <w:name w:val="Текст сноски Знак"/>
    <w:basedOn w:val="a0"/>
    <w:link w:val="a7"/>
    <w:uiPriority w:val="99"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character" w:styleId="a9">
    <w:name w:val="footnote reference"/>
    <w:uiPriority w:val="99"/>
    <w:unhideWhenUsed/>
    <w:rsid w:val="00300CDD"/>
    <w:rPr>
      <w:vertAlign w:val="superscript"/>
    </w:rPr>
  </w:style>
  <w:style w:type="paragraph" w:customStyle="1" w:styleId="aa">
    <w:name w:val="Примечание"/>
    <w:basedOn w:val="a"/>
    <w:rsid w:val="00300CDD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link w:val="ConsPlusNormal0"/>
    <w:rsid w:val="00300C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00CDD"/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annotation reference"/>
    <w:uiPriority w:val="99"/>
    <w:semiHidden/>
    <w:unhideWhenUsed/>
    <w:rsid w:val="00300CD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00CDD"/>
  </w:style>
  <w:style w:type="character" w:customStyle="1" w:styleId="ad">
    <w:name w:val="Текст примечания Знак"/>
    <w:basedOn w:val="a0"/>
    <w:link w:val="ac"/>
    <w:uiPriority w:val="99"/>
    <w:semiHidden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0CDD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0CDD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00CDD"/>
    <w:rPr>
      <w:rFonts w:ascii="Lucida Grande CY" w:hAnsi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0CDD"/>
    <w:rPr>
      <w:rFonts w:ascii="Lucida Grande CY" w:eastAsia="Times New Roman" w:hAnsi="Lucida Grande CY" w:cs="Times New Roman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00CD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semiHidden/>
    <w:unhideWhenUsed/>
    <w:rsid w:val="00300CDD"/>
  </w:style>
  <w:style w:type="paragraph" w:styleId="af5">
    <w:name w:val="footer"/>
    <w:basedOn w:val="a"/>
    <w:link w:val="af6"/>
    <w:uiPriority w:val="99"/>
    <w:unhideWhenUsed/>
    <w:rsid w:val="00300CD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7">
    <w:name w:val="Цветовое выделение"/>
    <w:uiPriority w:val="99"/>
    <w:rsid w:val="00300CDD"/>
    <w:rPr>
      <w:b/>
      <w:bCs/>
      <w:color w:val="26282F"/>
    </w:rPr>
  </w:style>
  <w:style w:type="paragraph" w:customStyle="1" w:styleId="af8">
    <w:name w:val="Нормальный (таблица)"/>
    <w:basedOn w:val="a"/>
    <w:next w:val="a"/>
    <w:uiPriority w:val="99"/>
    <w:rsid w:val="00300CDD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300CDD"/>
    <w:pPr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No Spacing"/>
    <w:link w:val="afb"/>
    <w:uiPriority w:val="1"/>
    <w:qFormat/>
    <w:rsid w:val="00300CDD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Hyperlink"/>
    <w:uiPriority w:val="99"/>
    <w:semiHidden/>
    <w:unhideWhenUsed/>
    <w:rsid w:val="00300CDD"/>
    <w:rPr>
      <w:color w:val="0000FF"/>
      <w:u w:val="single"/>
    </w:rPr>
  </w:style>
  <w:style w:type="paragraph" w:styleId="afd">
    <w:name w:val="Normal (Web)"/>
    <w:basedOn w:val="a"/>
    <w:semiHidden/>
    <w:unhideWhenUsed/>
    <w:rsid w:val="00300CD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WW8Num9z0">
    <w:name w:val="WW8Num9z0"/>
    <w:rsid w:val="00300CDD"/>
    <w:rPr>
      <w:rFonts w:ascii="OpenSymbol" w:hAnsi="OpenSymbol"/>
    </w:rPr>
  </w:style>
  <w:style w:type="paragraph" w:customStyle="1" w:styleId="headertext">
    <w:name w:val="headertext"/>
    <w:basedOn w:val="a"/>
    <w:rsid w:val="00300CD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b">
    <w:name w:val="Без интервала Знак"/>
    <w:link w:val="afa"/>
    <w:uiPriority w:val="1"/>
    <w:rsid w:val="00300CDD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300C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0CDD"/>
    <w:rPr>
      <w:rFonts w:ascii="Cambria" w:eastAsia="Times New Roman" w:hAnsi="Cambria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nhideWhenUsed/>
    <w:rsid w:val="00300CDD"/>
    <w:pPr>
      <w:widowControl w:val="0"/>
      <w:spacing w:after="120"/>
      <w:ind w:firstLine="539"/>
      <w:jc w:val="both"/>
    </w:pPr>
    <w:rPr>
      <w:rFonts w:ascii="Times New Roman" w:hAnsi="Times New Roman"/>
    </w:rPr>
  </w:style>
  <w:style w:type="character" w:customStyle="1" w:styleId="aff">
    <w:name w:val="Основной текст Знак"/>
    <w:basedOn w:val="a0"/>
    <w:link w:val="afe"/>
    <w:rsid w:val="00300CDD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Plain Text"/>
    <w:basedOn w:val="a"/>
    <w:link w:val="11"/>
    <w:unhideWhenUsed/>
    <w:rsid w:val="00300CDD"/>
    <w:rPr>
      <w:rFonts w:ascii="Courier New" w:eastAsia="Calibri" w:hAnsi="Courier New"/>
      <w:sz w:val="20"/>
      <w:szCs w:val="20"/>
    </w:rPr>
  </w:style>
  <w:style w:type="character" w:customStyle="1" w:styleId="aff1">
    <w:name w:val="Текст Знак"/>
    <w:basedOn w:val="a0"/>
    <w:uiPriority w:val="99"/>
    <w:semiHidden/>
    <w:rsid w:val="00300CDD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1">
    <w:name w:val="Текст Знак1"/>
    <w:link w:val="aff0"/>
    <w:locked/>
    <w:rsid w:val="00300CD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S">
    <w:name w:val="S_Обычный Знак"/>
    <w:link w:val="S0"/>
    <w:locked/>
    <w:rsid w:val="00300CDD"/>
    <w:rPr>
      <w:rFonts w:ascii="Times New Roman" w:hAnsi="Times New Roman"/>
      <w:sz w:val="24"/>
    </w:rPr>
  </w:style>
  <w:style w:type="paragraph" w:customStyle="1" w:styleId="S0">
    <w:name w:val="S_Обычный"/>
    <w:basedOn w:val="a"/>
    <w:link w:val="S"/>
    <w:rsid w:val="00300CDD"/>
    <w:pPr>
      <w:spacing w:line="360" w:lineRule="auto"/>
      <w:ind w:firstLine="709"/>
      <w:jc w:val="both"/>
    </w:pPr>
    <w:rPr>
      <w:rFonts w:ascii="Times New Roman" w:eastAsiaTheme="minorHAnsi" w:hAnsi="Times New Roman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D2607F1075E0D85D27271D03F8C05F3D86F23D5E762747EE19067C7s7G5M" TargetMode="External"/><Relationship Id="rId18" Type="http://schemas.openxmlformats.org/officeDocument/2006/relationships/hyperlink" Target="consultantplus://offline/ref=5764B921A3AF268BE3B4A40739E68BB6A478AE519C5F2DE55944AF8C5B0DB0A328156DBA14FFm0sD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0243F66E58CA385621B43677CB5866AD280DEDBDCBF28C473B35FDCDE9BD88E166319E52362OFuD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2607F1075E0D85D27271D03F8C05F3DB6B2CD0E462747EE19067C7s7G5M" TargetMode="External"/><Relationship Id="rId17" Type="http://schemas.openxmlformats.org/officeDocument/2006/relationships/hyperlink" Target="consultantplus://offline/ref=57F1C5A7F629A754B289FFA9F1F2C20A1A92DD7114725B372F01FAE4CFD545404C3EE47BE90AcDr3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C423926CDCE7AC8D75C89AA445C43B6748754E430970D42D64E0A0OAq4N" TargetMode="External"/><Relationship Id="rId20" Type="http://schemas.openxmlformats.org/officeDocument/2006/relationships/hyperlink" Target="consultantplus://offline/ref=557BF20389655B042A9029C65D2C6ED57C2FF87385501D17A6F33CsEt7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773401006FB6813A9881990D25C2FEC5551560DB44BC26D38713D77IEl9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2BC974554973481434CD42FD7621801C95216ACBC161FE91A51EA06B40628501CE1127B4F1B04E0c9c9N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61FD34CBE35638925FA4210F1C273B484D6E01A0C681319C6AF5B3E72AD035AE544D1C7C0AEC88Y8I0J" TargetMode="External"/><Relationship Id="rId19" Type="http://schemas.openxmlformats.org/officeDocument/2006/relationships/hyperlink" Target="consultantplus://offline/ref=32A568E68388641BD8DE79CF7D8938A08F3C81A985DB9556991609E655B042CC2456728471AAMAt9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niprf.ru/sp42-13330-2011" TargetMode="External"/><Relationship Id="rId14" Type="http://schemas.openxmlformats.org/officeDocument/2006/relationships/hyperlink" Target="consultantplus://offline/ref=CB2717EC9FDE8D65EF88E487B0F905EB7484B61732C71BC81BEDEC591F6DE8CB4D9D63C166F6EF62hAJ1Q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14383</Words>
  <Characters>81989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2018-05-14T09:46:00Z</cp:lastPrinted>
  <dcterms:created xsi:type="dcterms:W3CDTF">2018-05-14T09:51:00Z</dcterms:created>
  <dcterms:modified xsi:type="dcterms:W3CDTF">2018-05-17T05:01:00Z</dcterms:modified>
</cp:coreProperties>
</file>